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52B0E" w14:textId="77777777" w:rsidR="00410EE5" w:rsidRDefault="00410EE5" w:rsidP="005F76B2">
      <w:pPr>
        <w:ind w:left="644"/>
        <w:jc w:val="center"/>
        <w:outlineLvl w:val="0"/>
        <w:rPr>
          <w:rFonts w:asciiTheme="minorHAnsi" w:hAnsiTheme="minorHAnsi" w:cstheme="minorHAnsi"/>
          <w:b/>
          <w:bCs/>
        </w:rPr>
      </w:pPr>
    </w:p>
    <w:p w14:paraId="08CF8F04" w14:textId="7CB1800E" w:rsidR="005F76B2" w:rsidRPr="00EE0909" w:rsidRDefault="1D877BC3" w:rsidP="005F76B2">
      <w:pPr>
        <w:ind w:left="644"/>
        <w:jc w:val="center"/>
        <w:outlineLvl w:val="0"/>
        <w:rPr>
          <w:rFonts w:asciiTheme="minorHAnsi" w:hAnsiTheme="minorHAnsi" w:cstheme="minorHAnsi"/>
          <w:color w:val="000000" w:themeColor="text1"/>
        </w:rPr>
      </w:pPr>
      <w:r w:rsidRPr="00D03D38">
        <w:rPr>
          <w:rFonts w:asciiTheme="minorHAnsi" w:hAnsiTheme="minorHAnsi" w:cstheme="minorHAnsi"/>
          <w:b/>
          <w:bCs/>
        </w:rPr>
        <w:t>Present</w:t>
      </w:r>
      <w:r w:rsidR="00AA4920" w:rsidRPr="00EE0909">
        <w:rPr>
          <w:rFonts w:asciiTheme="minorHAnsi" w:hAnsiTheme="minorHAnsi" w:cstheme="minorHAnsi"/>
          <w:b/>
          <w:bCs/>
          <w:color w:val="000000" w:themeColor="text1"/>
        </w:rPr>
        <w:t xml:space="preserve">: </w:t>
      </w:r>
      <w:r w:rsidR="00FD6D4B" w:rsidRPr="00FD6D4B">
        <w:rPr>
          <w:rFonts w:asciiTheme="minorHAnsi" w:hAnsiTheme="minorHAnsi" w:cstheme="minorHAnsi"/>
          <w:color w:val="000000" w:themeColor="text1"/>
        </w:rPr>
        <w:t>Chair – Cllr Monro,</w:t>
      </w:r>
      <w:r w:rsidR="00FD6D4B">
        <w:rPr>
          <w:rFonts w:asciiTheme="minorHAnsi" w:hAnsiTheme="minorHAnsi" w:cstheme="minorHAnsi"/>
          <w:b/>
          <w:bCs/>
          <w:color w:val="000000" w:themeColor="text1"/>
        </w:rPr>
        <w:t xml:space="preserve"> </w:t>
      </w:r>
      <w:r w:rsidR="005A3036" w:rsidRPr="00EE0909">
        <w:rPr>
          <w:rFonts w:asciiTheme="minorHAnsi" w:hAnsiTheme="minorHAnsi" w:cstheme="minorHAnsi"/>
          <w:color w:val="000000" w:themeColor="text1"/>
        </w:rPr>
        <w:t xml:space="preserve">Vice-Chair – Cllr Horley, </w:t>
      </w:r>
    </w:p>
    <w:p w14:paraId="132DA925" w14:textId="1B1E06BB" w:rsidR="00ED5885" w:rsidRPr="00EE0909" w:rsidRDefault="009B4496" w:rsidP="005F76B2">
      <w:pPr>
        <w:ind w:left="644"/>
        <w:jc w:val="center"/>
        <w:outlineLvl w:val="0"/>
        <w:rPr>
          <w:rFonts w:asciiTheme="minorHAnsi" w:hAnsiTheme="minorHAnsi" w:cstheme="minorHAnsi"/>
          <w:color w:val="000000" w:themeColor="text1"/>
        </w:rPr>
      </w:pPr>
      <w:r>
        <w:rPr>
          <w:rFonts w:asciiTheme="minorHAnsi" w:hAnsiTheme="minorHAnsi" w:cstheme="minorHAnsi"/>
          <w:color w:val="000000" w:themeColor="text1"/>
          <w:sz w:val="22"/>
          <w:szCs w:val="22"/>
        </w:rPr>
        <w:t>Cllr Hall</w:t>
      </w:r>
      <w:r w:rsidR="00E731AF">
        <w:rPr>
          <w:rFonts w:asciiTheme="minorHAnsi" w:hAnsiTheme="minorHAnsi" w:cstheme="minorHAnsi"/>
          <w:color w:val="000000" w:themeColor="text1"/>
          <w:sz w:val="22"/>
          <w:szCs w:val="22"/>
        </w:rPr>
        <w:t>,</w:t>
      </w:r>
      <w:r w:rsidRPr="00EE0909">
        <w:rPr>
          <w:rFonts w:asciiTheme="minorHAnsi" w:hAnsiTheme="minorHAnsi" w:cstheme="minorHAnsi"/>
          <w:color w:val="000000" w:themeColor="text1"/>
        </w:rPr>
        <w:t xml:space="preserve"> </w:t>
      </w:r>
      <w:r w:rsidR="00A340C1" w:rsidRPr="00EE0909">
        <w:rPr>
          <w:rFonts w:asciiTheme="minorHAnsi" w:hAnsiTheme="minorHAnsi" w:cstheme="minorHAnsi"/>
          <w:color w:val="000000" w:themeColor="text1"/>
        </w:rPr>
        <w:t>Cllr Hills</w:t>
      </w:r>
      <w:r w:rsidR="00C45426" w:rsidRPr="00EE0909">
        <w:rPr>
          <w:rFonts w:asciiTheme="minorHAnsi" w:hAnsiTheme="minorHAnsi" w:cstheme="minorHAnsi"/>
          <w:color w:val="000000" w:themeColor="text1"/>
        </w:rPr>
        <w:t xml:space="preserve">, </w:t>
      </w:r>
      <w:r w:rsidR="00AE5180" w:rsidRPr="00EE0909">
        <w:rPr>
          <w:rFonts w:asciiTheme="minorHAnsi" w:hAnsiTheme="minorHAnsi" w:cstheme="minorHAnsi"/>
          <w:color w:val="000000" w:themeColor="text1"/>
        </w:rPr>
        <w:t xml:space="preserve">Cllr </w:t>
      </w:r>
      <w:proofErr w:type="gramStart"/>
      <w:r w:rsidR="00AE5180" w:rsidRPr="00EE0909">
        <w:rPr>
          <w:rFonts w:asciiTheme="minorHAnsi" w:hAnsiTheme="minorHAnsi" w:cstheme="minorHAnsi"/>
          <w:color w:val="000000" w:themeColor="text1"/>
        </w:rPr>
        <w:t>Smith</w:t>
      </w:r>
      <w:proofErr w:type="gramEnd"/>
      <w:r w:rsidR="00AE5180">
        <w:rPr>
          <w:rFonts w:asciiTheme="minorHAnsi" w:hAnsiTheme="minorHAnsi" w:cstheme="minorHAnsi"/>
          <w:color w:val="000000" w:themeColor="text1"/>
        </w:rPr>
        <w:t xml:space="preserve"> and </w:t>
      </w:r>
      <w:r w:rsidR="0036783F" w:rsidRPr="00EE0909">
        <w:rPr>
          <w:rFonts w:asciiTheme="minorHAnsi" w:hAnsiTheme="minorHAnsi" w:cstheme="minorHAnsi"/>
          <w:color w:val="000000" w:themeColor="text1"/>
        </w:rPr>
        <w:t xml:space="preserve">Cllr </w:t>
      </w:r>
      <w:r w:rsidR="00A10098" w:rsidRPr="00EE0909">
        <w:rPr>
          <w:rFonts w:asciiTheme="minorHAnsi" w:hAnsiTheme="minorHAnsi" w:cstheme="minorHAnsi"/>
          <w:color w:val="000000" w:themeColor="text1"/>
        </w:rPr>
        <w:t>Stapley</w:t>
      </w:r>
      <w:r w:rsidR="00806612" w:rsidRPr="00EE0909">
        <w:rPr>
          <w:rFonts w:asciiTheme="minorHAnsi" w:hAnsiTheme="minorHAnsi" w:cstheme="minorHAnsi"/>
          <w:color w:val="000000" w:themeColor="text1"/>
        </w:rPr>
        <w:t xml:space="preserve"> </w:t>
      </w:r>
    </w:p>
    <w:p w14:paraId="2C0C4642" w14:textId="6EBBA49C" w:rsidR="00ED5885" w:rsidRPr="008E0F7C"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FD6D4B">
        <w:rPr>
          <w:rFonts w:ascii="Arial" w:hAnsi="Arial" w:cs="Arial"/>
          <w:b/>
          <w:bCs/>
          <w:color w:val="000000" w:themeColor="text1"/>
          <w:sz w:val="22"/>
          <w:szCs w:val="22"/>
        </w:rPr>
        <w:t>3 – 0</w:t>
      </w:r>
      <w:r w:rsidR="00EE5476">
        <w:rPr>
          <w:rFonts w:ascii="Arial" w:hAnsi="Arial" w:cs="Arial"/>
          <w:b/>
          <w:bCs/>
          <w:color w:val="000000" w:themeColor="text1"/>
          <w:sz w:val="22"/>
          <w:szCs w:val="22"/>
        </w:rPr>
        <w:t>2</w:t>
      </w:r>
    </w:p>
    <w:p w14:paraId="7C862659" w14:textId="77777777" w:rsidR="004F1A48" w:rsidRPr="008E0F7C" w:rsidRDefault="004F1A48" w:rsidP="004B2873">
      <w:pPr>
        <w:outlineLvl w:val="0"/>
        <w:rPr>
          <w:rFonts w:ascii="Arial" w:hAnsi="Arial" w:cs="Arial"/>
          <w:color w:val="000000" w:themeColor="text1"/>
          <w:sz w:val="22"/>
          <w:szCs w:val="22"/>
        </w:rPr>
      </w:pPr>
    </w:p>
    <w:p w14:paraId="50A8F856" w14:textId="408A9624" w:rsidR="00D671B9" w:rsidRDefault="00FF1A4D" w:rsidP="007529CE">
      <w:pPr>
        <w:pStyle w:val="Heading2"/>
        <w:numPr>
          <w:ilvl w:val="0"/>
          <w:numId w:val="1"/>
        </w:numPr>
        <w:ind w:left="567" w:hanging="567"/>
        <w:rPr>
          <w:rFonts w:asciiTheme="minorHAnsi" w:hAnsiTheme="minorHAnsi" w:cstheme="minorHAnsi"/>
          <w:b w:val="0"/>
          <w:bCs w:val="0"/>
          <w:color w:val="000000" w:themeColor="text1"/>
          <w:sz w:val="22"/>
          <w:szCs w:val="22"/>
        </w:rPr>
      </w:pPr>
      <w:r w:rsidRPr="007529CE">
        <w:rPr>
          <w:rFonts w:asciiTheme="minorHAnsi" w:hAnsiTheme="minorHAnsi" w:cstheme="minorHAnsi"/>
          <w:color w:val="000000" w:themeColor="text1"/>
          <w:spacing w:val="-2"/>
          <w:sz w:val="22"/>
          <w:szCs w:val="22"/>
        </w:rPr>
        <w:t>Apologies</w:t>
      </w:r>
      <w:r w:rsidRPr="007529CE">
        <w:rPr>
          <w:rFonts w:asciiTheme="minorHAnsi" w:hAnsiTheme="minorHAnsi" w:cstheme="minorHAnsi"/>
          <w:color w:val="000000" w:themeColor="text1"/>
          <w:spacing w:val="-1"/>
          <w:sz w:val="22"/>
          <w:szCs w:val="22"/>
        </w:rPr>
        <w:t xml:space="preserve"> for</w:t>
      </w:r>
      <w:r w:rsidRPr="007529CE">
        <w:rPr>
          <w:rFonts w:asciiTheme="minorHAnsi" w:hAnsiTheme="minorHAnsi" w:cstheme="minorHAnsi"/>
          <w:color w:val="000000" w:themeColor="text1"/>
          <w:spacing w:val="2"/>
          <w:sz w:val="22"/>
          <w:szCs w:val="22"/>
        </w:rPr>
        <w:t xml:space="preserve"> </w:t>
      </w:r>
      <w:r w:rsidRPr="007529CE">
        <w:rPr>
          <w:rFonts w:asciiTheme="minorHAnsi" w:hAnsiTheme="minorHAnsi" w:cstheme="minorHAnsi"/>
          <w:color w:val="000000" w:themeColor="text1"/>
          <w:spacing w:val="-2"/>
          <w:sz w:val="22"/>
          <w:szCs w:val="22"/>
        </w:rPr>
        <w:t>absence</w:t>
      </w:r>
      <w:r w:rsidR="007529CE" w:rsidRPr="007529CE">
        <w:rPr>
          <w:rFonts w:asciiTheme="minorHAnsi" w:hAnsiTheme="minorHAnsi" w:cstheme="minorHAnsi"/>
          <w:color w:val="000000" w:themeColor="text1"/>
          <w:spacing w:val="-2"/>
          <w:sz w:val="22"/>
          <w:szCs w:val="22"/>
        </w:rPr>
        <w:t xml:space="preserve"> – </w:t>
      </w:r>
      <w:r w:rsidR="00704864" w:rsidRPr="007529CE">
        <w:rPr>
          <w:rFonts w:asciiTheme="minorHAnsi" w:hAnsiTheme="minorHAnsi" w:cstheme="minorHAnsi"/>
          <w:b w:val="0"/>
          <w:bCs w:val="0"/>
          <w:color w:val="000000" w:themeColor="text1"/>
          <w:sz w:val="22"/>
          <w:szCs w:val="22"/>
        </w:rPr>
        <w:t>Apologies received from</w:t>
      </w:r>
      <w:r w:rsidR="00A10098" w:rsidRPr="007529CE">
        <w:rPr>
          <w:rFonts w:asciiTheme="minorHAnsi" w:hAnsiTheme="minorHAnsi" w:cstheme="minorHAnsi"/>
          <w:b w:val="0"/>
          <w:bCs w:val="0"/>
          <w:color w:val="000000" w:themeColor="text1"/>
          <w:sz w:val="22"/>
          <w:szCs w:val="22"/>
        </w:rPr>
        <w:t xml:space="preserve"> </w:t>
      </w:r>
      <w:r w:rsidR="00505BD7" w:rsidRPr="00505BD7">
        <w:rPr>
          <w:rFonts w:asciiTheme="minorHAnsi" w:hAnsiTheme="minorHAnsi" w:cstheme="minorHAnsi"/>
          <w:b w:val="0"/>
          <w:bCs w:val="0"/>
          <w:color w:val="000000" w:themeColor="text1"/>
        </w:rPr>
        <w:t>Cllr Bowe,</w:t>
      </w:r>
      <w:r w:rsidR="00505BD7" w:rsidRPr="00EE0909">
        <w:rPr>
          <w:rFonts w:asciiTheme="minorHAnsi" w:hAnsiTheme="minorHAnsi" w:cstheme="minorHAnsi"/>
          <w:color w:val="000000" w:themeColor="text1"/>
        </w:rPr>
        <w:t xml:space="preserve"> </w:t>
      </w:r>
      <w:r w:rsidR="00287F57">
        <w:rPr>
          <w:rFonts w:asciiTheme="minorHAnsi" w:hAnsiTheme="minorHAnsi" w:cstheme="minorHAnsi"/>
          <w:b w:val="0"/>
          <w:bCs w:val="0"/>
          <w:color w:val="000000" w:themeColor="text1"/>
          <w:sz w:val="22"/>
          <w:szCs w:val="22"/>
        </w:rPr>
        <w:t xml:space="preserve">Cllr Edwards, </w:t>
      </w:r>
      <w:r w:rsidR="005A3036" w:rsidRPr="007529CE">
        <w:rPr>
          <w:rFonts w:asciiTheme="minorHAnsi" w:hAnsiTheme="minorHAnsi" w:cstheme="minorHAnsi"/>
          <w:b w:val="0"/>
          <w:bCs w:val="0"/>
          <w:color w:val="000000" w:themeColor="text1"/>
          <w:sz w:val="22"/>
          <w:szCs w:val="22"/>
        </w:rPr>
        <w:t xml:space="preserve">Cllr </w:t>
      </w:r>
      <w:proofErr w:type="gramStart"/>
      <w:r w:rsidR="00E9413B" w:rsidRPr="007529CE">
        <w:rPr>
          <w:rFonts w:asciiTheme="minorHAnsi" w:hAnsiTheme="minorHAnsi" w:cstheme="minorHAnsi"/>
          <w:b w:val="0"/>
          <w:bCs w:val="0"/>
          <w:color w:val="000000" w:themeColor="text1"/>
          <w:sz w:val="22"/>
          <w:szCs w:val="22"/>
        </w:rPr>
        <w:t>Green</w:t>
      </w:r>
      <w:proofErr w:type="gramEnd"/>
      <w:r w:rsidR="00A10098" w:rsidRPr="007529CE">
        <w:rPr>
          <w:rFonts w:asciiTheme="minorHAnsi" w:hAnsiTheme="minorHAnsi" w:cstheme="minorHAnsi"/>
          <w:b w:val="0"/>
          <w:bCs w:val="0"/>
          <w:color w:val="000000" w:themeColor="text1"/>
          <w:sz w:val="22"/>
          <w:szCs w:val="22"/>
        </w:rPr>
        <w:t xml:space="preserve"> and</w:t>
      </w:r>
      <w:r w:rsidR="009331C5">
        <w:rPr>
          <w:rFonts w:asciiTheme="minorHAnsi" w:hAnsiTheme="minorHAnsi" w:cstheme="minorHAnsi"/>
          <w:b w:val="0"/>
          <w:bCs w:val="0"/>
          <w:color w:val="000000" w:themeColor="text1"/>
          <w:sz w:val="22"/>
          <w:szCs w:val="22"/>
        </w:rPr>
        <w:t xml:space="preserve"> Cllr Nijhuis.  Cllr Hills arrived at 7.25pm.</w:t>
      </w:r>
    </w:p>
    <w:p w14:paraId="6DB31621" w14:textId="77777777" w:rsidR="00FF1A4D" w:rsidRDefault="00FF1A4D" w:rsidP="00CD3F44">
      <w:pPr>
        <w:ind w:left="567"/>
        <w:rPr>
          <w:rFonts w:asciiTheme="minorHAnsi" w:eastAsia="Arial" w:hAnsiTheme="minorHAnsi" w:cstheme="minorHAnsi"/>
          <w:b/>
          <w:bCs/>
          <w:sz w:val="10"/>
          <w:szCs w:val="10"/>
        </w:rPr>
      </w:pPr>
    </w:p>
    <w:p w14:paraId="31879E88" w14:textId="49FEA9AD" w:rsidR="00CD3F44" w:rsidRPr="00D03D38" w:rsidRDefault="00CD3F44" w:rsidP="00B76B9A">
      <w:pPr>
        <w:pStyle w:val="BodyText"/>
        <w:numPr>
          <w:ilvl w:val="0"/>
          <w:numId w:val="1"/>
        </w:numPr>
        <w:tabs>
          <w:tab w:val="left" w:pos="949"/>
        </w:tabs>
        <w:ind w:left="567" w:right="117" w:hanging="567"/>
        <w:rPr>
          <w:rFonts w:asciiTheme="minorHAnsi" w:hAnsiTheme="minorHAnsi" w:cstheme="minorHAnsi"/>
          <w:sz w:val="22"/>
          <w:szCs w:val="22"/>
        </w:rPr>
      </w:pPr>
      <w:r w:rsidRPr="00D03D38">
        <w:rPr>
          <w:rFonts w:asciiTheme="minorHAnsi" w:hAnsiTheme="minorHAnsi" w:cstheme="minorHAnsi"/>
          <w:b/>
          <w:bCs/>
          <w:spacing w:val="-2"/>
          <w:sz w:val="22"/>
          <w:szCs w:val="22"/>
        </w:rPr>
        <w:t>Disclosure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1"/>
          <w:sz w:val="22"/>
          <w:szCs w:val="22"/>
        </w:rPr>
        <w:t>of</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interests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under</w:t>
      </w:r>
      <w:r w:rsidRPr="00D03D38">
        <w:rPr>
          <w:rFonts w:asciiTheme="minorHAnsi" w:hAnsiTheme="minorHAnsi" w:cstheme="minorHAnsi"/>
          <w:b/>
          <w:bCs/>
          <w:spacing w:val="18"/>
          <w:sz w:val="22"/>
          <w:szCs w:val="22"/>
        </w:rPr>
        <w:t xml:space="preserve"> </w:t>
      </w:r>
      <w:r w:rsidRPr="00D03D38">
        <w:rPr>
          <w:rFonts w:asciiTheme="minorHAnsi" w:hAnsiTheme="minorHAnsi" w:cstheme="minorHAnsi"/>
          <w:b/>
          <w:bCs/>
          <w:spacing w:val="-1"/>
          <w:sz w:val="22"/>
          <w:szCs w:val="22"/>
        </w:rPr>
        <w:t>the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Council’s</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2"/>
          <w:sz w:val="22"/>
          <w:szCs w:val="22"/>
        </w:rPr>
        <w:t>Code</w:t>
      </w:r>
      <w:r w:rsidRPr="00D03D38">
        <w:rPr>
          <w:rFonts w:asciiTheme="minorHAnsi" w:hAnsiTheme="minorHAnsi" w:cstheme="minorHAnsi"/>
          <w:b/>
          <w:bCs/>
          <w:spacing w:val="19"/>
          <w:sz w:val="22"/>
          <w:szCs w:val="22"/>
        </w:rPr>
        <w:t xml:space="preserve"> </w:t>
      </w:r>
      <w:r w:rsidRPr="00D03D38">
        <w:rPr>
          <w:rFonts w:asciiTheme="minorHAnsi" w:hAnsiTheme="minorHAnsi" w:cstheme="minorHAnsi"/>
          <w:b/>
          <w:bCs/>
          <w:spacing w:val="-3"/>
          <w:sz w:val="22"/>
          <w:szCs w:val="22"/>
        </w:rPr>
        <w:t>of</w:t>
      </w:r>
      <w:r w:rsidRPr="00D03D38">
        <w:rPr>
          <w:rFonts w:asciiTheme="minorHAnsi" w:hAnsiTheme="minorHAnsi" w:cstheme="minorHAnsi"/>
          <w:b/>
          <w:bCs/>
          <w:spacing w:val="22"/>
          <w:sz w:val="22"/>
          <w:szCs w:val="22"/>
        </w:rPr>
        <w:t xml:space="preserve"> </w:t>
      </w:r>
      <w:r w:rsidRPr="00D03D38">
        <w:rPr>
          <w:rFonts w:asciiTheme="minorHAnsi" w:hAnsiTheme="minorHAnsi" w:cstheme="minorHAnsi"/>
          <w:b/>
          <w:bCs/>
          <w:spacing w:val="-1"/>
          <w:sz w:val="22"/>
          <w:szCs w:val="22"/>
        </w:rPr>
        <w:t>Conduct</w:t>
      </w:r>
      <w:r w:rsidR="007529CE">
        <w:rPr>
          <w:rFonts w:asciiTheme="minorHAnsi" w:hAnsiTheme="minorHAnsi" w:cstheme="minorHAnsi"/>
          <w:b/>
          <w:bCs/>
          <w:sz w:val="22"/>
          <w:szCs w:val="22"/>
        </w:rPr>
        <w:t xml:space="preserve"> – </w:t>
      </w:r>
      <w:r w:rsidR="007529CE" w:rsidRPr="007529CE">
        <w:rPr>
          <w:rFonts w:asciiTheme="minorHAnsi" w:hAnsiTheme="minorHAnsi" w:cstheme="minorHAnsi"/>
          <w:sz w:val="22"/>
          <w:szCs w:val="22"/>
        </w:rPr>
        <w:t xml:space="preserve">None. </w:t>
      </w:r>
    </w:p>
    <w:p w14:paraId="4717C192" w14:textId="77777777" w:rsidR="00CD3F44" w:rsidRDefault="00CD3F44" w:rsidP="00CD3F44">
      <w:pPr>
        <w:ind w:left="567" w:hanging="567"/>
        <w:rPr>
          <w:rFonts w:asciiTheme="minorHAnsi" w:eastAsia="Arial" w:hAnsiTheme="minorHAnsi" w:cstheme="minorHAnsi"/>
          <w:sz w:val="10"/>
          <w:szCs w:val="10"/>
        </w:rPr>
      </w:pPr>
    </w:p>
    <w:p w14:paraId="34FB698E" w14:textId="77777777" w:rsidR="00B35863" w:rsidRPr="00B35863" w:rsidRDefault="00CD3F44" w:rsidP="00B35863">
      <w:pPr>
        <w:pStyle w:val="Heading2"/>
        <w:numPr>
          <w:ilvl w:val="0"/>
          <w:numId w:val="1"/>
        </w:numPr>
        <w:tabs>
          <w:tab w:val="left" w:pos="949"/>
        </w:tabs>
        <w:ind w:left="567" w:hanging="567"/>
        <w:contextualSpacing/>
        <w:rPr>
          <w:rFonts w:asciiTheme="minorHAnsi" w:hAnsiTheme="minorHAnsi" w:cstheme="minorHAnsi"/>
          <w:sz w:val="22"/>
          <w:szCs w:val="22"/>
        </w:rPr>
      </w:pPr>
      <w:bookmarkStart w:id="0" w:name="1._Election_of_Chairman"/>
      <w:bookmarkEnd w:id="0"/>
      <w:r>
        <w:rPr>
          <w:rFonts w:asciiTheme="minorHAnsi" w:hAnsiTheme="minorHAnsi" w:cstheme="minorHAnsi"/>
          <w:spacing w:val="-2"/>
          <w:sz w:val="22"/>
          <w:szCs w:val="22"/>
        </w:rPr>
        <w:t>Questions</w:t>
      </w:r>
      <w:r>
        <w:rPr>
          <w:rFonts w:asciiTheme="minorHAnsi" w:hAnsiTheme="minorHAnsi" w:cstheme="minorHAnsi"/>
          <w:spacing w:val="-1"/>
          <w:sz w:val="22"/>
          <w:szCs w:val="22"/>
        </w:rPr>
        <w:t xml:space="preserve"> from</w:t>
      </w:r>
      <w:r>
        <w:rPr>
          <w:rFonts w:asciiTheme="minorHAnsi" w:hAnsiTheme="minorHAnsi" w:cstheme="minorHAnsi"/>
          <w:spacing w:val="-3"/>
          <w:sz w:val="22"/>
          <w:szCs w:val="22"/>
        </w:rPr>
        <w:t xml:space="preserve"> </w:t>
      </w:r>
      <w:r>
        <w:rPr>
          <w:rFonts w:asciiTheme="minorHAnsi" w:hAnsiTheme="minorHAnsi" w:cstheme="minorHAnsi"/>
          <w:spacing w:val="-1"/>
          <w:sz w:val="22"/>
          <w:szCs w:val="22"/>
        </w:rPr>
        <w:t xml:space="preserve">Members </w:t>
      </w:r>
      <w:r>
        <w:rPr>
          <w:rFonts w:asciiTheme="minorHAnsi" w:hAnsiTheme="minorHAnsi" w:cstheme="minorHAnsi"/>
          <w:spacing w:val="-3"/>
          <w:sz w:val="22"/>
          <w:szCs w:val="22"/>
        </w:rPr>
        <w:t>of</w:t>
      </w:r>
      <w:r>
        <w:rPr>
          <w:rFonts w:asciiTheme="minorHAnsi" w:hAnsiTheme="minorHAnsi" w:cstheme="minorHAnsi"/>
          <w:spacing w:val="-2"/>
          <w:sz w:val="22"/>
          <w:szCs w:val="22"/>
        </w:rPr>
        <w:t xml:space="preserve"> </w:t>
      </w:r>
      <w:r>
        <w:rPr>
          <w:rFonts w:asciiTheme="minorHAnsi" w:hAnsiTheme="minorHAnsi" w:cstheme="minorHAnsi"/>
          <w:spacing w:val="-1"/>
          <w:sz w:val="22"/>
          <w:szCs w:val="22"/>
        </w:rPr>
        <w:t>the Public</w:t>
      </w:r>
    </w:p>
    <w:p w14:paraId="08B2AB5D" w14:textId="3FAF11B0" w:rsidR="004B2E3C" w:rsidRPr="00B35863" w:rsidRDefault="00A81706" w:rsidP="00B35863">
      <w:pPr>
        <w:pStyle w:val="Heading2"/>
        <w:numPr>
          <w:ilvl w:val="1"/>
          <w:numId w:val="1"/>
        </w:numPr>
        <w:ind w:left="1134" w:hanging="567"/>
        <w:contextualSpacing/>
        <w:rPr>
          <w:rFonts w:asciiTheme="minorHAnsi" w:hAnsiTheme="minorHAnsi" w:cstheme="minorHAnsi"/>
          <w:b w:val="0"/>
          <w:bCs w:val="0"/>
          <w:sz w:val="22"/>
          <w:szCs w:val="22"/>
        </w:rPr>
      </w:pPr>
      <w:r>
        <w:rPr>
          <w:rFonts w:asciiTheme="minorHAnsi" w:hAnsiTheme="minorHAnsi" w:cstheme="minorHAnsi"/>
          <w:b w:val="0"/>
          <w:bCs w:val="0"/>
          <w:sz w:val="22"/>
          <w:szCs w:val="22"/>
        </w:rPr>
        <w:t xml:space="preserve">Taris </w:t>
      </w:r>
      <w:r w:rsidR="005960E3">
        <w:rPr>
          <w:rFonts w:asciiTheme="minorHAnsi" w:hAnsiTheme="minorHAnsi" w:cstheme="minorHAnsi"/>
          <w:b w:val="0"/>
          <w:bCs w:val="0"/>
          <w:sz w:val="22"/>
          <w:szCs w:val="22"/>
        </w:rPr>
        <w:t xml:space="preserve">the Chair </w:t>
      </w:r>
      <w:r w:rsidR="004518DB">
        <w:rPr>
          <w:rFonts w:asciiTheme="minorHAnsi" w:hAnsiTheme="minorHAnsi" w:cstheme="minorHAnsi"/>
          <w:b w:val="0"/>
          <w:bCs w:val="0"/>
          <w:sz w:val="22"/>
          <w:szCs w:val="22"/>
        </w:rPr>
        <w:t xml:space="preserve">from WCA attended to update about the </w:t>
      </w:r>
      <w:r w:rsidR="00320047">
        <w:rPr>
          <w:rFonts w:asciiTheme="minorHAnsi" w:hAnsiTheme="minorHAnsi" w:cstheme="minorHAnsi"/>
          <w:b w:val="0"/>
          <w:bCs w:val="0"/>
          <w:sz w:val="22"/>
          <w:szCs w:val="22"/>
        </w:rPr>
        <w:t xml:space="preserve">proposed details of the </w:t>
      </w:r>
      <w:r w:rsidR="00FC1679">
        <w:rPr>
          <w:rFonts w:asciiTheme="minorHAnsi" w:hAnsiTheme="minorHAnsi" w:cstheme="minorHAnsi"/>
          <w:b w:val="0"/>
          <w:bCs w:val="0"/>
          <w:sz w:val="22"/>
          <w:szCs w:val="22"/>
        </w:rPr>
        <w:t>upcoming</w:t>
      </w:r>
      <w:r w:rsidR="00835B8B">
        <w:rPr>
          <w:rFonts w:asciiTheme="minorHAnsi" w:hAnsiTheme="minorHAnsi" w:cstheme="minorHAnsi"/>
          <w:b w:val="0"/>
          <w:bCs w:val="0"/>
          <w:sz w:val="22"/>
          <w:szCs w:val="22"/>
        </w:rPr>
        <w:t xml:space="preserve"> Coronation Celebrations for King Charles III.  </w:t>
      </w:r>
      <w:r w:rsidR="00FC1679">
        <w:rPr>
          <w:rFonts w:asciiTheme="minorHAnsi" w:hAnsiTheme="minorHAnsi" w:cstheme="minorHAnsi"/>
          <w:b w:val="0"/>
          <w:bCs w:val="0"/>
          <w:sz w:val="22"/>
          <w:szCs w:val="22"/>
        </w:rPr>
        <w:t>They are looking for a road closure</w:t>
      </w:r>
      <w:r w:rsidR="00677ABE">
        <w:rPr>
          <w:rFonts w:asciiTheme="minorHAnsi" w:hAnsiTheme="minorHAnsi" w:cstheme="minorHAnsi"/>
          <w:b w:val="0"/>
          <w:bCs w:val="0"/>
          <w:sz w:val="22"/>
          <w:szCs w:val="22"/>
        </w:rPr>
        <w:t xml:space="preserve"> after the Cottage Lane/Workhouse Lane junction</w:t>
      </w:r>
      <w:r w:rsidR="00C11D0C">
        <w:rPr>
          <w:rFonts w:asciiTheme="minorHAnsi" w:hAnsiTheme="minorHAnsi" w:cstheme="minorHAnsi"/>
          <w:b w:val="0"/>
          <w:bCs w:val="0"/>
          <w:sz w:val="22"/>
          <w:szCs w:val="22"/>
        </w:rPr>
        <w:t xml:space="preserve"> </w:t>
      </w:r>
      <w:r w:rsidR="00AE3FD4">
        <w:rPr>
          <w:rFonts w:asciiTheme="minorHAnsi" w:hAnsiTheme="minorHAnsi" w:cstheme="minorHAnsi"/>
          <w:b w:val="0"/>
          <w:bCs w:val="0"/>
          <w:sz w:val="22"/>
          <w:szCs w:val="22"/>
        </w:rPr>
        <w:t xml:space="preserve">up to Archers the butchers for </w:t>
      </w:r>
      <w:r w:rsidR="00187C7F">
        <w:rPr>
          <w:rFonts w:asciiTheme="minorHAnsi" w:hAnsiTheme="minorHAnsi" w:cstheme="minorHAnsi"/>
          <w:b w:val="0"/>
          <w:bCs w:val="0"/>
          <w:sz w:val="22"/>
          <w:szCs w:val="22"/>
        </w:rPr>
        <w:t>three</w:t>
      </w:r>
      <w:r w:rsidR="00AE3FD4">
        <w:rPr>
          <w:rFonts w:asciiTheme="minorHAnsi" w:hAnsiTheme="minorHAnsi" w:cstheme="minorHAnsi"/>
          <w:b w:val="0"/>
          <w:bCs w:val="0"/>
          <w:sz w:val="22"/>
          <w:szCs w:val="22"/>
        </w:rPr>
        <w:t xml:space="preserve"> hours to host a </w:t>
      </w:r>
      <w:r w:rsidR="00187C7F">
        <w:rPr>
          <w:rFonts w:asciiTheme="minorHAnsi" w:hAnsiTheme="minorHAnsi" w:cstheme="minorHAnsi"/>
          <w:b w:val="0"/>
          <w:bCs w:val="0"/>
          <w:sz w:val="22"/>
          <w:szCs w:val="22"/>
        </w:rPr>
        <w:t>street party</w:t>
      </w:r>
      <w:r w:rsidR="00956B1D">
        <w:rPr>
          <w:rFonts w:asciiTheme="minorHAnsi" w:hAnsiTheme="minorHAnsi" w:cstheme="minorHAnsi"/>
          <w:b w:val="0"/>
          <w:bCs w:val="0"/>
          <w:sz w:val="22"/>
          <w:szCs w:val="22"/>
        </w:rPr>
        <w:t xml:space="preserve">.  </w:t>
      </w:r>
    </w:p>
    <w:p w14:paraId="30991BDC" w14:textId="77777777" w:rsidR="00E731AF" w:rsidRPr="00E731AF" w:rsidRDefault="00E731AF" w:rsidP="00E731AF">
      <w:pPr>
        <w:pStyle w:val="BodyText"/>
        <w:spacing w:line="256" w:lineRule="auto"/>
        <w:ind w:left="1134" w:hanging="567"/>
        <w:rPr>
          <w:rFonts w:asciiTheme="minorHAnsi" w:hAnsiTheme="minorHAnsi" w:cstheme="minorHAnsi"/>
          <w:sz w:val="12"/>
          <w:szCs w:val="12"/>
        </w:rPr>
      </w:pPr>
    </w:p>
    <w:p w14:paraId="298C1AC0" w14:textId="230B2060" w:rsidR="001533D9" w:rsidRPr="00CA1532"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color w:val="FF0000"/>
          <w:sz w:val="22"/>
          <w:szCs w:val="22"/>
        </w:rPr>
      </w:pPr>
      <w:r w:rsidRPr="00CA1532">
        <w:rPr>
          <w:rFonts w:asciiTheme="minorHAnsi" w:hAnsiTheme="minorHAnsi" w:cstheme="minorHAnsi"/>
          <w:b/>
          <w:bCs/>
          <w:spacing w:val="-1"/>
          <w:sz w:val="22"/>
          <w:szCs w:val="22"/>
        </w:rPr>
        <w:t xml:space="preserve">Minutes </w:t>
      </w:r>
      <w:r w:rsidRPr="00CA1532">
        <w:rPr>
          <w:rFonts w:asciiTheme="minorHAnsi" w:hAnsiTheme="minorHAnsi" w:cstheme="minorHAnsi"/>
          <w:b/>
          <w:bCs/>
          <w:spacing w:val="-3"/>
          <w:sz w:val="22"/>
          <w:szCs w:val="22"/>
        </w:rPr>
        <w:t>of</w:t>
      </w:r>
      <w:r w:rsidRPr="00CA1532">
        <w:rPr>
          <w:rFonts w:asciiTheme="minorHAnsi" w:hAnsiTheme="minorHAnsi" w:cstheme="minorHAnsi"/>
          <w:b/>
          <w:bCs/>
          <w:spacing w:val="2"/>
          <w:sz w:val="22"/>
          <w:szCs w:val="22"/>
        </w:rPr>
        <w:t xml:space="preserve"> Full Council </w:t>
      </w:r>
      <w:r w:rsidRPr="00CA1532">
        <w:rPr>
          <w:rFonts w:asciiTheme="minorHAnsi" w:hAnsiTheme="minorHAnsi" w:cstheme="minorHAnsi"/>
          <w:b/>
          <w:bCs/>
          <w:spacing w:val="-1"/>
          <w:sz w:val="22"/>
          <w:szCs w:val="22"/>
        </w:rPr>
        <w:t xml:space="preserve">Meeting held on </w:t>
      </w:r>
      <w:r w:rsidRPr="006543EA">
        <w:rPr>
          <w:rFonts w:asciiTheme="minorHAnsi" w:hAnsiTheme="minorHAnsi" w:cstheme="minorHAnsi"/>
          <w:b/>
          <w:bCs/>
          <w:color w:val="000000" w:themeColor="text1"/>
          <w:spacing w:val="-1"/>
          <w:sz w:val="22"/>
          <w:szCs w:val="22"/>
        </w:rPr>
        <w:t xml:space="preserve">the </w:t>
      </w:r>
      <w:proofErr w:type="gramStart"/>
      <w:r w:rsidR="003362F4">
        <w:rPr>
          <w:rFonts w:asciiTheme="minorHAnsi" w:hAnsiTheme="minorHAnsi" w:cstheme="minorHAnsi"/>
          <w:b/>
          <w:bCs/>
          <w:color w:val="000000" w:themeColor="text1"/>
          <w:spacing w:val="-1"/>
          <w:sz w:val="22"/>
          <w:szCs w:val="22"/>
        </w:rPr>
        <w:t>11</w:t>
      </w:r>
      <w:r w:rsidR="00483A9C" w:rsidRPr="00483A9C">
        <w:rPr>
          <w:rFonts w:asciiTheme="minorHAnsi" w:hAnsiTheme="minorHAnsi" w:cstheme="minorHAnsi"/>
          <w:b/>
          <w:bCs/>
          <w:color w:val="000000" w:themeColor="text1"/>
          <w:spacing w:val="-1"/>
          <w:sz w:val="22"/>
          <w:szCs w:val="22"/>
          <w:vertAlign w:val="superscript"/>
        </w:rPr>
        <w:t>th</w:t>
      </w:r>
      <w:proofErr w:type="gramEnd"/>
      <w:r w:rsidR="00483A9C">
        <w:rPr>
          <w:rFonts w:asciiTheme="minorHAnsi" w:hAnsiTheme="minorHAnsi" w:cstheme="minorHAnsi"/>
          <w:b/>
          <w:bCs/>
          <w:color w:val="000000" w:themeColor="text1"/>
          <w:spacing w:val="-1"/>
          <w:sz w:val="22"/>
          <w:szCs w:val="22"/>
        </w:rPr>
        <w:t xml:space="preserve"> </w:t>
      </w:r>
      <w:r w:rsidR="003362F4">
        <w:rPr>
          <w:rFonts w:asciiTheme="minorHAnsi" w:hAnsiTheme="minorHAnsi" w:cstheme="minorHAnsi"/>
          <w:b/>
          <w:bCs/>
          <w:color w:val="000000" w:themeColor="text1"/>
          <w:spacing w:val="-1"/>
          <w:sz w:val="22"/>
          <w:szCs w:val="22"/>
        </w:rPr>
        <w:t>Jan</w:t>
      </w:r>
      <w:r w:rsidR="00483A9C">
        <w:rPr>
          <w:rFonts w:asciiTheme="minorHAnsi" w:hAnsiTheme="minorHAnsi" w:cstheme="minorHAnsi"/>
          <w:b/>
          <w:bCs/>
          <w:color w:val="000000" w:themeColor="text1"/>
          <w:spacing w:val="-1"/>
          <w:sz w:val="22"/>
          <w:szCs w:val="22"/>
        </w:rPr>
        <w:t>uary 2023</w:t>
      </w:r>
    </w:p>
    <w:p w14:paraId="1C040A2A" w14:textId="39053A6E" w:rsidR="00CD3F44" w:rsidRPr="00CA1532" w:rsidRDefault="001533D9" w:rsidP="001533D9">
      <w:pPr>
        <w:pStyle w:val="ListParagraph"/>
        <w:ind w:hanging="153"/>
        <w:rPr>
          <w:rFonts w:asciiTheme="minorHAnsi" w:hAnsiTheme="minorHAnsi" w:cstheme="minorHAnsi"/>
          <w:b/>
          <w:bCs/>
          <w:spacing w:val="-4"/>
          <w:sz w:val="22"/>
          <w:szCs w:val="22"/>
        </w:rPr>
      </w:pPr>
      <w:r w:rsidRPr="00CA1532">
        <w:rPr>
          <w:rFonts w:asciiTheme="minorHAnsi" w:hAnsiTheme="minorHAnsi" w:cstheme="minorHAnsi"/>
          <w:b/>
          <w:sz w:val="22"/>
          <w:szCs w:val="22"/>
        </w:rPr>
        <w:t xml:space="preserve">RESOLVED – </w:t>
      </w:r>
      <w:r w:rsidRPr="00CA1532">
        <w:rPr>
          <w:rFonts w:asciiTheme="minorHAnsi" w:hAnsiTheme="minorHAnsi" w:cstheme="minorHAnsi"/>
          <w:bCs/>
          <w:sz w:val="22"/>
          <w:szCs w:val="22"/>
        </w:rPr>
        <w:t>The</w:t>
      </w:r>
      <w:r w:rsidRPr="00CA1532">
        <w:rPr>
          <w:rFonts w:asciiTheme="minorHAnsi" w:hAnsiTheme="minorHAnsi" w:cstheme="minorHAnsi"/>
          <w:b/>
          <w:sz w:val="22"/>
          <w:szCs w:val="22"/>
        </w:rPr>
        <w:t xml:space="preserve"> </w:t>
      </w:r>
      <w:r w:rsidRPr="00CA1532">
        <w:rPr>
          <w:rFonts w:asciiTheme="minorHAnsi" w:hAnsiTheme="minorHAnsi" w:cstheme="minorHAnsi"/>
          <w:sz w:val="22"/>
          <w:szCs w:val="22"/>
        </w:rPr>
        <w:t>minutes</w:t>
      </w:r>
      <w:r w:rsidRPr="00CA1532">
        <w:rPr>
          <w:rFonts w:asciiTheme="minorHAnsi" w:hAnsiTheme="minorHAnsi" w:cstheme="minorHAnsi"/>
          <w:b/>
          <w:bCs/>
          <w:sz w:val="22"/>
          <w:szCs w:val="22"/>
        </w:rPr>
        <w:t xml:space="preserve"> </w:t>
      </w:r>
      <w:r w:rsidRPr="00CA1532">
        <w:rPr>
          <w:rFonts w:asciiTheme="minorHAnsi" w:hAnsiTheme="minorHAnsi" w:cstheme="minorHAnsi"/>
          <w:sz w:val="22"/>
          <w:szCs w:val="22"/>
        </w:rPr>
        <w:t>were approved and signed by the</w:t>
      </w:r>
      <w:r w:rsidR="0006656B">
        <w:rPr>
          <w:rFonts w:asciiTheme="minorHAnsi" w:hAnsiTheme="minorHAnsi" w:cstheme="minorHAnsi"/>
          <w:sz w:val="22"/>
          <w:szCs w:val="22"/>
        </w:rPr>
        <w:t xml:space="preserve"> </w:t>
      </w:r>
      <w:r w:rsidRPr="00CA1532">
        <w:rPr>
          <w:rFonts w:asciiTheme="minorHAnsi" w:hAnsiTheme="minorHAnsi" w:cstheme="minorHAnsi"/>
          <w:sz w:val="22"/>
          <w:szCs w:val="22"/>
        </w:rPr>
        <w:t>Chairman</w:t>
      </w:r>
      <w:r w:rsidR="0006656B">
        <w:rPr>
          <w:rFonts w:asciiTheme="minorHAnsi" w:hAnsiTheme="minorHAnsi" w:cstheme="minorHAnsi"/>
          <w:sz w:val="22"/>
          <w:szCs w:val="22"/>
        </w:rPr>
        <w:t>.</w:t>
      </w:r>
    </w:p>
    <w:p w14:paraId="6206A3E1" w14:textId="77777777" w:rsidR="00CD3F44" w:rsidRDefault="00CD3F44" w:rsidP="00CD3F44">
      <w:pPr>
        <w:ind w:left="567" w:hanging="567"/>
        <w:rPr>
          <w:rFonts w:asciiTheme="minorHAnsi" w:eastAsia="Arial" w:hAnsiTheme="minorHAnsi" w:cstheme="minorHAnsi"/>
          <w:b/>
          <w:bCs/>
          <w:sz w:val="12"/>
          <w:szCs w:val="12"/>
        </w:rPr>
      </w:pPr>
    </w:p>
    <w:p w14:paraId="33C9D88A" w14:textId="020D188A" w:rsidR="00CD3F44" w:rsidRPr="00AB55D0" w:rsidRDefault="00CD3F44" w:rsidP="00B76B9A">
      <w:pPr>
        <w:pStyle w:val="ListParagraph"/>
        <w:widowControl w:val="0"/>
        <w:numPr>
          <w:ilvl w:val="0"/>
          <w:numId w:val="1"/>
        </w:numPr>
        <w:tabs>
          <w:tab w:val="left" w:pos="949"/>
        </w:tabs>
        <w:ind w:left="567" w:hanging="567"/>
        <w:contextualSpacing/>
        <w:rPr>
          <w:rFonts w:asciiTheme="minorHAnsi" w:eastAsia="Arial" w:hAnsiTheme="minorHAnsi" w:cstheme="minorHAnsi"/>
          <w:b/>
          <w:bCs/>
          <w:sz w:val="22"/>
          <w:szCs w:val="22"/>
        </w:rPr>
      </w:pPr>
      <w:r w:rsidRPr="00AB55D0">
        <w:rPr>
          <w:rFonts w:asciiTheme="minorHAnsi" w:eastAsia="Arial" w:hAnsiTheme="minorHAnsi" w:cstheme="minorHAnsi"/>
          <w:b/>
          <w:bCs/>
          <w:sz w:val="22"/>
          <w:szCs w:val="22"/>
        </w:rPr>
        <w:t xml:space="preserve">Matters arising from the minutes </w:t>
      </w:r>
      <w:r w:rsidR="00AE42DE">
        <w:rPr>
          <w:rFonts w:asciiTheme="minorHAnsi" w:eastAsia="Arial" w:hAnsiTheme="minorHAnsi" w:cstheme="minorHAnsi"/>
          <w:b/>
          <w:bCs/>
          <w:sz w:val="22"/>
          <w:szCs w:val="22"/>
        </w:rPr>
        <w:t xml:space="preserve">– </w:t>
      </w:r>
      <w:r w:rsidR="00AE42DE" w:rsidRPr="009341B0">
        <w:rPr>
          <w:rFonts w:asciiTheme="minorHAnsi" w:eastAsia="Arial" w:hAnsiTheme="minorHAnsi" w:cstheme="minorHAnsi"/>
          <w:sz w:val="22"/>
          <w:szCs w:val="22"/>
        </w:rPr>
        <w:t>None</w:t>
      </w:r>
      <w:r w:rsidR="009341B0" w:rsidRPr="009341B0">
        <w:rPr>
          <w:rFonts w:asciiTheme="minorHAnsi" w:eastAsia="Arial" w:hAnsiTheme="minorHAnsi" w:cstheme="minorHAnsi"/>
          <w:sz w:val="22"/>
          <w:szCs w:val="22"/>
        </w:rPr>
        <w:t>.</w:t>
      </w:r>
    </w:p>
    <w:p w14:paraId="13FC3749" w14:textId="77777777" w:rsidR="00AB55D0" w:rsidRPr="00AB55D0" w:rsidRDefault="00AB55D0" w:rsidP="00AB55D0">
      <w:pPr>
        <w:pStyle w:val="ListParagraph"/>
        <w:widowControl w:val="0"/>
        <w:ind w:left="1134"/>
        <w:contextualSpacing/>
        <w:rPr>
          <w:rFonts w:asciiTheme="minorHAnsi" w:hAnsiTheme="minorHAnsi" w:cstheme="minorHAnsi"/>
          <w:sz w:val="12"/>
          <w:szCs w:val="12"/>
        </w:rPr>
      </w:pPr>
    </w:p>
    <w:p w14:paraId="22790FB3" w14:textId="4B731B1B" w:rsidR="008036D8" w:rsidRDefault="009F4A47" w:rsidP="000127B2">
      <w:pPr>
        <w:pStyle w:val="ListParagraph"/>
        <w:numPr>
          <w:ilvl w:val="0"/>
          <w:numId w:val="10"/>
        </w:numPr>
        <w:rPr>
          <w:rFonts w:asciiTheme="minorHAnsi" w:eastAsia="Arial" w:hAnsiTheme="minorHAnsi" w:cstheme="minorHAnsi"/>
          <w:b/>
          <w:bCs/>
          <w:color w:val="000000" w:themeColor="text1"/>
          <w:sz w:val="22"/>
          <w:szCs w:val="22"/>
        </w:rPr>
      </w:pPr>
      <w:r w:rsidRPr="009F4A47">
        <w:rPr>
          <w:rFonts w:asciiTheme="minorHAnsi" w:eastAsia="Arial" w:hAnsiTheme="minorHAnsi" w:cstheme="minorHAnsi"/>
          <w:b/>
          <w:bCs/>
          <w:color w:val="000000" w:themeColor="text1"/>
          <w:sz w:val="22"/>
          <w:szCs w:val="22"/>
        </w:rPr>
        <w:t xml:space="preserve">Correspondence </w:t>
      </w:r>
      <w:r>
        <w:rPr>
          <w:rFonts w:asciiTheme="minorHAnsi" w:eastAsia="Arial" w:hAnsiTheme="minorHAnsi" w:cstheme="minorHAnsi"/>
          <w:b/>
          <w:bCs/>
          <w:color w:val="000000" w:themeColor="text1"/>
          <w:sz w:val="22"/>
          <w:szCs w:val="22"/>
        </w:rPr>
        <w:t xml:space="preserve">to the Clerk </w:t>
      </w:r>
    </w:p>
    <w:p w14:paraId="5200312C" w14:textId="47DFD059" w:rsidR="009341B0" w:rsidRDefault="00367D2D" w:rsidP="009341B0">
      <w:pPr>
        <w:pStyle w:val="ListParagraph"/>
        <w:numPr>
          <w:ilvl w:val="1"/>
          <w:numId w:val="10"/>
        </w:numPr>
        <w:rPr>
          <w:rFonts w:asciiTheme="minorHAnsi" w:eastAsia="Arial" w:hAnsiTheme="minorHAnsi" w:cstheme="minorHAnsi"/>
          <w:color w:val="000000" w:themeColor="text1"/>
          <w:sz w:val="22"/>
          <w:szCs w:val="22"/>
        </w:rPr>
      </w:pPr>
      <w:r w:rsidRPr="00367D2D">
        <w:rPr>
          <w:rFonts w:asciiTheme="minorHAnsi" w:eastAsia="Arial" w:hAnsiTheme="minorHAnsi" w:cstheme="minorHAnsi"/>
          <w:color w:val="000000" w:themeColor="text1"/>
          <w:sz w:val="22"/>
          <w:szCs w:val="22"/>
        </w:rPr>
        <w:t xml:space="preserve">The Clerk is looking to set up a broadband event to </w:t>
      </w:r>
      <w:r>
        <w:rPr>
          <w:rFonts w:asciiTheme="minorHAnsi" w:eastAsia="Arial" w:hAnsiTheme="minorHAnsi" w:cstheme="minorHAnsi"/>
          <w:color w:val="000000" w:themeColor="text1"/>
          <w:sz w:val="22"/>
          <w:szCs w:val="22"/>
        </w:rPr>
        <w:t xml:space="preserve">celebrate the </w:t>
      </w:r>
      <w:r w:rsidR="00731F2C">
        <w:rPr>
          <w:rFonts w:asciiTheme="minorHAnsi" w:eastAsia="Arial" w:hAnsiTheme="minorHAnsi" w:cstheme="minorHAnsi"/>
          <w:color w:val="000000" w:themeColor="text1"/>
          <w:sz w:val="22"/>
          <w:szCs w:val="22"/>
        </w:rPr>
        <w:t xml:space="preserve">largest </w:t>
      </w:r>
      <w:r w:rsidR="00E92071">
        <w:rPr>
          <w:rFonts w:asciiTheme="minorHAnsi" w:eastAsia="Arial" w:hAnsiTheme="minorHAnsi" w:cstheme="minorHAnsi"/>
          <w:color w:val="000000" w:themeColor="text1"/>
          <w:sz w:val="22"/>
          <w:szCs w:val="22"/>
        </w:rPr>
        <w:t xml:space="preserve">community fibre project in East Sussex if the final stage is approved.  Due to the pre-election </w:t>
      </w:r>
      <w:proofErr w:type="gramStart"/>
      <w:r w:rsidR="00E92071">
        <w:rPr>
          <w:rFonts w:asciiTheme="minorHAnsi" w:eastAsia="Arial" w:hAnsiTheme="minorHAnsi" w:cstheme="minorHAnsi"/>
          <w:color w:val="000000" w:themeColor="text1"/>
          <w:sz w:val="22"/>
          <w:szCs w:val="22"/>
        </w:rPr>
        <w:t>period</w:t>
      </w:r>
      <w:proofErr w:type="gramEnd"/>
      <w:r w:rsidR="00E92071">
        <w:rPr>
          <w:rFonts w:asciiTheme="minorHAnsi" w:eastAsia="Arial" w:hAnsiTheme="minorHAnsi" w:cstheme="minorHAnsi"/>
          <w:color w:val="000000" w:themeColor="text1"/>
          <w:sz w:val="22"/>
          <w:szCs w:val="22"/>
        </w:rPr>
        <w:t xml:space="preserve"> it is likely any event will happen after the May 2023 election.</w:t>
      </w:r>
    </w:p>
    <w:p w14:paraId="330C1DC0" w14:textId="40143E74" w:rsidR="00731F2C" w:rsidRDefault="00932041" w:rsidP="009341B0">
      <w:pPr>
        <w:pStyle w:val="ListParagraph"/>
        <w:numPr>
          <w:ilvl w:val="1"/>
          <w:numId w:val="10"/>
        </w:numPr>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 xml:space="preserve">The </w:t>
      </w:r>
      <w:r w:rsidR="005857A1">
        <w:rPr>
          <w:rFonts w:asciiTheme="minorHAnsi" w:eastAsia="Arial" w:hAnsiTheme="minorHAnsi" w:cstheme="minorHAnsi"/>
          <w:color w:val="000000" w:themeColor="text1"/>
          <w:sz w:val="22"/>
          <w:szCs w:val="22"/>
        </w:rPr>
        <w:t>notice of the election</w:t>
      </w:r>
      <w:r w:rsidR="004A4BB7">
        <w:rPr>
          <w:rFonts w:asciiTheme="minorHAnsi" w:eastAsia="Arial" w:hAnsiTheme="minorHAnsi" w:cstheme="minorHAnsi"/>
          <w:color w:val="000000" w:themeColor="text1"/>
          <w:sz w:val="22"/>
          <w:szCs w:val="22"/>
        </w:rPr>
        <w:t xml:space="preserve"> </w:t>
      </w:r>
      <w:r w:rsidR="009340C8">
        <w:rPr>
          <w:rFonts w:asciiTheme="minorHAnsi" w:eastAsia="Arial" w:hAnsiTheme="minorHAnsi" w:cstheme="minorHAnsi"/>
          <w:color w:val="000000" w:themeColor="text1"/>
          <w:sz w:val="22"/>
          <w:szCs w:val="22"/>
        </w:rPr>
        <w:t>will be s</w:t>
      </w:r>
      <w:r w:rsidR="005857A1">
        <w:rPr>
          <w:rFonts w:asciiTheme="minorHAnsi" w:eastAsia="Arial" w:hAnsiTheme="minorHAnsi" w:cstheme="minorHAnsi"/>
          <w:color w:val="000000" w:themeColor="text1"/>
          <w:sz w:val="22"/>
          <w:szCs w:val="22"/>
        </w:rPr>
        <w:t>ent</w:t>
      </w:r>
      <w:r w:rsidR="009340C8">
        <w:rPr>
          <w:rFonts w:asciiTheme="minorHAnsi" w:eastAsia="Arial" w:hAnsiTheme="minorHAnsi" w:cstheme="minorHAnsi"/>
          <w:color w:val="000000" w:themeColor="text1"/>
          <w:sz w:val="22"/>
          <w:szCs w:val="22"/>
        </w:rPr>
        <w:t xml:space="preserve"> on the </w:t>
      </w:r>
      <w:proofErr w:type="gramStart"/>
      <w:r w:rsidR="009340C8">
        <w:rPr>
          <w:rFonts w:asciiTheme="minorHAnsi" w:eastAsia="Arial" w:hAnsiTheme="minorHAnsi" w:cstheme="minorHAnsi"/>
          <w:color w:val="000000" w:themeColor="text1"/>
          <w:sz w:val="22"/>
          <w:szCs w:val="22"/>
        </w:rPr>
        <w:t>24</w:t>
      </w:r>
      <w:r w:rsidR="009340C8" w:rsidRPr="009340C8">
        <w:rPr>
          <w:rFonts w:asciiTheme="minorHAnsi" w:eastAsia="Arial" w:hAnsiTheme="minorHAnsi" w:cstheme="minorHAnsi"/>
          <w:color w:val="000000" w:themeColor="text1"/>
          <w:sz w:val="22"/>
          <w:szCs w:val="22"/>
          <w:vertAlign w:val="superscript"/>
        </w:rPr>
        <w:t>th</w:t>
      </w:r>
      <w:proofErr w:type="gramEnd"/>
      <w:r w:rsidR="009340C8">
        <w:rPr>
          <w:rFonts w:asciiTheme="minorHAnsi" w:eastAsia="Arial" w:hAnsiTheme="minorHAnsi" w:cstheme="minorHAnsi"/>
          <w:color w:val="000000" w:themeColor="text1"/>
          <w:sz w:val="22"/>
          <w:szCs w:val="22"/>
        </w:rPr>
        <w:t xml:space="preserve"> March</w:t>
      </w:r>
      <w:r w:rsidR="0006510C">
        <w:rPr>
          <w:rFonts w:asciiTheme="minorHAnsi" w:eastAsia="Arial" w:hAnsiTheme="minorHAnsi" w:cstheme="minorHAnsi"/>
          <w:color w:val="000000" w:themeColor="text1"/>
          <w:sz w:val="22"/>
          <w:szCs w:val="22"/>
        </w:rPr>
        <w:t>.</w:t>
      </w:r>
      <w:r w:rsidR="009340C8">
        <w:rPr>
          <w:rFonts w:asciiTheme="minorHAnsi" w:eastAsia="Arial" w:hAnsiTheme="minorHAnsi" w:cstheme="minorHAnsi"/>
          <w:color w:val="000000" w:themeColor="text1"/>
          <w:sz w:val="22"/>
          <w:szCs w:val="22"/>
        </w:rPr>
        <w:t xml:space="preserve"> Councillors are asked to note this date</w:t>
      </w:r>
      <w:r w:rsidR="005857A1">
        <w:rPr>
          <w:rFonts w:asciiTheme="minorHAnsi" w:eastAsia="Arial" w:hAnsiTheme="minorHAnsi" w:cstheme="minorHAnsi"/>
          <w:color w:val="000000" w:themeColor="text1"/>
          <w:sz w:val="22"/>
          <w:szCs w:val="22"/>
        </w:rPr>
        <w:t xml:space="preserve"> as the pre-election period will then follow until the election</w:t>
      </w:r>
      <w:r>
        <w:rPr>
          <w:rFonts w:asciiTheme="minorHAnsi" w:eastAsia="Arial" w:hAnsiTheme="minorHAnsi" w:cstheme="minorHAnsi"/>
          <w:color w:val="000000" w:themeColor="text1"/>
          <w:sz w:val="22"/>
          <w:szCs w:val="22"/>
        </w:rPr>
        <w:t>.</w:t>
      </w:r>
    </w:p>
    <w:p w14:paraId="30E77655" w14:textId="73724402" w:rsidR="00E92071" w:rsidRPr="00367D2D" w:rsidRDefault="00E40BDF" w:rsidP="009341B0">
      <w:pPr>
        <w:pStyle w:val="ListParagraph"/>
        <w:numPr>
          <w:ilvl w:val="1"/>
          <w:numId w:val="10"/>
        </w:numPr>
        <w:rPr>
          <w:rFonts w:asciiTheme="minorHAnsi" w:eastAsia="Arial" w:hAnsiTheme="minorHAnsi" w:cstheme="minorHAnsi"/>
          <w:color w:val="000000" w:themeColor="text1"/>
          <w:sz w:val="22"/>
          <w:szCs w:val="22"/>
        </w:rPr>
      </w:pPr>
      <w:r>
        <w:rPr>
          <w:rFonts w:asciiTheme="minorHAnsi" w:eastAsia="Arial" w:hAnsiTheme="minorHAnsi" w:cstheme="minorHAnsi"/>
          <w:color w:val="000000" w:themeColor="text1"/>
          <w:sz w:val="22"/>
          <w:szCs w:val="22"/>
        </w:rPr>
        <w:t xml:space="preserve">The Clerk has spoken to the </w:t>
      </w:r>
      <w:proofErr w:type="gramStart"/>
      <w:r>
        <w:rPr>
          <w:rFonts w:asciiTheme="minorHAnsi" w:eastAsia="Arial" w:hAnsiTheme="minorHAnsi" w:cstheme="minorHAnsi"/>
          <w:color w:val="000000" w:themeColor="text1"/>
          <w:sz w:val="22"/>
          <w:szCs w:val="22"/>
        </w:rPr>
        <w:t>Principle</w:t>
      </w:r>
      <w:proofErr w:type="gramEnd"/>
      <w:r>
        <w:rPr>
          <w:rFonts w:asciiTheme="minorHAnsi" w:eastAsia="Arial" w:hAnsiTheme="minorHAnsi" w:cstheme="minorHAnsi"/>
          <w:color w:val="000000" w:themeColor="text1"/>
          <w:sz w:val="22"/>
          <w:szCs w:val="22"/>
        </w:rPr>
        <w:t xml:space="preserve"> Planning Officer about planning matters in the Parish</w:t>
      </w:r>
      <w:r w:rsidR="00D5118F">
        <w:rPr>
          <w:rFonts w:asciiTheme="minorHAnsi" w:eastAsia="Arial" w:hAnsiTheme="minorHAnsi" w:cstheme="minorHAnsi"/>
          <w:color w:val="000000" w:themeColor="text1"/>
          <w:sz w:val="22"/>
          <w:szCs w:val="22"/>
        </w:rPr>
        <w:t>.  He confirmed that they are not</w:t>
      </w:r>
      <w:r w:rsidR="00CB672B">
        <w:rPr>
          <w:rFonts w:asciiTheme="minorHAnsi" w:eastAsia="Arial" w:hAnsiTheme="minorHAnsi" w:cstheme="minorHAnsi"/>
          <w:color w:val="000000" w:themeColor="text1"/>
          <w:sz w:val="22"/>
          <w:szCs w:val="22"/>
        </w:rPr>
        <w:t xml:space="preserve"> currently</w:t>
      </w:r>
      <w:r w:rsidR="00D5118F">
        <w:rPr>
          <w:rFonts w:asciiTheme="minorHAnsi" w:eastAsia="Arial" w:hAnsiTheme="minorHAnsi" w:cstheme="minorHAnsi"/>
          <w:color w:val="000000" w:themeColor="text1"/>
          <w:sz w:val="22"/>
          <w:szCs w:val="22"/>
        </w:rPr>
        <w:t xml:space="preserve"> planning on approving the care-home proposed on the </w:t>
      </w:r>
      <w:proofErr w:type="spellStart"/>
      <w:r w:rsidR="00D5118F">
        <w:rPr>
          <w:rFonts w:asciiTheme="minorHAnsi" w:eastAsia="Arial" w:hAnsiTheme="minorHAnsi" w:cstheme="minorHAnsi"/>
          <w:color w:val="000000" w:themeColor="text1"/>
          <w:sz w:val="22"/>
          <w:szCs w:val="22"/>
        </w:rPr>
        <w:t>Moorhurst</w:t>
      </w:r>
      <w:proofErr w:type="spellEnd"/>
      <w:r w:rsidR="00D5118F">
        <w:rPr>
          <w:rFonts w:asciiTheme="minorHAnsi" w:eastAsia="Arial" w:hAnsiTheme="minorHAnsi" w:cstheme="minorHAnsi"/>
          <w:color w:val="000000" w:themeColor="text1"/>
          <w:sz w:val="22"/>
          <w:szCs w:val="22"/>
        </w:rPr>
        <w:t xml:space="preserve"> site.  </w:t>
      </w:r>
      <w:r w:rsidR="00416928">
        <w:rPr>
          <w:rFonts w:asciiTheme="minorHAnsi" w:eastAsia="Arial" w:hAnsiTheme="minorHAnsi" w:cstheme="minorHAnsi"/>
          <w:color w:val="000000" w:themeColor="text1"/>
          <w:sz w:val="22"/>
          <w:szCs w:val="22"/>
        </w:rPr>
        <w:t xml:space="preserve">It was also confirmed </w:t>
      </w:r>
      <w:r w:rsidR="008123A8">
        <w:rPr>
          <w:rFonts w:asciiTheme="minorHAnsi" w:eastAsia="Arial" w:hAnsiTheme="minorHAnsi" w:cstheme="minorHAnsi"/>
          <w:color w:val="000000" w:themeColor="text1"/>
          <w:sz w:val="22"/>
          <w:szCs w:val="22"/>
        </w:rPr>
        <w:t>no further plans had been received</w:t>
      </w:r>
      <w:r w:rsidR="00475007">
        <w:rPr>
          <w:rFonts w:asciiTheme="minorHAnsi" w:eastAsia="Arial" w:hAnsiTheme="minorHAnsi" w:cstheme="minorHAnsi"/>
          <w:color w:val="000000" w:themeColor="text1"/>
          <w:sz w:val="22"/>
          <w:szCs w:val="22"/>
        </w:rPr>
        <w:t xml:space="preserve"> for the Cottage Lane development</w:t>
      </w:r>
      <w:r w:rsidR="001B1B1C">
        <w:rPr>
          <w:rFonts w:asciiTheme="minorHAnsi" w:eastAsia="Arial" w:hAnsiTheme="minorHAnsi" w:cstheme="minorHAnsi"/>
          <w:color w:val="000000" w:themeColor="text1"/>
          <w:sz w:val="22"/>
          <w:szCs w:val="22"/>
        </w:rPr>
        <w:t xml:space="preserve"> or received any plans taking the development down from 28 to 20 houses</w:t>
      </w:r>
      <w:r w:rsidR="00236520">
        <w:rPr>
          <w:rFonts w:asciiTheme="minorHAnsi" w:eastAsia="Arial" w:hAnsiTheme="minorHAnsi" w:cstheme="minorHAnsi"/>
          <w:color w:val="000000" w:themeColor="text1"/>
          <w:sz w:val="22"/>
          <w:szCs w:val="22"/>
        </w:rPr>
        <w:t>.</w:t>
      </w:r>
    </w:p>
    <w:p w14:paraId="09A3B59F" w14:textId="77777777" w:rsidR="00DF0D4C" w:rsidRPr="00EC598F" w:rsidRDefault="00DF0D4C" w:rsidP="00DF0D4C">
      <w:pPr>
        <w:pStyle w:val="ListParagraph"/>
        <w:ind w:left="567"/>
        <w:rPr>
          <w:rFonts w:asciiTheme="minorHAnsi" w:eastAsia="Arial" w:hAnsiTheme="minorHAnsi" w:cstheme="minorHAnsi"/>
          <w:b/>
          <w:bCs/>
          <w:color w:val="000000" w:themeColor="text1"/>
          <w:sz w:val="12"/>
          <w:szCs w:val="12"/>
        </w:rPr>
      </w:pPr>
    </w:p>
    <w:p w14:paraId="435A67CA" w14:textId="71AA3A50" w:rsidR="00CD3F44" w:rsidRDefault="00CD3F44" w:rsidP="004238B5">
      <w:pPr>
        <w:pStyle w:val="ListParagraph"/>
        <w:numPr>
          <w:ilvl w:val="0"/>
          <w:numId w:val="10"/>
        </w:numPr>
        <w:ind w:left="567" w:hanging="565"/>
        <w:rPr>
          <w:rStyle w:val="Hyperlink"/>
          <w:rFonts w:asciiTheme="minorHAnsi" w:eastAsia="Arial" w:hAnsiTheme="minorHAnsi" w:cstheme="minorHAnsi"/>
          <w:sz w:val="22"/>
          <w:szCs w:val="22"/>
        </w:rPr>
      </w:pPr>
      <w:r w:rsidRPr="003F7A1C">
        <w:rPr>
          <w:rFonts w:asciiTheme="minorHAnsi" w:hAnsiTheme="minorHAnsi" w:cstheme="minorHAnsi"/>
          <w:b/>
          <w:bCs/>
          <w:sz w:val="22"/>
          <w:szCs w:val="22"/>
        </w:rPr>
        <w:t xml:space="preserve">Planning Applications </w:t>
      </w:r>
      <w:r w:rsidRPr="003F7A1C">
        <w:rPr>
          <w:rFonts w:asciiTheme="minorHAnsi" w:hAnsiTheme="minorHAnsi" w:cstheme="minorHAnsi"/>
          <w:sz w:val="22"/>
          <w:szCs w:val="22"/>
        </w:rPr>
        <w:t xml:space="preserve">– Councillors to review the applications received since last meeting as found at </w:t>
      </w:r>
      <w:hyperlink r:id="rId11" w:history="1">
        <w:r w:rsidR="00765617" w:rsidRPr="001850A1">
          <w:rPr>
            <w:rStyle w:val="Hyperlink"/>
            <w:rFonts w:asciiTheme="minorHAnsi" w:eastAsia="Arial" w:hAnsiTheme="minorHAnsi" w:cstheme="minorHAnsi"/>
            <w:sz w:val="22"/>
            <w:szCs w:val="22"/>
          </w:rPr>
          <w:t xml:space="preserve">https://westfieldparishcouncil.com/comments-on-planning-applications/ </w:t>
        </w:r>
      </w:hyperlink>
    </w:p>
    <w:p w14:paraId="6213E7F5" w14:textId="77777777" w:rsidR="002B2603" w:rsidRPr="002B2603" w:rsidRDefault="002B2603" w:rsidP="002B2603">
      <w:pPr>
        <w:pStyle w:val="ListParagraph"/>
        <w:numPr>
          <w:ilvl w:val="0"/>
          <w:numId w:val="9"/>
        </w:numPr>
        <w:shd w:val="clear" w:color="auto" w:fill="FFFFFF"/>
        <w:rPr>
          <w:rStyle w:val="Strong"/>
          <w:rFonts w:asciiTheme="minorHAnsi" w:hAnsiTheme="minorHAnsi" w:cstheme="minorHAnsi"/>
          <w:vanish/>
          <w:color w:val="303030"/>
          <w:sz w:val="22"/>
          <w:szCs w:val="22"/>
        </w:rPr>
      </w:pPr>
    </w:p>
    <w:p w14:paraId="650D0FE1" w14:textId="77777777" w:rsidR="002B2603" w:rsidRPr="002B2603" w:rsidRDefault="002B2603" w:rsidP="002B2603">
      <w:pPr>
        <w:pStyle w:val="ListParagraph"/>
        <w:numPr>
          <w:ilvl w:val="0"/>
          <w:numId w:val="9"/>
        </w:numPr>
        <w:shd w:val="clear" w:color="auto" w:fill="FFFFFF"/>
        <w:rPr>
          <w:rStyle w:val="Strong"/>
          <w:rFonts w:asciiTheme="minorHAnsi" w:hAnsiTheme="minorHAnsi" w:cstheme="minorHAnsi"/>
          <w:vanish/>
          <w:color w:val="303030"/>
          <w:sz w:val="22"/>
          <w:szCs w:val="22"/>
        </w:rPr>
      </w:pPr>
    </w:p>
    <w:p w14:paraId="4B42EA60" w14:textId="29D09634" w:rsidR="006335C4" w:rsidRPr="000E5FD2" w:rsidRDefault="00CB4A59" w:rsidP="00D259B5">
      <w:pPr>
        <w:numPr>
          <w:ilvl w:val="1"/>
          <w:numId w:val="9"/>
        </w:numPr>
        <w:shd w:val="clear" w:color="auto" w:fill="FFFFFF"/>
        <w:rPr>
          <w:rStyle w:val="Strong"/>
          <w:rFonts w:asciiTheme="minorHAnsi" w:hAnsiTheme="minorHAnsi" w:cstheme="minorHAnsi"/>
          <w:sz w:val="22"/>
          <w:szCs w:val="22"/>
        </w:rPr>
      </w:pPr>
      <w:r w:rsidRPr="000E5FD2">
        <w:rPr>
          <w:rStyle w:val="Strong"/>
          <w:rFonts w:asciiTheme="minorHAnsi" w:hAnsiTheme="minorHAnsi" w:cstheme="minorHAnsi"/>
          <w:sz w:val="22"/>
          <w:szCs w:val="22"/>
        </w:rPr>
        <w:t>R</w:t>
      </w:r>
      <w:r w:rsidR="006335C4" w:rsidRPr="000E5FD2">
        <w:rPr>
          <w:rStyle w:val="Strong"/>
          <w:rFonts w:asciiTheme="minorHAnsi" w:hAnsiTheme="minorHAnsi" w:cstheme="minorHAnsi"/>
          <w:sz w:val="22"/>
          <w:szCs w:val="22"/>
        </w:rPr>
        <w:t>R/2022/2935/P – Westfield Down – Land At, Main Road, Westfield TN35</w:t>
      </w:r>
      <w:r w:rsidR="006335C4" w:rsidRPr="000E5FD2">
        <w:rPr>
          <w:rStyle w:val="Strong"/>
          <w:rFonts w:asciiTheme="minorHAnsi" w:hAnsiTheme="minorHAnsi" w:cstheme="minorHAnsi"/>
          <w:sz w:val="22"/>
          <w:szCs w:val="22"/>
        </w:rPr>
        <w:tab/>
      </w:r>
    </w:p>
    <w:p w14:paraId="199CD27C" w14:textId="77777777" w:rsidR="006335C4" w:rsidRDefault="006335C4" w:rsidP="006158CA">
      <w:pPr>
        <w:shd w:val="clear" w:color="auto" w:fill="FFFFFF"/>
        <w:ind w:left="1134"/>
        <w:rPr>
          <w:rStyle w:val="Strong"/>
          <w:rFonts w:asciiTheme="minorHAnsi" w:hAnsiTheme="minorHAnsi" w:cstheme="minorHAnsi"/>
          <w:b w:val="0"/>
          <w:bCs w:val="0"/>
          <w:sz w:val="22"/>
          <w:szCs w:val="22"/>
        </w:rPr>
      </w:pPr>
      <w:r w:rsidRPr="000E5FD2">
        <w:rPr>
          <w:rStyle w:val="Strong"/>
          <w:rFonts w:asciiTheme="minorHAnsi" w:hAnsiTheme="minorHAnsi" w:cstheme="minorHAnsi"/>
          <w:b w:val="0"/>
          <w:bCs w:val="0"/>
          <w:sz w:val="22"/>
          <w:szCs w:val="22"/>
        </w:rPr>
        <w:t>Application to modify a S106 Planning Obligation to allow amendments for the affordable housing and purchasing requirements related to applications RR/2009/322/P, RR/2007/545/P and RR/2011/2114/P.</w:t>
      </w:r>
      <w:r w:rsidRPr="000E5FD2">
        <w:rPr>
          <w:rStyle w:val="Strong"/>
          <w:rFonts w:asciiTheme="minorHAnsi" w:hAnsiTheme="minorHAnsi" w:cstheme="minorHAnsi"/>
          <w:b w:val="0"/>
          <w:bCs w:val="0"/>
          <w:sz w:val="22"/>
          <w:szCs w:val="22"/>
        </w:rPr>
        <w:tab/>
      </w:r>
    </w:p>
    <w:p w14:paraId="50FD087B" w14:textId="790ED13D" w:rsidR="006158CA" w:rsidRDefault="005A6D2B" w:rsidP="006158CA">
      <w:pPr>
        <w:shd w:val="clear" w:color="auto" w:fill="FFFFFF"/>
        <w:ind w:left="1134"/>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 xml:space="preserve">Parish Council Comments – OBJECT </w:t>
      </w:r>
      <w:r w:rsidR="006158CA">
        <w:rPr>
          <w:rStyle w:val="Strong"/>
          <w:rFonts w:asciiTheme="minorHAnsi" w:hAnsiTheme="minorHAnsi" w:cstheme="minorHAnsi"/>
          <w:b w:val="0"/>
          <w:bCs w:val="0"/>
          <w:sz w:val="22"/>
          <w:szCs w:val="22"/>
        </w:rPr>
        <w:t>–</w:t>
      </w:r>
      <w:r>
        <w:rPr>
          <w:rStyle w:val="Strong"/>
          <w:rFonts w:asciiTheme="minorHAnsi" w:hAnsiTheme="minorHAnsi" w:cstheme="minorHAnsi"/>
          <w:b w:val="0"/>
          <w:bCs w:val="0"/>
          <w:sz w:val="22"/>
          <w:szCs w:val="22"/>
        </w:rPr>
        <w:t xml:space="preserve"> </w:t>
      </w:r>
      <w:r w:rsidR="006158CA" w:rsidRPr="006158CA">
        <w:rPr>
          <w:rStyle w:val="Strong"/>
          <w:rFonts w:asciiTheme="minorHAnsi" w:hAnsiTheme="minorHAnsi" w:cstheme="minorHAnsi"/>
          <w:b w:val="0"/>
          <w:bCs w:val="0"/>
          <w:sz w:val="22"/>
          <w:szCs w:val="22"/>
        </w:rPr>
        <w:t>The Parish Council met on the 08/02/2023 to discuss the proposed S106 variation on the Westfield Down site</w:t>
      </w:r>
      <w:r w:rsidR="006158CA">
        <w:rPr>
          <w:rStyle w:val="Strong"/>
          <w:rFonts w:asciiTheme="minorHAnsi" w:hAnsiTheme="minorHAnsi" w:cstheme="minorHAnsi"/>
          <w:b w:val="0"/>
          <w:bCs w:val="0"/>
          <w:sz w:val="22"/>
          <w:szCs w:val="22"/>
        </w:rPr>
        <w:t xml:space="preserve"> </w:t>
      </w:r>
      <w:r w:rsidR="006158CA" w:rsidRPr="006158CA">
        <w:rPr>
          <w:rStyle w:val="Strong"/>
          <w:rFonts w:asciiTheme="minorHAnsi" w:hAnsiTheme="minorHAnsi" w:cstheme="minorHAnsi"/>
          <w:b w:val="0"/>
          <w:bCs w:val="0"/>
          <w:sz w:val="22"/>
          <w:szCs w:val="22"/>
        </w:rPr>
        <w:t>planning application RR/2022/2935/P. The Parish Council agreed unanimously that they would not support this</w:t>
      </w:r>
      <w:r w:rsidR="006158CA">
        <w:rPr>
          <w:rStyle w:val="Strong"/>
          <w:rFonts w:asciiTheme="minorHAnsi" w:hAnsiTheme="minorHAnsi" w:cstheme="minorHAnsi"/>
          <w:b w:val="0"/>
          <w:bCs w:val="0"/>
          <w:sz w:val="22"/>
          <w:szCs w:val="22"/>
        </w:rPr>
        <w:t xml:space="preserve"> </w:t>
      </w:r>
      <w:r w:rsidR="006158CA" w:rsidRPr="006158CA">
        <w:rPr>
          <w:rStyle w:val="Strong"/>
          <w:rFonts w:asciiTheme="minorHAnsi" w:hAnsiTheme="minorHAnsi" w:cstheme="minorHAnsi"/>
          <w:b w:val="0"/>
          <w:bCs w:val="0"/>
          <w:sz w:val="22"/>
          <w:szCs w:val="22"/>
        </w:rPr>
        <w:t>deed of variation</w:t>
      </w:r>
      <w:r w:rsidR="005D76A1">
        <w:rPr>
          <w:rStyle w:val="Strong"/>
          <w:rFonts w:asciiTheme="minorHAnsi" w:hAnsiTheme="minorHAnsi" w:cstheme="minorHAnsi"/>
          <w:b w:val="0"/>
          <w:bCs w:val="0"/>
          <w:sz w:val="22"/>
          <w:szCs w:val="22"/>
        </w:rPr>
        <w:t xml:space="preserve"> and delegated </w:t>
      </w:r>
      <w:r w:rsidR="00724304">
        <w:rPr>
          <w:rStyle w:val="Strong"/>
          <w:rFonts w:asciiTheme="minorHAnsi" w:hAnsiTheme="minorHAnsi" w:cstheme="minorHAnsi"/>
          <w:b w:val="0"/>
          <w:bCs w:val="0"/>
          <w:sz w:val="22"/>
          <w:szCs w:val="22"/>
        </w:rPr>
        <w:t>to the Clerk to write up a letter to RDC</w:t>
      </w:r>
      <w:r w:rsidR="006158CA" w:rsidRPr="006158CA">
        <w:rPr>
          <w:rStyle w:val="Strong"/>
          <w:rFonts w:asciiTheme="minorHAnsi" w:hAnsiTheme="minorHAnsi" w:cstheme="minorHAnsi"/>
          <w:b w:val="0"/>
          <w:bCs w:val="0"/>
          <w:sz w:val="22"/>
          <w:szCs w:val="22"/>
        </w:rPr>
        <w:t>. For clarity they stated the following reasons:</w:t>
      </w:r>
    </w:p>
    <w:p w14:paraId="5DF5B63C" w14:textId="77777777" w:rsidR="00BF6C5D" w:rsidRDefault="006158CA" w:rsidP="00BF6C5D">
      <w:pPr>
        <w:pStyle w:val="ListParagraph"/>
        <w:numPr>
          <w:ilvl w:val="0"/>
          <w:numId w:val="30"/>
        </w:numPr>
        <w:shd w:val="clear" w:color="auto" w:fill="FFFFFF"/>
        <w:ind w:left="1560" w:hanging="426"/>
        <w:rPr>
          <w:rStyle w:val="Strong"/>
          <w:rFonts w:asciiTheme="minorHAnsi" w:hAnsiTheme="minorHAnsi" w:cstheme="minorHAnsi"/>
          <w:b w:val="0"/>
          <w:bCs w:val="0"/>
          <w:sz w:val="22"/>
          <w:szCs w:val="22"/>
        </w:rPr>
      </w:pPr>
      <w:r w:rsidRPr="00BF6C5D">
        <w:rPr>
          <w:rStyle w:val="Strong"/>
          <w:rFonts w:asciiTheme="minorHAnsi" w:hAnsiTheme="minorHAnsi" w:cstheme="minorHAnsi"/>
          <w:b w:val="0"/>
          <w:bCs w:val="0"/>
          <w:sz w:val="22"/>
          <w:szCs w:val="22"/>
        </w:rPr>
        <w:t xml:space="preserve">Based on the legal opinion they </w:t>
      </w:r>
      <w:proofErr w:type="gramStart"/>
      <w:r w:rsidRPr="00BF6C5D">
        <w:rPr>
          <w:rStyle w:val="Strong"/>
          <w:rFonts w:asciiTheme="minorHAnsi" w:hAnsiTheme="minorHAnsi" w:cstheme="minorHAnsi"/>
          <w:b w:val="0"/>
          <w:bCs w:val="0"/>
          <w:sz w:val="22"/>
          <w:szCs w:val="22"/>
        </w:rPr>
        <w:t>received</w:t>
      </w:r>
      <w:proofErr w:type="gramEnd"/>
      <w:r w:rsidRPr="00BF6C5D">
        <w:rPr>
          <w:rStyle w:val="Strong"/>
          <w:rFonts w:asciiTheme="minorHAnsi" w:hAnsiTheme="minorHAnsi" w:cstheme="minorHAnsi"/>
          <w:b w:val="0"/>
          <w:bCs w:val="0"/>
          <w:sz w:val="22"/>
          <w:szCs w:val="22"/>
        </w:rPr>
        <w:t xml:space="preserve"> and Rother has received from Westfield PC the Parish Council do not</w:t>
      </w:r>
      <w:r w:rsidR="00BF6C5D" w:rsidRPr="00BF6C5D">
        <w:rPr>
          <w:rStyle w:val="Strong"/>
          <w:rFonts w:asciiTheme="minorHAnsi" w:hAnsiTheme="minorHAnsi" w:cstheme="minorHAnsi"/>
          <w:b w:val="0"/>
          <w:bCs w:val="0"/>
          <w:sz w:val="22"/>
          <w:szCs w:val="22"/>
        </w:rPr>
        <w:t xml:space="preserve"> </w:t>
      </w:r>
      <w:r w:rsidRPr="00BF6C5D">
        <w:rPr>
          <w:rStyle w:val="Strong"/>
          <w:rFonts w:asciiTheme="minorHAnsi" w:hAnsiTheme="minorHAnsi" w:cstheme="minorHAnsi"/>
          <w:b w:val="0"/>
          <w:bCs w:val="0"/>
          <w:sz w:val="22"/>
          <w:szCs w:val="22"/>
        </w:rPr>
        <w:t>support the deed of variance.</w:t>
      </w:r>
    </w:p>
    <w:p w14:paraId="7516B007" w14:textId="77777777" w:rsidR="00BF6C5D" w:rsidRDefault="006158CA" w:rsidP="00BF6C5D">
      <w:pPr>
        <w:pStyle w:val="ListParagraph"/>
        <w:numPr>
          <w:ilvl w:val="0"/>
          <w:numId w:val="30"/>
        </w:numPr>
        <w:shd w:val="clear" w:color="auto" w:fill="FFFFFF"/>
        <w:ind w:left="1560" w:hanging="426"/>
        <w:rPr>
          <w:rStyle w:val="Strong"/>
          <w:rFonts w:asciiTheme="minorHAnsi" w:hAnsiTheme="minorHAnsi" w:cstheme="minorHAnsi"/>
          <w:b w:val="0"/>
          <w:bCs w:val="0"/>
          <w:sz w:val="22"/>
          <w:szCs w:val="22"/>
        </w:rPr>
      </w:pPr>
      <w:r w:rsidRPr="00BF6C5D">
        <w:rPr>
          <w:rStyle w:val="Strong"/>
          <w:rFonts w:asciiTheme="minorHAnsi" w:hAnsiTheme="minorHAnsi" w:cstheme="minorHAnsi"/>
          <w:b w:val="0"/>
          <w:bCs w:val="0"/>
          <w:sz w:val="22"/>
          <w:szCs w:val="22"/>
        </w:rPr>
        <w:t>No reason has been submitted with the application for the basis of this change from 40 to 100% affordable housing.</w:t>
      </w:r>
    </w:p>
    <w:p w14:paraId="7B927C26" w14:textId="77777777" w:rsidR="0051399D" w:rsidRDefault="006158CA" w:rsidP="0051399D">
      <w:pPr>
        <w:pStyle w:val="ListParagraph"/>
        <w:numPr>
          <w:ilvl w:val="0"/>
          <w:numId w:val="30"/>
        </w:numPr>
        <w:shd w:val="clear" w:color="auto" w:fill="FFFFFF"/>
        <w:ind w:left="1560" w:hanging="426"/>
        <w:rPr>
          <w:rStyle w:val="Strong"/>
          <w:rFonts w:asciiTheme="minorHAnsi" w:hAnsiTheme="minorHAnsi" w:cstheme="minorHAnsi"/>
          <w:b w:val="0"/>
          <w:bCs w:val="0"/>
          <w:sz w:val="22"/>
          <w:szCs w:val="22"/>
        </w:rPr>
      </w:pPr>
      <w:r w:rsidRPr="00BF6C5D">
        <w:rPr>
          <w:rStyle w:val="Strong"/>
          <w:rFonts w:asciiTheme="minorHAnsi" w:hAnsiTheme="minorHAnsi" w:cstheme="minorHAnsi"/>
          <w:b w:val="0"/>
          <w:bCs w:val="0"/>
          <w:sz w:val="22"/>
          <w:szCs w:val="22"/>
        </w:rPr>
        <w:t>If the mix was to remain at a 40/60 mix and the 15 affordable properties are affordable rented this would be enough</w:t>
      </w:r>
      <w:r w:rsidR="00BF6C5D" w:rsidRPr="00BF6C5D">
        <w:rPr>
          <w:rStyle w:val="Strong"/>
          <w:rFonts w:asciiTheme="minorHAnsi" w:hAnsiTheme="minorHAnsi" w:cstheme="minorHAnsi"/>
          <w:b w:val="0"/>
          <w:bCs w:val="0"/>
          <w:sz w:val="22"/>
          <w:szCs w:val="22"/>
        </w:rPr>
        <w:t xml:space="preserve"> </w:t>
      </w:r>
      <w:r w:rsidRPr="00BF6C5D">
        <w:rPr>
          <w:rStyle w:val="Strong"/>
          <w:rFonts w:asciiTheme="minorHAnsi" w:hAnsiTheme="minorHAnsi" w:cstheme="minorHAnsi"/>
          <w:b w:val="0"/>
          <w:bCs w:val="0"/>
          <w:sz w:val="22"/>
          <w:szCs w:val="22"/>
        </w:rPr>
        <w:t>housing to house all of the Band A and Band B housing need for Westfield Parish.</w:t>
      </w:r>
    </w:p>
    <w:p w14:paraId="6846EBBA" w14:textId="77777777" w:rsidR="0051399D" w:rsidRDefault="006158CA" w:rsidP="00AC1CEE">
      <w:pPr>
        <w:pStyle w:val="ListParagraph"/>
        <w:numPr>
          <w:ilvl w:val="0"/>
          <w:numId w:val="30"/>
        </w:numPr>
        <w:shd w:val="clear" w:color="auto" w:fill="FFFFFF"/>
        <w:ind w:left="1560" w:hanging="426"/>
        <w:rPr>
          <w:rStyle w:val="Strong"/>
          <w:rFonts w:asciiTheme="minorHAnsi" w:hAnsiTheme="minorHAnsi" w:cstheme="minorHAnsi"/>
          <w:b w:val="0"/>
          <w:bCs w:val="0"/>
          <w:sz w:val="22"/>
          <w:szCs w:val="22"/>
        </w:rPr>
      </w:pPr>
      <w:r w:rsidRPr="0051399D">
        <w:rPr>
          <w:rStyle w:val="Strong"/>
          <w:rFonts w:asciiTheme="minorHAnsi" w:hAnsiTheme="minorHAnsi" w:cstheme="minorHAnsi"/>
          <w:b w:val="0"/>
          <w:bCs w:val="0"/>
          <w:sz w:val="22"/>
          <w:szCs w:val="22"/>
        </w:rPr>
        <w:t>No evidence has been given either by Amy Fern (as requested back in July 2021 at the full council meeting) nor in</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the recent meeting with Southern Housing that 100% affordable housing of this size in a rural context has been</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successful. When questioned Southern Housing deemed the Ticehurst development to be a success. However,</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 xml:space="preserve">Councillors noted that current </w:t>
      </w:r>
      <w:r w:rsidRPr="0051399D">
        <w:rPr>
          <w:rStyle w:val="Strong"/>
          <w:rFonts w:asciiTheme="minorHAnsi" w:hAnsiTheme="minorHAnsi" w:cstheme="minorHAnsi"/>
          <w:b w:val="0"/>
          <w:bCs w:val="0"/>
          <w:sz w:val="22"/>
          <w:szCs w:val="22"/>
        </w:rPr>
        <w:lastRenderedPageBreak/>
        <w:t>residents are having to deal with excessive damp, mould and potential subsidence</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already in these properties. They also noted that Ticehurst Parish Council had not signed the S106 over their</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ongoing concerns about the level of land movement which has resulted in large cracks in the earth on the land they</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are expected to take ownership of.</w:t>
      </w:r>
    </w:p>
    <w:p w14:paraId="2F79FD49" w14:textId="77777777" w:rsidR="00AC1CEE" w:rsidRDefault="006158CA" w:rsidP="00AC1CEE">
      <w:pPr>
        <w:pStyle w:val="ListParagraph"/>
        <w:numPr>
          <w:ilvl w:val="0"/>
          <w:numId w:val="30"/>
        </w:numPr>
        <w:shd w:val="clear" w:color="auto" w:fill="FFFFFF"/>
        <w:ind w:left="1560" w:hanging="426"/>
        <w:rPr>
          <w:rStyle w:val="Strong"/>
          <w:rFonts w:asciiTheme="minorHAnsi" w:hAnsiTheme="minorHAnsi" w:cstheme="minorHAnsi"/>
          <w:b w:val="0"/>
          <w:bCs w:val="0"/>
          <w:sz w:val="22"/>
          <w:szCs w:val="22"/>
        </w:rPr>
      </w:pPr>
      <w:r w:rsidRPr="0051399D">
        <w:rPr>
          <w:rStyle w:val="Strong"/>
          <w:rFonts w:asciiTheme="minorHAnsi" w:hAnsiTheme="minorHAnsi" w:cstheme="minorHAnsi"/>
          <w:b w:val="0"/>
          <w:bCs w:val="0"/>
          <w:sz w:val="22"/>
          <w:szCs w:val="22"/>
        </w:rPr>
        <w:t xml:space="preserve">The Westfield Down site is subject to </w:t>
      </w:r>
      <w:proofErr w:type="spellStart"/>
      <w:r w:rsidRPr="0051399D">
        <w:rPr>
          <w:rStyle w:val="Strong"/>
          <w:rFonts w:asciiTheme="minorHAnsi" w:hAnsiTheme="minorHAnsi" w:cstheme="minorHAnsi"/>
          <w:b w:val="0"/>
          <w:bCs w:val="0"/>
          <w:sz w:val="22"/>
          <w:szCs w:val="22"/>
        </w:rPr>
        <w:t>it’s</w:t>
      </w:r>
      <w:proofErr w:type="spellEnd"/>
      <w:r w:rsidRPr="0051399D">
        <w:rPr>
          <w:rStyle w:val="Strong"/>
          <w:rFonts w:asciiTheme="minorHAnsi" w:hAnsiTheme="minorHAnsi" w:cstheme="minorHAnsi"/>
          <w:b w:val="0"/>
          <w:bCs w:val="0"/>
          <w:sz w:val="22"/>
          <w:szCs w:val="22"/>
        </w:rPr>
        <w:t xml:space="preserve"> own planning policy WES1: Land at Westfield Down point (ii) some 39</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dwellings are provided within the identified residential area as shown on the Detail Map, of which 40% are</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affordable. Rother’s own planning policy DHG1: Affordable Housing In the Rural Areas states in Rural Area there is</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an expectance of 40% on-site affordable housing on schemes of 10 or more dwellings. These policies are both part</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of the DaSA that was only passed by Council in Dec 2019 so should not be viewed as expired or invalid policies and</w:t>
      </w:r>
      <w:r w:rsidR="0051399D" w:rsidRPr="0051399D">
        <w:rPr>
          <w:rStyle w:val="Strong"/>
          <w:rFonts w:asciiTheme="minorHAnsi" w:hAnsiTheme="minorHAnsi" w:cstheme="minorHAnsi"/>
          <w:b w:val="0"/>
          <w:bCs w:val="0"/>
          <w:sz w:val="22"/>
          <w:szCs w:val="22"/>
        </w:rPr>
        <w:t xml:space="preserve"> </w:t>
      </w:r>
      <w:r w:rsidRPr="0051399D">
        <w:rPr>
          <w:rStyle w:val="Strong"/>
          <w:rFonts w:asciiTheme="minorHAnsi" w:hAnsiTheme="minorHAnsi" w:cstheme="minorHAnsi"/>
          <w:b w:val="0"/>
          <w:bCs w:val="0"/>
          <w:sz w:val="22"/>
          <w:szCs w:val="22"/>
        </w:rPr>
        <w:t>are part of the Local Plan.</w:t>
      </w:r>
    </w:p>
    <w:p w14:paraId="61AF143F" w14:textId="07F00B68" w:rsidR="005A6D2B" w:rsidRPr="00AC1CEE" w:rsidRDefault="006158CA" w:rsidP="00AC1CEE">
      <w:pPr>
        <w:pStyle w:val="ListParagraph"/>
        <w:numPr>
          <w:ilvl w:val="0"/>
          <w:numId w:val="30"/>
        </w:numPr>
        <w:shd w:val="clear" w:color="auto" w:fill="FFFFFF"/>
        <w:ind w:left="1560" w:hanging="426"/>
        <w:rPr>
          <w:rStyle w:val="Strong"/>
          <w:rFonts w:asciiTheme="minorHAnsi" w:hAnsiTheme="minorHAnsi" w:cstheme="minorHAnsi"/>
          <w:b w:val="0"/>
          <w:bCs w:val="0"/>
          <w:sz w:val="22"/>
          <w:szCs w:val="22"/>
        </w:rPr>
      </w:pPr>
      <w:r w:rsidRPr="00AC1CEE">
        <w:rPr>
          <w:rStyle w:val="Strong"/>
          <w:rFonts w:asciiTheme="minorHAnsi" w:hAnsiTheme="minorHAnsi" w:cstheme="minorHAnsi"/>
          <w:b w:val="0"/>
          <w:bCs w:val="0"/>
          <w:sz w:val="22"/>
          <w:szCs w:val="22"/>
        </w:rPr>
        <w:t>The current proposed layout of the shared ownership vs the affordable rent also does not follow the ‘pepper pot’</w:t>
      </w:r>
      <w:r w:rsidR="00AC1CEE" w:rsidRPr="00AC1CEE">
        <w:rPr>
          <w:rStyle w:val="Strong"/>
          <w:rFonts w:asciiTheme="minorHAnsi" w:hAnsiTheme="minorHAnsi" w:cstheme="minorHAnsi"/>
          <w:b w:val="0"/>
          <w:bCs w:val="0"/>
          <w:sz w:val="22"/>
          <w:szCs w:val="22"/>
        </w:rPr>
        <w:t xml:space="preserve"> </w:t>
      </w:r>
      <w:r w:rsidRPr="00AC1CEE">
        <w:rPr>
          <w:rStyle w:val="Strong"/>
          <w:rFonts w:asciiTheme="minorHAnsi" w:hAnsiTheme="minorHAnsi" w:cstheme="minorHAnsi"/>
          <w:b w:val="0"/>
          <w:bCs w:val="0"/>
          <w:sz w:val="22"/>
          <w:szCs w:val="22"/>
        </w:rPr>
        <w:t>policy for blind tenure as part of policy DHG1: Affordable Housing In the Rural Areas.</w:t>
      </w:r>
    </w:p>
    <w:p w14:paraId="7F898989" w14:textId="77777777" w:rsidR="006335C4" w:rsidRPr="00B122B4" w:rsidRDefault="006335C4" w:rsidP="006335C4">
      <w:pPr>
        <w:numPr>
          <w:ilvl w:val="1"/>
          <w:numId w:val="9"/>
        </w:numPr>
        <w:shd w:val="clear" w:color="auto" w:fill="FFFFFF"/>
        <w:rPr>
          <w:rStyle w:val="Strong"/>
          <w:rFonts w:asciiTheme="minorHAnsi" w:hAnsiTheme="minorHAnsi" w:cstheme="minorHAnsi"/>
          <w:sz w:val="22"/>
          <w:szCs w:val="22"/>
        </w:rPr>
      </w:pPr>
      <w:r w:rsidRPr="00B122B4">
        <w:rPr>
          <w:rStyle w:val="Strong"/>
          <w:rFonts w:asciiTheme="minorHAnsi" w:hAnsiTheme="minorHAnsi" w:cstheme="minorHAnsi"/>
          <w:sz w:val="22"/>
          <w:szCs w:val="22"/>
        </w:rPr>
        <w:t xml:space="preserve">RR/2023/62/P – </w:t>
      </w:r>
      <w:proofErr w:type="spellStart"/>
      <w:r w:rsidRPr="00B122B4">
        <w:rPr>
          <w:rStyle w:val="Strong"/>
          <w:rFonts w:asciiTheme="minorHAnsi" w:hAnsiTheme="minorHAnsi" w:cstheme="minorHAnsi"/>
          <w:sz w:val="22"/>
          <w:szCs w:val="22"/>
        </w:rPr>
        <w:t>Troyd</w:t>
      </w:r>
      <w:proofErr w:type="spellEnd"/>
      <w:r w:rsidRPr="00B122B4">
        <w:rPr>
          <w:rStyle w:val="Strong"/>
          <w:rFonts w:asciiTheme="minorHAnsi" w:hAnsiTheme="minorHAnsi" w:cstheme="minorHAnsi"/>
          <w:sz w:val="22"/>
          <w:szCs w:val="22"/>
        </w:rPr>
        <w:t xml:space="preserve"> Farm, Moat Lane, Westfield TN33 0RZ</w:t>
      </w:r>
    </w:p>
    <w:p w14:paraId="76A1B958" w14:textId="77777777" w:rsidR="00B122B4" w:rsidRDefault="006335C4" w:rsidP="00B122B4">
      <w:pPr>
        <w:shd w:val="clear" w:color="auto" w:fill="FFFFFF"/>
        <w:ind w:left="1134"/>
        <w:rPr>
          <w:rStyle w:val="Strong"/>
          <w:rFonts w:asciiTheme="minorHAnsi" w:hAnsiTheme="minorHAnsi" w:cstheme="minorHAnsi"/>
          <w:b w:val="0"/>
          <w:bCs w:val="0"/>
          <w:sz w:val="22"/>
          <w:szCs w:val="22"/>
        </w:rPr>
      </w:pPr>
      <w:r w:rsidRPr="000E5FD2">
        <w:rPr>
          <w:rStyle w:val="Strong"/>
          <w:rFonts w:asciiTheme="minorHAnsi" w:hAnsiTheme="minorHAnsi" w:cstheme="minorHAnsi"/>
          <w:b w:val="0"/>
          <w:bCs w:val="0"/>
          <w:sz w:val="22"/>
          <w:szCs w:val="22"/>
        </w:rPr>
        <w:t>Extension and alteration of dwelling including new linking roof to garage to create car-port (alternative to planning permission RR/2022/2243/P).</w:t>
      </w:r>
    </w:p>
    <w:p w14:paraId="35F17AEA" w14:textId="69EDE83E" w:rsidR="006335C4" w:rsidRPr="000E5FD2" w:rsidRDefault="00B122B4" w:rsidP="00B122B4">
      <w:pPr>
        <w:shd w:val="clear" w:color="auto" w:fill="FFFFFF"/>
        <w:ind w:left="1134"/>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 xml:space="preserve">Parish Council Comments </w:t>
      </w:r>
      <w:r w:rsidR="00100AFB">
        <w:rPr>
          <w:rStyle w:val="Strong"/>
          <w:rFonts w:asciiTheme="minorHAnsi" w:hAnsiTheme="minorHAnsi" w:cstheme="minorHAnsi"/>
          <w:b w:val="0"/>
          <w:bCs w:val="0"/>
          <w:sz w:val="22"/>
          <w:szCs w:val="22"/>
        </w:rPr>
        <w:t>–</w:t>
      </w:r>
      <w:r>
        <w:rPr>
          <w:rStyle w:val="Strong"/>
          <w:rFonts w:asciiTheme="minorHAnsi" w:hAnsiTheme="minorHAnsi" w:cstheme="minorHAnsi"/>
          <w:b w:val="0"/>
          <w:bCs w:val="0"/>
          <w:sz w:val="22"/>
          <w:szCs w:val="22"/>
        </w:rPr>
        <w:t xml:space="preserve"> </w:t>
      </w:r>
      <w:r w:rsidR="00100AFB">
        <w:rPr>
          <w:rStyle w:val="Strong"/>
          <w:rFonts w:asciiTheme="minorHAnsi" w:hAnsiTheme="minorHAnsi" w:cstheme="minorHAnsi"/>
          <w:b w:val="0"/>
          <w:bCs w:val="0"/>
          <w:sz w:val="22"/>
          <w:szCs w:val="22"/>
        </w:rPr>
        <w:t>NO OBJECTION</w:t>
      </w:r>
      <w:r w:rsidR="006335C4" w:rsidRPr="000E5FD2">
        <w:rPr>
          <w:rStyle w:val="Strong"/>
          <w:rFonts w:asciiTheme="minorHAnsi" w:hAnsiTheme="minorHAnsi" w:cstheme="minorHAnsi"/>
          <w:b w:val="0"/>
          <w:bCs w:val="0"/>
          <w:sz w:val="22"/>
          <w:szCs w:val="22"/>
        </w:rPr>
        <w:tab/>
      </w:r>
    </w:p>
    <w:p w14:paraId="13FF9950" w14:textId="77777777" w:rsidR="006335C4" w:rsidRPr="00B122B4" w:rsidRDefault="006335C4" w:rsidP="006335C4">
      <w:pPr>
        <w:numPr>
          <w:ilvl w:val="1"/>
          <w:numId w:val="9"/>
        </w:numPr>
        <w:shd w:val="clear" w:color="auto" w:fill="FFFFFF"/>
        <w:rPr>
          <w:rStyle w:val="Strong"/>
          <w:rFonts w:asciiTheme="minorHAnsi" w:hAnsiTheme="minorHAnsi" w:cstheme="minorHAnsi"/>
          <w:sz w:val="22"/>
          <w:szCs w:val="22"/>
        </w:rPr>
      </w:pPr>
      <w:r w:rsidRPr="00B122B4">
        <w:rPr>
          <w:rStyle w:val="Strong"/>
          <w:rFonts w:asciiTheme="minorHAnsi" w:hAnsiTheme="minorHAnsi" w:cstheme="minorHAnsi"/>
          <w:sz w:val="22"/>
          <w:szCs w:val="22"/>
        </w:rPr>
        <w:t>RR/2022/3017/P – 33 Churchfields, Westfield TN35 4SW</w:t>
      </w:r>
      <w:r w:rsidRPr="00B122B4">
        <w:rPr>
          <w:rStyle w:val="Strong"/>
          <w:rFonts w:asciiTheme="minorHAnsi" w:hAnsiTheme="minorHAnsi" w:cstheme="minorHAnsi"/>
          <w:sz w:val="22"/>
          <w:szCs w:val="22"/>
        </w:rPr>
        <w:tab/>
      </w:r>
    </w:p>
    <w:p w14:paraId="1446B7C6" w14:textId="77777777" w:rsidR="006335C4" w:rsidRDefault="006335C4" w:rsidP="00100AFB">
      <w:pPr>
        <w:shd w:val="clear" w:color="auto" w:fill="FFFFFF"/>
        <w:ind w:left="1134"/>
        <w:rPr>
          <w:rStyle w:val="Strong"/>
          <w:rFonts w:asciiTheme="minorHAnsi" w:hAnsiTheme="minorHAnsi" w:cstheme="minorHAnsi"/>
          <w:b w:val="0"/>
          <w:bCs w:val="0"/>
          <w:sz w:val="22"/>
          <w:szCs w:val="22"/>
        </w:rPr>
      </w:pPr>
      <w:r w:rsidRPr="000E5FD2">
        <w:rPr>
          <w:rStyle w:val="Strong"/>
          <w:rFonts w:asciiTheme="minorHAnsi" w:hAnsiTheme="minorHAnsi" w:cstheme="minorHAnsi"/>
          <w:b w:val="0"/>
          <w:bCs w:val="0"/>
          <w:sz w:val="22"/>
          <w:szCs w:val="22"/>
        </w:rPr>
        <w:t>Erection of rear extension to provide bedroom facility for wheelchair user.</w:t>
      </w:r>
      <w:r w:rsidRPr="000E5FD2">
        <w:rPr>
          <w:rStyle w:val="Strong"/>
          <w:rFonts w:asciiTheme="minorHAnsi" w:hAnsiTheme="minorHAnsi" w:cstheme="minorHAnsi"/>
          <w:b w:val="0"/>
          <w:bCs w:val="0"/>
          <w:sz w:val="22"/>
          <w:szCs w:val="22"/>
        </w:rPr>
        <w:tab/>
      </w:r>
    </w:p>
    <w:p w14:paraId="5F9EF3AF" w14:textId="6FF75EFB" w:rsidR="00100AFB" w:rsidRPr="000E5FD2" w:rsidRDefault="00100AFB" w:rsidP="00100AFB">
      <w:pPr>
        <w:shd w:val="clear" w:color="auto" w:fill="FFFFFF"/>
        <w:ind w:left="1134"/>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Parish Council Comments – NO OBJECTION</w:t>
      </w:r>
    </w:p>
    <w:p w14:paraId="41E16539" w14:textId="77777777" w:rsidR="006335C4" w:rsidRPr="00100AFB" w:rsidRDefault="006335C4" w:rsidP="006335C4">
      <w:pPr>
        <w:numPr>
          <w:ilvl w:val="1"/>
          <w:numId w:val="9"/>
        </w:numPr>
        <w:shd w:val="clear" w:color="auto" w:fill="FFFFFF"/>
        <w:rPr>
          <w:rStyle w:val="Strong"/>
          <w:rFonts w:asciiTheme="minorHAnsi" w:hAnsiTheme="minorHAnsi" w:cstheme="minorHAnsi"/>
          <w:sz w:val="22"/>
          <w:szCs w:val="22"/>
        </w:rPr>
      </w:pPr>
      <w:r w:rsidRPr="00100AFB">
        <w:rPr>
          <w:rStyle w:val="Strong"/>
          <w:rFonts w:asciiTheme="minorHAnsi" w:hAnsiTheme="minorHAnsi" w:cstheme="minorHAnsi"/>
          <w:sz w:val="22"/>
          <w:szCs w:val="22"/>
        </w:rPr>
        <w:t xml:space="preserve">RR/2022/3008/P – 2 Moor Lane, </w:t>
      </w:r>
      <w:proofErr w:type="spellStart"/>
      <w:r w:rsidRPr="00100AFB">
        <w:rPr>
          <w:rStyle w:val="Strong"/>
          <w:rFonts w:asciiTheme="minorHAnsi" w:hAnsiTheme="minorHAnsi" w:cstheme="minorHAnsi"/>
          <w:sz w:val="22"/>
          <w:szCs w:val="22"/>
        </w:rPr>
        <w:t>Nai</w:t>
      </w:r>
      <w:proofErr w:type="spellEnd"/>
      <w:r w:rsidRPr="00100AFB">
        <w:rPr>
          <w:rStyle w:val="Strong"/>
          <w:rFonts w:asciiTheme="minorHAnsi" w:hAnsiTheme="minorHAnsi" w:cstheme="minorHAnsi"/>
          <w:sz w:val="22"/>
          <w:szCs w:val="22"/>
        </w:rPr>
        <w:t xml:space="preserve"> </w:t>
      </w:r>
      <w:proofErr w:type="spellStart"/>
      <w:r w:rsidRPr="00100AFB">
        <w:rPr>
          <w:rStyle w:val="Strong"/>
          <w:rFonts w:asciiTheme="minorHAnsi" w:hAnsiTheme="minorHAnsi" w:cstheme="minorHAnsi"/>
          <w:sz w:val="22"/>
          <w:szCs w:val="22"/>
        </w:rPr>
        <w:t>Shara</w:t>
      </w:r>
      <w:proofErr w:type="spellEnd"/>
      <w:r w:rsidRPr="00100AFB">
        <w:rPr>
          <w:rStyle w:val="Strong"/>
          <w:rFonts w:asciiTheme="minorHAnsi" w:hAnsiTheme="minorHAnsi" w:cstheme="minorHAnsi"/>
          <w:sz w:val="22"/>
          <w:szCs w:val="22"/>
        </w:rPr>
        <w:t>, Westfield TN35 4QU</w:t>
      </w:r>
      <w:r w:rsidRPr="00100AFB">
        <w:rPr>
          <w:rStyle w:val="Strong"/>
          <w:rFonts w:asciiTheme="minorHAnsi" w:hAnsiTheme="minorHAnsi" w:cstheme="minorHAnsi"/>
          <w:sz w:val="22"/>
          <w:szCs w:val="22"/>
        </w:rPr>
        <w:tab/>
      </w:r>
    </w:p>
    <w:p w14:paraId="0DFE9321" w14:textId="77777777" w:rsidR="006335C4" w:rsidRDefault="006335C4" w:rsidP="00100AFB">
      <w:pPr>
        <w:shd w:val="clear" w:color="auto" w:fill="FFFFFF"/>
        <w:ind w:left="981" w:firstLine="153"/>
        <w:rPr>
          <w:rStyle w:val="Strong"/>
          <w:rFonts w:asciiTheme="minorHAnsi" w:hAnsiTheme="minorHAnsi" w:cstheme="minorHAnsi"/>
          <w:b w:val="0"/>
          <w:bCs w:val="0"/>
          <w:sz w:val="22"/>
          <w:szCs w:val="22"/>
        </w:rPr>
      </w:pPr>
      <w:r w:rsidRPr="000E5FD2">
        <w:rPr>
          <w:rStyle w:val="Strong"/>
          <w:rFonts w:asciiTheme="minorHAnsi" w:hAnsiTheme="minorHAnsi" w:cstheme="minorHAnsi"/>
          <w:b w:val="0"/>
          <w:bCs w:val="0"/>
          <w:sz w:val="22"/>
          <w:szCs w:val="22"/>
        </w:rPr>
        <w:t>Erection of a front extension and loft dormer extension.</w:t>
      </w:r>
    </w:p>
    <w:p w14:paraId="217A4714" w14:textId="6B058F59" w:rsidR="00100AFB" w:rsidRPr="000E5FD2" w:rsidRDefault="00100AFB" w:rsidP="00100AFB">
      <w:pPr>
        <w:shd w:val="clear" w:color="auto" w:fill="FFFFFF"/>
        <w:ind w:left="1134"/>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Parish Council Comments – NO OBJECTION</w:t>
      </w:r>
    </w:p>
    <w:p w14:paraId="2BA1C093" w14:textId="719A0D59" w:rsidR="006335C4" w:rsidRPr="00100AFB" w:rsidRDefault="006335C4" w:rsidP="006335C4">
      <w:pPr>
        <w:numPr>
          <w:ilvl w:val="1"/>
          <w:numId w:val="9"/>
        </w:numPr>
        <w:shd w:val="clear" w:color="auto" w:fill="FFFFFF"/>
        <w:rPr>
          <w:rStyle w:val="Strong"/>
          <w:rFonts w:asciiTheme="minorHAnsi" w:hAnsiTheme="minorHAnsi" w:cstheme="minorHAnsi"/>
          <w:sz w:val="22"/>
          <w:szCs w:val="22"/>
        </w:rPr>
      </w:pPr>
      <w:r w:rsidRPr="00100AFB">
        <w:rPr>
          <w:rStyle w:val="Strong"/>
          <w:rFonts w:asciiTheme="minorHAnsi" w:hAnsiTheme="minorHAnsi" w:cstheme="minorHAnsi"/>
          <w:sz w:val="22"/>
          <w:szCs w:val="22"/>
        </w:rPr>
        <w:t xml:space="preserve">RR/2022/2978/P – </w:t>
      </w:r>
      <w:proofErr w:type="spellStart"/>
      <w:r w:rsidRPr="00100AFB">
        <w:rPr>
          <w:rStyle w:val="Strong"/>
          <w:rFonts w:asciiTheme="minorHAnsi" w:hAnsiTheme="minorHAnsi" w:cstheme="minorHAnsi"/>
          <w:sz w:val="22"/>
          <w:szCs w:val="22"/>
        </w:rPr>
        <w:t>Whitelands</w:t>
      </w:r>
      <w:proofErr w:type="spellEnd"/>
      <w:r w:rsidRPr="00100AFB">
        <w:rPr>
          <w:rStyle w:val="Strong"/>
          <w:rFonts w:asciiTheme="minorHAnsi" w:hAnsiTheme="minorHAnsi" w:cstheme="minorHAnsi"/>
          <w:sz w:val="22"/>
          <w:szCs w:val="22"/>
        </w:rPr>
        <w:t>, Westfield Lane, Westfield TN35 4SB</w:t>
      </w:r>
      <w:r w:rsidRPr="00100AFB">
        <w:rPr>
          <w:rStyle w:val="Strong"/>
          <w:rFonts w:asciiTheme="minorHAnsi" w:hAnsiTheme="minorHAnsi" w:cstheme="minorHAnsi"/>
          <w:sz w:val="22"/>
          <w:szCs w:val="22"/>
        </w:rPr>
        <w:tab/>
      </w:r>
    </w:p>
    <w:p w14:paraId="7D27F343" w14:textId="77777777" w:rsidR="006335C4" w:rsidRDefault="006335C4" w:rsidP="0077514A">
      <w:pPr>
        <w:shd w:val="clear" w:color="auto" w:fill="FFFFFF"/>
        <w:ind w:left="1134"/>
        <w:rPr>
          <w:rStyle w:val="Strong"/>
          <w:rFonts w:asciiTheme="minorHAnsi" w:hAnsiTheme="minorHAnsi" w:cstheme="minorHAnsi"/>
          <w:b w:val="0"/>
          <w:bCs w:val="0"/>
          <w:sz w:val="22"/>
          <w:szCs w:val="22"/>
        </w:rPr>
      </w:pPr>
      <w:r w:rsidRPr="000E5FD2">
        <w:rPr>
          <w:rStyle w:val="Strong"/>
          <w:rFonts w:asciiTheme="minorHAnsi" w:hAnsiTheme="minorHAnsi" w:cstheme="minorHAnsi"/>
          <w:b w:val="0"/>
          <w:bCs w:val="0"/>
          <w:sz w:val="22"/>
          <w:szCs w:val="22"/>
        </w:rPr>
        <w:t>Proposed detached garage with habitable space over.</w:t>
      </w:r>
    </w:p>
    <w:p w14:paraId="11BC87E6" w14:textId="0F88CC4E" w:rsidR="0077514A" w:rsidRPr="000E5FD2" w:rsidRDefault="008D18FA" w:rsidP="0077514A">
      <w:pPr>
        <w:shd w:val="clear" w:color="auto" w:fill="FFFFFF"/>
        <w:ind w:left="1134"/>
        <w:rPr>
          <w:rStyle w:val="Strong"/>
          <w:rFonts w:asciiTheme="minorHAnsi" w:hAnsiTheme="minorHAnsi" w:cstheme="minorHAnsi"/>
          <w:b w:val="0"/>
          <w:bCs w:val="0"/>
          <w:sz w:val="22"/>
          <w:szCs w:val="22"/>
        </w:rPr>
      </w:pPr>
      <w:r>
        <w:rPr>
          <w:rStyle w:val="Strong"/>
          <w:rFonts w:asciiTheme="minorHAnsi" w:hAnsiTheme="minorHAnsi" w:cstheme="minorHAnsi"/>
          <w:b w:val="0"/>
          <w:bCs w:val="0"/>
          <w:sz w:val="22"/>
          <w:szCs w:val="22"/>
        </w:rPr>
        <w:t xml:space="preserve">Parish Council Comments – OBJECT – The Parish Council objects </w:t>
      </w:r>
      <w:r w:rsidR="00AB5A8C">
        <w:rPr>
          <w:rStyle w:val="Strong"/>
          <w:rFonts w:asciiTheme="minorHAnsi" w:hAnsiTheme="minorHAnsi" w:cstheme="minorHAnsi"/>
          <w:b w:val="0"/>
          <w:bCs w:val="0"/>
          <w:sz w:val="22"/>
          <w:szCs w:val="22"/>
        </w:rPr>
        <w:t xml:space="preserve">to this planning application.  No evidence has been given for the need </w:t>
      </w:r>
      <w:r w:rsidR="00897103">
        <w:rPr>
          <w:rStyle w:val="Strong"/>
          <w:rFonts w:asciiTheme="minorHAnsi" w:hAnsiTheme="minorHAnsi" w:cstheme="minorHAnsi"/>
          <w:b w:val="0"/>
          <w:bCs w:val="0"/>
          <w:sz w:val="22"/>
          <w:szCs w:val="22"/>
        </w:rPr>
        <w:t xml:space="preserve">for such a large garage with the habitable space above. </w:t>
      </w:r>
      <w:r w:rsidR="005E60E9">
        <w:rPr>
          <w:rStyle w:val="Strong"/>
          <w:rFonts w:asciiTheme="minorHAnsi" w:hAnsiTheme="minorHAnsi" w:cstheme="minorHAnsi"/>
          <w:b w:val="0"/>
          <w:bCs w:val="0"/>
          <w:sz w:val="22"/>
          <w:szCs w:val="22"/>
        </w:rPr>
        <w:t xml:space="preserve"> It is unclear if this is being proposed </w:t>
      </w:r>
      <w:r w:rsidR="006D3000">
        <w:rPr>
          <w:rStyle w:val="Strong"/>
          <w:rFonts w:asciiTheme="minorHAnsi" w:hAnsiTheme="minorHAnsi" w:cstheme="minorHAnsi"/>
          <w:b w:val="0"/>
          <w:bCs w:val="0"/>
          <w:sz w:val="22"/>
          <w:szCs w:val="22"/>
        </w:rPr>
        <w:t>as a</w:t>
      </w:r>
      <w:r w:rsidR="005C563C">
        <w:rPr>
          <w:rStyle w:val="Strong"/>
          <w:rFonts w:asciiTheme="minorHAnsi" w:hAnsiTheme="minorHAnsi" w:cstheme="minorHAnsi"/>
          <w:b w:val="0"/>
          <w:bCs w:val="0"/>
          <w:sz w:val="22"/>
          <w:szCs w:val="22"/>
        </w:rPr>
        <w:t>n</w:t>
      </w:r>
      <w:r w:rsidR="006D3000">
        <w:rPr>
          <w:rStyle w:val="Strong"/>
          <w:rFonts w:asciiTheme="minorHAnsi" w:hAnsiTheme="minorHAnsi" w:cstheme="minorHAnsi"/>
          <w:b w:val="0"/>
          <w:bCs w:val="0"/>
          <w:sz w:val="22"/>
          <w:szCs w:val="22"/>
        </w:rPr>
        <w:t xml:space="preserve"> annex</w:t>
      </w:r>
      <w:r w:rsidR="00C67719">
        <w:rPr>
          <w:rStyle w:val="Strong"/>
          <w:rFonts w:asciiTheme="minorHAnsi" w:hAnsiTheme="minorHAnsi" w:cstheme="minorHAnsi"/>
          <w:b w:val="0"/>
          <w:bCs w:val="0"/>
          <w:sz w:val="22"/>
          <w:szCs w:val="22"/>
        </w:rPr>
        <w:t xml:space="preserve"> with separate services.  </w:t>
      </w:r>
      <w:r w:rsidR="0017226D">
        <w:rPr>
          <w:rStyle w:val="Strong"/>
          <w:rFonts w:asciiTheme="minorHAnsi" w:hAnsiTheme="minorHAnsi" w:cstheme="minorHAnsi"/>
          <w:b w:val="0"/>
          <w:bCs w:val="0"/>
          <w:sz w:val="22"/>
          <w:szCs w:val="22"/>
        </w:rPr>
        <w:t>I</w:t>
      </w:r>
      <w:r w:rsidR="005C563C">
        <w:rPr>
          <w:rStyle w:val="Strong"/>
          <w:rFonts w:asciiTheme="minorHAnsi" w:hAnsiTheme="minorHAnsi" w:cstheme="minorHAnsi"/>
          <w:b w:val="0"/>
          <w:bCs w:val="0"/>
          <w:sz w:val="22"/>
          <w:szCs w:val="22"/>
        </w:rPr>
        <w:t xml:space="preserve">f this is the </w:t>
      </w:r>
      <w:proofErr w:type="gramStart"/>
      <w:r w:rsidR="005C563C">
        <w:rPr>
          <w:rStyle w:val="Strong"/>
          <w:rFonts w:asciiTheme="minorHAnsi" w:hAnsiTheme="minorHAnsi" w:cstheme="minorHAnsi"/>
          <w:b w:val="0"/>
          <w:bCs w:val="0"/>
          <w:sz w:val="22"/>
          <w:szCs w:val="22"/>
        </w:rPr>
        <w:t>case</w:t>
      </w:r>
      <w:proofErr w:type="gramEnd"/>
      <w:r w:rsidR="005C563C">
        <w:rPr>
          <w:rStyle w:val="Strong"/>
          <w:rFonts w:asciiTheme="minorHAnsi" w:hAnsiTheme="minorHAnsi" w:cstheme="minorHAnsi"/>
          <w:b w:val="0"/>
          <w:bCs w:val="0"/>
          <w:sz w:val="22"/>
          <w:szCs w:val="22"/>
        </w:rPr>
        <w:t xml:space="preserve"> then the application seems to go against policy </w:t>
      </w:r>
      <w:r w:rsidR="008D76E0">
        <w:rPr>
          <w:rStyle w:val="Strong"/>
          <w:rFonts w:asciiTheme="minorHAnsi" w:hAnsiTheme="minorHAnsi" w:cstheme="minorHAnsi"/>
          <w:b w:val="0"/>
          <w:bCs w:val="0"/>
          <w:sz w:val="22"/>
          <w:szCs w:val="22"/>
        </w:rPr>
        <w:t>DHG10</w:t>
      </w:r>
      <w:r w:rsidR="006D3000">
        <w:rPr>
          <w:rStyle w:val="Strong"/>
          <w:rFonts w:asciiTheme="minorHAnsi" w:hAnsiTheme="minorHAnsi" w:cstheme="minorHAnsi"/>
          <w:b w:val="0"/>
          <w:bCs w:val="0"/>
          <w:sz w:val="22"/>
          <w:szCs w:val="22"/>
        </w:rPr>
        <w:t xml:space="preserve">.  </w:t>
      </w:r>
      <w:r w:rsidR="00897103">
        <w:rPr>
          <w:rStyle w:val="Strong"/>
          <w:rFonts w:asciiTheme="minorHAnsi" w:hAnsiTheme="minorHAnsi" w:cstheme="minorHAnsi"/>
          <w:b w:val="0"/>
          <w:bCs w:val="0"/>
          <w:sz w:val="22"/>
          <w:szCs w:val="22"/>
        </w:rPr>
        <w:t xml:space="preserve">The Parish Council does not object to garages but does object to </w:t>
      </w:r>
      <w:r w:rsidR="00C45890">
        <w:rPr>
          <w:rStyle w:val="Strong"/>
          <w:rFonts w:asciiTheme="minorHAnsi" w:hAnsiTheme="minorHAnsi" w:cstheme="minorHAnsi"/>
          <w:b w:val="0"/>
          <w:bCs w:val="0"/>
          <w:sz w:val="22"/>
          <w:szCs w:val="22"/>
        </w:rPr>
        <w:t>garages set far apart from the main propert</w:t>
      </w:r>
      <w:r w:rsidR="005E60E9">
        <w:rPr>
          <w:rStyle w:val="Strong"/>
          <w:rFonts w:asciiTheme="minorHAnsi" w:hAnsiTheme="minorHAnsi" w:cstheme="minorHAnsi"/>
          <w:b w:val="0"/>
          <w:bCs w:val="0"/>
          <w:sz w:val="22"/>
          <w:szCs w:val="22"/>
        </w:rPr>
        <w:t>y</w:t>
      </w:r>
      <w:r w:rsidR="006D3000">
        <w:rPr>
          <w:rStyle w:val="Strong"/>
          <w:rFonts w:asciiTheme="minorHAnsi" w:hAnsiTheme="minorHAnsi" w:cstheme="minorHAnsi"/>
          <w:b w:val="0"/>
          <w:bCs w:val="0"/>
          <w:sz w:val="22"/>
          <w:szCs w:val="22"/>
        </w:rPr>
        <w:t xml:space="preserve"> with habitable space above</w:t>
      </w:r>
      <w:r w:rsidR="008D76E0">
        <w:rPr>
          <w:rStyle w:val="Strong"/>
          <w:rFonts w:asciiTheme="minorHAnsi" w:hAnsiTheme="minorHAnsi" w:cstheme="minorHAnsi"/>
          <w:b w:val="0"/>
          <w:bCs w:val="0"/>
          <w:sz w:val="22"/>
          <w:szCs w:val="22"/>
        </w:rPr>
        <w:t xml:space="preserve"> with </w:t>
      </w:r>
      <w:r w:rsidR="00CD1CEC">
        <w:rPr>
          <w:rStyle w:val="Strong"/>
          <w:rFonts w:asciiTheme="minorHAnsi" w:hAnsiTheme="minorHAnsi" w:cstheme="minorHAnsi"/>
          <w:b w:val="0"/>
          <w:bCs w:val="0"/>
          <w:sz w:val="22"/>
          <w:szCs w:val="22"/>
        </w:rPr>
        <w:t>separate services</w:t>
      </w:r>
      <w:r w:rsidR="005E60E9">
        <w:rPr>
          <w:rStyle w:val="Strong"/>
          <w:rFonts w:asciiTheme="minorHAnsi" w:hAnsiTheme="minorHAnsi" w:cstheme="minorHAnsi"/>
          <w:b w:val="0"/>
          <w:bCs w:val="0"/>
          <w:sz w:val="22"/>
          <w:szCs w:val="22"/>
        </w:rPr>
        <w:t xml:space="preserve">. </w:t>
      </w:r>
      <w:r w:rsidR="006D3000">
        <w:rPr>
          <w:rStyle w:val="Strong"/>
          <w:rFonts w:asciiTheme="minorHAnsi" w:hAnsiTheme="minorHAnsi" w:cstheme="minorHAnsi"/>
          <w:b w:val="0"/>
          <w:bCs w:val="0"/>
          <w:sz w:val="22"/>
          <w:szCs w:val="22"/>
        </w:rPr>
        <w:t xml:space="preserve"> </w:t>
      </w:r>
      <w:r w:rsidR="00C56FC3">
        <w:rPr>
          <w:rStyle w:val="Strong"/>
          <w:rFonts w:asciiTheme="minorHAnsi" w:hAnsiTheme="minorHAnsi" w:cstheme="minorHAnsi"/>
          <w:b w:val="0"/>
          <w:bCs w:val="0"/>
          <w:sz w:val="22"/>
          <w:szCs w:val="22"/>
        </w:rPr>
        <w:t>With dormers at the front and back of the building the design looks like a small dwelling rather than a garage</w:t>
      </w:r>
      <w:r w:rsidR="00C0256F">
        <w:rPr>
          <w:rStyle w:val="Strong"/>
          <w:rFonts w:asciiTheme="minorHAnsi" w:hAnsiTheme="minorHAnsi" w:cstheme="minorHAnsi"/>
          <w:b w:val="0"/>
          <w:bCs w:val="0"/>
          <w:sz w:val="22"/>
          <w:szCs w:val="22"/>
        </w:rPr>
        <w:t>.</w:t>
      </w:r>
      <w:r w:rsidR="00CD1CEC">
        <w:rPr>
          <w:rStyle w:val="Strong"/>
          <w:rFonts w:asciiTheme="minorHAnsi" w:hAnsiTheme="minorHAnsi" w:cstheme="minorHAnsi"/>
          <w:b w:val="0"/>
          <w:bCs w:val="0"/>
          <w:sz w:val="22"/>
          <w:szCs w:val="22"/>
        </w:rPr>
        <w:t xml:space="preserve">  </w:t>
      </w:r>
    </w:p>
    <w:p w14:paraId="09563A7B" w14:textId="77777777" w:rsidR="00B15E43" w:rsidRDefault="006335C4" w:rsidP="00B15E43">
      <w:pPr>
        <w:numPr>
          <w:ilvl w:val="1"/>
          <w:numId w:val="9"/>
        </w:numPr>
        <w:shd w:val="clear" w:color="auto" w:fill="FFFFFF"/>
        <w:rPr>
          <w:rStyle w:val="Strong"/>
          <w:rFonts w:asciiTheme="minorHAnsi" w:hAnsiTheme="minorHAnsi" w:cstheme="minorHAnsi"/>
          <w:sz w:val="22"/>
          <w:szCs w:val="22"/>
        </w:rPr>
      </w:pPr>
      <w:r w:rsidRPr="0077514A">
        <w:rPr>
          <w:rStyle w:val="Strong"/>
          <w:rFonts w:asciiTheme="minorHAnsi" w:hAnsiTheme="minorHAnsi" w:cstheme="minorHAnsi"/>
          <w:sz w:val="22"/>
          <w:szCs w:val="22"/>
        </w:rPr>
        <w:t>RR/2022/2945/P – Glebe Farm, Moat Lane, Westfield TN33 0RY</w:t>
      </w:r>
      <w:r w:rsidRPr="0077514A">
        <w:rPr>
          <w:rStyle w:val="Strong"/>
          <w:rFonts w:asciiTheme="minorHAnsi" w:hAnsiTheme="minorHAnsi" w:cstheme="minorHAnsi"/>
          <w:sz w:val="22"/>
          <w:szCs w:val="22"/>
        </w:rPr>
        <w:tab/>
      </w:r>
    </w:p>
    <w:p w14:paraId="27847AD9" w14:textId="77777777" w:rsidR="00B15E43" w:rsidRPr="00B15E43" w:rsidRDefault="006335C4" w:rsidP="00F82C46">
      <w:pPr>
        <w:shd w:val="clear" w:color="auto" w:fill="FFFFFF"/>
        <w:ind w:left="1134"/>
        <w:rPr>
          <w:rStyle w:val="Strong"/>
          <w:rFonts w:asciiTheme="minorHAnsi" w:hAnsiTheme="minorHAnsi" w:cstheme="minorHAnsi"/>
          <w:sz w:val="22"/>
          <w:szCs w:val="22"/>
        </w:rPr>
      </w:pPr>
      <w:r w:rsidRPr="00B15E43">
        <w:rPr>
          <w:rStyle w:val="Strong"/>
          <w:rFonts w:asciiTheme="minorHAnsi" w:hAnsiTheme="minorHAnsi" w:cstheme="minorHAnsi"/>
          <w:b w:val="0"/>
          <w:bCs w:val="0"/>
          <w:sz w:val="22"/>
          <w:szCs w:val="22"/>
        </w:rPr>
        <w:t>Erection of extension to dwelling to create a new kitchen and attic space office</w:t>
      </w:r>
      <w:r w:rsidR="00B15E43">
        <w:rPr>
          <w:rStyle w:val="Strong"/>
          <w:rFonts w:asciiTheme="minorHAnsi" w:hAnsiTheme="minorHAnsi" w:cstheme="minorHAnsi"/>
          <w:b w:val="0"/>
          <w:bCs w:val="0"/>
          <w:sz w:val="22"/>
          <w:szCs w:val="22"/>
        </w:rPr>
        <w:t>.</w:t>
      </w:r>
    </w:p>
    <w:p w14:paraId="70CAED37" w14:textId="77777777" w:rsidR="00B15E43" w:rsidRPr="00B15E43" w:rsidRDefault="0077514A" w:rsidP="0098391F">
      <w:pPr>
        <w:shd w:val="clear" w:color="auto" w:fill="FFFFFF"/>
        <w:ind w:left="1134"/>
        <w:rPr>
          <w:rStyle w:val="Strong"/>
          <w:rFonts w:asciiTheme="minorHAnsi" w:hAnsiTheme="minorHAnsi" w:cstheme="minorHAnsi"/>
          <w:sz w:val="22"/>
          <w:szCs w:val="22"/>
        </w:rPr>
      </w:pPr>
      <w:r w:rsidRPr="00B15E43">
        <w:rPr>
          <w:rStyle w:val="Strong"/>
          <w:rFonts w:asciiTheme="minorHAnsi" w:hAnsiTheme="minorHAnsi" w:cstheme="minorHAnsi"/>
          <w:b w:val="0"/>
          <w:bCs w:val="0"/>
          <w:sz w:val="22"/>
          <w:szCs w:val="22"/>
        </w:rPr>
        <w:t>Parish Council Comments – NO OBJECTION</w:t>
      </w:r>
      <w:r w:rsidR="006335C4" w:rsidRPr="00B15E43">
        <w:rPr>
          <w:rStyle w:val="Strong"/>
          <w:rFonts w:asciiTheme="minorHAnsi" w:hAnsiTheme="minorHAnsi" w:cstheme="minorHAnsi"/>
          <w:b w:val="0"/>
          <w:bCs w:val="0"/>
          <w:sz w:val="22"/>
          <w:szCs w:val="22"/>
        </w:rPr>
        <w:tab/>
      </w:r>
    </w:p>
    <w:p w14:paraId="4844862D" w14:textId="77777777" w:rsidR="00B15E43" w:rsidRPr="00B15E43" w:rsidRDefault="00B15E43" w:rsidP="00B15E43">
      <w:pPr>
        <w:shd w:val="clear" w:color="auto" w:fill="FFFFFF"/>
        <w:ind w:left="1134"/>
        <w:rPr>
          <w:rStyle w:val="Strong"/>
          <w:rFonts w:asciiTheme="minorHAnsi" w:hAnsiTheme="minorHAnsi" w:cstheme="minorHAnsi"/>
          <w:sz w:val="12"/>
          <w:szCs w:val="12"/>
        </w:rPr>
      </w:pPr>
    </w:p>
    <w:p w14:paraId="7A3325FA" w14:textId="49EEFF74" w:rsidR="00902427" w:rsidRPr="00B15E43" w:rsidRDefault="00B15E43" w:rsidP="00B15E43">
      <w:pPr>
        <w:numPr>
          <w:ilvl w:val="0"/>
          <w:numId w:val="9"/>
        </w:numPr>
        <w:shd w:val="clear" w:color="auto" w:fill="FFFFFF"/>
        <w:ind w:left="567" w:hanging="565"/>
        <w:rPr>
          <w:rFonts w:asciiTheme="minorHAnsi" w:hAnsiTheme="minorHAnsi" w:cstheme="minorHAnsi"/>
          <w:b/>
          <w:bCs/>
          <w:sz w:val="22"/>
          <w:szCs w:val="22"/>
        </w:rPr>
      </w:pPr>
      <w:r w:rsidRPr="00B15E43">
        <w:rPr>
          <w:rFonts w:asciiTheme="minorHAnsi" w:hAnsiTheme="minorHAnsi" w:cstheme="minorHAnsi"/>
          <w:b/>
          <w:bCs/>
          <w:sz w:val="22"/>
          <w:szCs w:val="22"/>
        </w:rPr>
        <w:t>W</w:t>
      </w:r>
      <w:r w:rsidR="00902427" w:rsidRPr="00B15E43">
        <w:rPr>
          <w:rFonts w:asciiTheme="minorHAnsi" w:hAnsiTheme="minorHAnsi" w:cstheme="minorHAnsi"/>
          <w:b/>
          <w:bCs/>
          <w:sz w:val="22"/>
          <w:szCs w:val="22"/>
        </w:rPr>
        <w:t xml:space="preserve">estfield Cricket Club </w:t>
      </w:r>
    </w:p>
    <w:p w14:paraId="1744D5AB" w14:textId="36E34B9C" w:rsidR="00902427" w:rsidRDefault="00902427" w:rsidP="00902427">
      <w:pPr>
        <w:pStyle w:val="ListParagraph"/>
        <w:numPr>
          <w:ilvl w:val="1"/>
          <w:numId w:val="33"/>
        </w:numPr>
        <w:rPr>
          <w:rFonts w:asciiTheme="minorHAnsi" w:eastAsia="Arial" w:hAnsiTheme="minorHAnsi" w:cstheme="minorHAnsi"/>
          <w:sz w:val="22"/>
          <w:szCs w:val="22"/>
        </w:rPr>
      </w:pPr>
      <w:r w:rsidRPr="00B15E43">
        <w:rPr>
          <w:rFonts w:asciiTheme="minorHAnsi" w:eastAsia="Arial" w:hAnsiTheme="minorHAnsi" w:cstheme="minorHAnsi"/>
          <w:b/>
          <w:bCs/>
          <w:sz w:val="22"/>
          <w:szCs w:val="22"/>
        </w:rPr>
        <w:t>Request Changes to the Lease</w:t>
      </w:r>
      <w:r w:rsidRPr="00B15E43">
        <w:rPr>
          <w:rFonts w:asciiTheme="minorHAnsi" w:eastAsia="Arial" w:hAnsiTheme="minorHAnsi" w:cstheme="minorHAnsi"/>
          <w:sz w:val="22"/>
          <w:szCs w:val="22"/>
        </w:rPr>
        <w:t xml:space="preserve"> – The Westfield Cricket Club have become a Community Interest Company (CIC).  Councillors discuss</w:t>
      </w:r>
      <w:r w:rsidR="00B15E43">
        <w:rPr>
          <w:rFonts w:asciiTheme="minorHAnsi" w:eastAsia="Arial" w:hAnsiTheme="minorHAnsi" w:cstheme="minorHAnsi"/>
          <w:sz w:val="22"/>
          <w:szCs w:val="22"/>
        </w:rPr>
        <w:t>ed</w:t>
      </w:r>
      <w:r w:rsidRPr="00B15E43">
        <w:rPr>
          <w:rFonts w:asciiTheme="minorHAnsi" w:eastAsia="Arial" w:hAnsiTheme="minorHAnsi" w:cstheme="minorHAnsi"/>
          <w:sz w:val="22"/>
          <w:szCs w:val="22"/>
        </w:rPr>
        <w:t xml:space="preserve"> the request to change the lease but mutual agreement from WCC Trustees to WCC as a CIC.</w:t>
      </w:r>
    </w:p>
    <w:p w14:paraId="304ACFD6" w14:textId="0ED28F92" w:rsidR="00B15E43" w:rsidRPr="00B15E43" w:rsidRDefault="00B15E43" w:rsidP="00B15E43">
      <w:pPr>
        <w:pStyle w:val="ListParagraph"/>
        <w:ind w:left="1134"/>
        <w:rPr>
          <w:rFonts w:asciiTheme="minorHAnsi" w:eastAsia="Arial" w:hAnsiTheme="minorHAnsi" w:cstheme="minorHAnsi"/>
          <w:sz w:val="22"/>
          <w:szCs w:val="22"/>
        </w:rPr>
      </w:pPr>
      <w:r w:rsidRPr="00186094">
        <w:rPr>
          <w:rFonts w:asciiTheme="minorHAnsi" w:eastAsia="Arial" w:hAnsiTheme="minorHAnsi" w:cstheme="minorHAnsi"/>
          <w:b/>
          <w:bCs/>
          <w:sz w:val="22"/>
          <w:szCs w:val="22"/>
        </w:rPr>
        <w:t>RESOLVED</w:t>
      </w:r>
      <w:r>
        <w:rPr>
          <w:rFonts w:asciiTheme="minorHAnsi" w:eastAsia="Arial" w:hAnsiTheme="minorHAnsi" w:cstheme="minorHAnsi"/>
          <w:sz w:val="22"/>
          <w:szCs w:val="22"/>
        </w:rPr>
        <w:t xml:space="preserve"> – Councillors </w:t>
      </w:r>
      <w:r w:rsidR="009D1255">
        <w:rPr>
          <w:rFonts w:asciiTheme="minorHAnsi" w:eastAsia="Arial" w:hAnsiTheme="minorHAnsi" w:cstheme="minorHAnsi"/>
          <w:sz w:val="22"/>
          <w:szCs w:val="22"/>
        </w:rPr>
        <w:t>resolved to end the current contract by mutual agreement</w:t>
      </w:r>
      <w:r w:rsidR="00E45566">
        <w:rPr>
          <w:rFonts w:asciiTheme="minorHAnsi" w:eastAsia="Arial" w:hAnsiTheme="minorHAnsi" w:cstheme="minorHAnsi"/>
          <w:sz w:val="22"/>
          <w:szCs w:val="22"/>
        </w:rPr>
        <w:t xml:space="preserve"> and restart the lease in the name of the CIC with the existing clauses</w:t>
      </w:r>
      <w:r w:rsidR="00186094">
        <w:rPr>
          <w:rFonts w:asciiTheme="minorHAnsi" w:eastAsia="Arial" w:hAnsiTheme="minorHAnsi" w:cstheme="minorHAnsi"/>
          <w:sz w:val="22"/>
          <w:szCs w:val="22"/>
        </w:rPr>
        <w:t xml:space="preserve"> </w:t>
      </w:r>
      <w:r w:rsidR="0004016A">
        <w:rPr>
          <w:rFonts w:asciiTheme="minorHAnsi" w:eastAsia="Arial" w:hAnsiTheme="minorHAnsi" w:cstheme="minorHAnsi"/>
          <w:sz w:val="22"/>
          <w:szCs w:val="22"/>
        </w:rPr>
        <w:t>and continuing existing time frames.  The Clerk would take legal advice to ensure there are no implications for the Parish Council.  If not then she will look to amend and update the lease.</w:t>
      </w:r>
    </w:p>
    <w:p w14:paraId="46C5BFB0" w14:textId="77777777" w:rsidR="00902427" w:rsidRPr="0004016A" w:rsidRDefault="00902427" w:rsidP="00902427">
      <w:pPr>
        <w:pStyle w:val="ListParagraph"/>
        <w:numPr>
          <w:ilvl w:val="1"/>
          <w:numId w:val="33"/>
        </w:numPr>
        <w:rPr>
          <w:rFonts w:asciiTheme="minorHAnsi" w:eastAsia="Arial" w:hAnsiTheme="minorHAnsi" w:cstheme="minorHAnsi"/>
          <w:sz w:val="22"/>
          <w:szCs w:val="22"/>
        </w:rPr>
      </w:pPr>
      <w:r w:rsidRPr="00B15E43">
        <w:rPr>
          <w:rFonts w:asciiTheme="minorHAnsi" w:hAnsiTheme="minorHAnsi" w:cstheme="minorHAnsi"/>
          <w:b/>
          <w:bCs/>
          <w:sz w:val="22"/>
          <w:szCs w:val="22"/>
        </w:rPr>
        <w:t xml:space="preserve">Grant – </w:t>
      </w:r>
      <w:r w:rsidRPr="00B15E43">
        <w:rPr>
          <w:rFonts w:asciiTheme="minorHAnsi" w:hAnsiTheme="minorHAnsi" w:cstheme="minorHAnsi"/>
          <w:sz w:val="22"/>
          <w:szCs w:val="22"/>
        </w:rPr>
        <w:t>WCC have put in a grant for £2,000 for payment towards the cost of the temporary toilets.</w:t>
      </w:r>
    </w:p>
    <w:p w14:paraId="6170BA68" w14:textId="0B11E4FB" w:rsidR="0004016A" w:rsidRPr="00B15E43" w:rsidRDefault="0004016A" w:rsidP="0004016A">
      <w:pPr>
        <w:pStyle w:val="ListParagraph"/>
        <w:ind w:left="1134"/>
        <w:rPr>
          <w:rFonts w:asciiTheme="minorHAnsi" w:eastAsia="Arial" w:hAnsiTheme="minorHAnsi" w:cstheme="minorHAnsi"/>
          <w:sz w:val="22"/>
          <w:szCs w:val="22"/>
        </w:rPr>
      </w:pPr>
      <w:r w:rsidRPr="00661A14">
        <w:rPr>
          <w:rFonts w:asciiTheme="minorHAnsi" w:hAnsiTheme="minorHAnsi" w:cstheme="minorHAnsi"/>
          <w:b/>
          <w:bCs/>
          <w:sz w:val="22"/>
          <w:szCs w:val="22"/>
        </w:rPr>
        <w:t xml:space="preserve">RESOLVED </w:t>
      </w:r>
      <w:r w:rsidR="00661A14">
        <w:rPr>
          <w:rFonts w:asciiTheme="minorHAnsi" w:hAnsiTheme="minorHAnsi" w:cstheme="minorHAnsi"/>
          <w:sz w:val="22"/>
          <w:szCs w:val="22"/>
        </w:rPr>
        <w:t>–</w:t>
      </w:r>
      <w:r>
        <w:rPr>
          <w:rFonts w:asciiTheme="minorHAnsi" w:hAnsiTheme="minorHAnsi" w:cstheme="minorHAnsi"/>
          <w:sz w:val="22"/>
          <w:szCs w:val="22"/>
        </w:rPr>
        <w:t xml:space="preserve"> </w:t>
      </w:r>
      <w:r w:rsidR="00661A14">
        <w:rPr>
          <w:rFonts w:asciiTheme="minorHAnsi" w:hAnsiTheme="minorHAnsi" w:cstheme="minorHAnsi"/>
          <w:sz w:val="22"/>
          <w:szCs w:val="22"/>
        </w:rPr>
        <w:t xml:space="preserve">Councillors agreed </w:t>
      </w:r>
      <w:r w:rsidR="00D8477B">
        <w:rPr>
          <w:rFonts w:asciiTheme="minorHAnsi" w:hAnsiTheme="minorHAnsi" w:cstheme="minorHAnsi"/>
          <w:sz w:val="22"/>
          <w:szCs w:val="22"/>
        </w:rPr>
        <w:t>to give the grant.</w:t>
      </w:r>
      <w:r w:rsidR="00F667E3">
        <w:rPr>
          <w:rFonts w:asciiTheme="minorHAnsi" w:hAnsiTheme="minorHAnsi" w:cstheme="minorHAnsi"/>
          <w:sz w:val="22"/>
          <w:szCs w:val="22"/>
        </w:rPr>
        <w:t xml:space="preserve">  It was also agreed that</w:t>
      </w:r>
      <w:r w:rsidR="004338F4">
        <w:rPr>
          <w:rFonts w:asciiTheme="minorHAnsi" w:hAnsiTheme="minorHAnsi" w:cstheme="minorHAnsi"/>
          <w:sz w:val="22"/>
          <w:szCs w:val="22"/>
        </w:rPr>
        <w:t xml:space="preserve"> a meeting would be arranged with the Cricket Club</w:t>
      </w:r>
      <w:r w:rsidR="00767901">
        <w:rPr>
          <w:rFonts w:asciiTheme="minorHAnsi" w:hAnsiTheme="minorHAnsi" w:cstheme="minorHAnsi"/>
          <w:sz w:val="22"/>
          <w:szCs w:val="22"/>
        </w:rPr>
        <w:t xml:space="preserve"> to look at their long term aims in relation to the toilets.</w:t>
      </w:r>
    </w:p>
    <w:p w14:paraId="2B57901D" w14:textId="77777777" w:rsidR="00902427" w:rsidRDefault="00902427" w:rsidP="00902427">
      <w:pPr>
        <w:pStyle w:val="ListParagraph"/>
        <w:ind w:left="567"/>
        <w:rPr>
          <w:rFonts w:asciiTheme="minorHAnsi" w:hAnsiTheme="minorHAnsi" w:cstheme="minorHAnsi"/>
          <w:sz w:val="12"/>
          <w:szCs w:val="12"/>
        </w:rPr>
      </w:pPr>
    </w:p>
    <w:p w14:paraId="176F3C64" w14:textId="77777777" w:rsidR="00E43A1A" w:rsidRDefault="00E43A1A" w:rsidP="00902427">
      <w:pPr>
        <w:pStyle w:val="ListParagraph"/>
        <w:ind w:left="567"/>
        <w:rPr>
          <w:rFonts w:asciiTheme="minorHAnsi" w:hAnsiTheme="minorHAnsi" w:cstheme="minorHAnsi"/>
          <w:sz w:val="12"/>
          <w:szCs w:val="12"/>
        </w:rPr>
      </w:pPr>
    </w:p>
    <w:p w14:paraId="5B09F1AB" w14:textId="77777777" w:rsidR="00E43A1A" w:rsidRDefault="00E43A1A" w:rsidP="00902427">
      <w:pPr>
        <w:pStyle w:val="ListParagraph"/>
        <w:ind w:left="567"/>
        <w:rPr>
          <w:rFonts w:asciiTheme="minorHAnsi" w:hAnsiTheme="minorHAnsi" w:cstheme="minorHAnsi"/>
          <w:sz w:val="12"/>
          <w:szCs w:val="12"/>
        </w:rPr>
      </w:pPr>
    </w:p>
    <w:p w14:paraId="51B41C52" w14:textId="77777777" w:rsidR="00E43A1A" w:rsidRPr="00B15E43" w:rsidRDefault="00E43A1A" w:rsidP="00902427">
      <w:pPr>
        <w:pStyle w:val="ListParagraph"/>
        <w:ind w:left="567"/>
        <w:rPr>
          <w:rFonts w:asciiTheme="minorHAnsi" w:hAnsiTheme="minorHAnsi" w:cstheme="minorHAnsi"/>
          <w:sz w:val="12"/>
          <w:szCs w:val="12"/>
        </w:rPr>
      </w:pPr>
    </w:p>
    <w:p w14:paraId="594085D2" w14:textId="77777777" w:rsidR="00902427" w:rsidRPr="00B15E43" w:rsidRDefault="00902427" w:rsidP="00902427">
      <w:pPr>
        <w:pStyle w:val="ListParagraph"/>
        <w:numPr>
          <w:ilvl w:val="0"/>
          <w:numId w:val="31"/>
        </w:numPr>
        <w:rPr>
          <w:rFonts w:asciiTheme="minorHAnsi" w:hAnsiTheme="minorHAnsi" w:cstheme="minorHAnsi"/>
          <w:b/>
          <w:bCs/>
          <w:sz w:val="22"/>
          <w:szCs w:val="22"/>
        </w:rPr>
      </w:pPr>
      <w:r w:rsidRPr="00B15E43">
        <w:rPr>
          <w:rFonts w:asciiTheme="minorHAnsi" w:hAnsiTheme="minorHAnsi" w:cstheme="minorHAnsi"/>
          <w:b/>
          <w:bCs/>
          <w:sz w:val="22"/>
          <w:szCs w:val="22"/>
        </w:rPr>
        <w:lastRenderedPageBreak/>
        <w:t>Kings Coronation May 2023</w:t>
      </w:r>
    </w:p>
    <w:p w14:paraId="1B5AA89A" w14:textId="424D1FF5" w:rsidR="00902427" w:rsidRPr="00B15E43" w:rsidRDefault="00902427" w:rsidP="00902427">
      <w:pPr>
        <w:pStyle w:val="ListParagraph"/>
        <w:ind w:left="567"/>
        <w:rPr>
          <w:rFonts w:asciiTheme="minorHAnsi" w:hAnsiTheme="minorHAnsi" w:cstheme="minorHAnsi"/>
          <w:sz w:val="22"/>
          <w:szCs w:val="22"/>
        </w:rPr>
      </w:pPr>
      <w:r w:rsidRPr="00B15E43">
        <w:rPr>
          <w:rFonts w:asciiTheme="minorHAnsi" w:hAnsiTheme="minorHAnsi" w:cstheme="minorHAnsi"/>
          <w:sz w:val="22"/>
          <w:szCs w:val="22"/>
        </w:rPr>
        <w:t xml:space="preserve">Councillors </w:t>
      </w:r>
      <w:r w:rsidR="002A30B5">
        <w:rPr>
          <w:rFonts w:asciiTheme="minorHAnsi" w:hAnsiTheme="minorHAnsi" w:cstheme="minorHAnsi"/>
          <w:sz w:val="22"/>
          <w:szCs w:val="22"/>
        </w:rPr>
        <w:t xml:space="preserve">noted the discussion with Taris from WCA and would </w:t>
      </w:r>
      <w:r w:rsidR="00CC275F">
        <w:rPr>
          <w:rFonts w:asciiTheme="minorHAnsi" w:hAnsiTheme="minorHAnsi" w:cstheme="minorHAnsi"/>
          <w:sz w:val="22"/>
          <w:szCs w:val="22"/>
        </w:rPr>
        <w:t>support the community celebrations</w:t>
      </w:r>
      <w:r w:rsidRPr="00B15E43">
        <w:rPr>
          <w:rFonts w:asciiTheme="minorHAnsi" w:hAnsiTheme="minorHAnsi" w:cstheme="minorHAnsi"/>
          <w:sz w:val="22"/>
          <w:szCs w:val="22"/>
        </w:rPr>
        <w:t>.</w:t>
      </w:r>
      <w:r w:rsidR="001F1D19">
        <w:rPr>
          <w:rFonts w:asciiTheme="minorHAnsi" w:hAnsiTheme="minorHAnsi" w:cstheme="minorHAnsi"/>
          <w:sz w:val="22"/>
          <w:szCs w:val="22"/>
        </w:rPr>
        <w:t xml:space="preserve">  If organisations wanted to apply to the parish Council for grants for events they would be considered.</w:t>
      </w:r>
    </w:p>
    <w:p w14:paraId="567B395D" w14:textId="77777777" w:rsidR="00CC275F" w:rsidRDefault="00CC275F" w:rsidP="00CC275F">
      <w:pPr>
        <w:pStyle w:val="ListParagraph"/>
        <w:ind w:left="567"/>
        <w:rPr>
          <w:rFonts w:asciiTheme="minorHAnsi" w:hAnsiTheme="minorHAnsi" w:cstheme="minorHAnsi"/>
          <w:b/>
          <w:bCs/>
          <w:sz w:val="22"/>
          <w:szCs w:val="22"/>
        </w:rPr>
      </w:pPr>
    </w:p>
    <w:p w14:paraId="072130CE" w14:textId="70DC822F" w:rsidR="00902427" w:rsidRPr="00B15E43" w:rsidRDefault="00902427" w:rsidP="00902427">
      <w:pPr>
        <w:pStyle w:val="ListParagraph"/>
        <w:numPr>
          <w:ilvl w:val="0"/>
          <w:numId w:val="31"/>
        </w:numPr>
        <w:rPr>
          <w:rFonts w:asciiTheme="minorHAnsi" w:hAnsiTheme="minorHAnsi" w:cstheme="minorHAnsi"/>
          <w:b/>
          <w:bCs/>
          <w:sz w:val="22"/>
          <w:szCs w:val="22"/>
        </w:rPr>
      </w:pPr>
      <w:r w:rsidRPr="00B15E43">
        <w:rPr>
          <w:rFonts w:asciiTheme="minorHAnsi" w:hAnsiTheme="minorHAnsi" w:cstheme="minorHAnsi"/>
          <w:b/>
          <w:bCs/>
          <w:sz w:val="22"/>
          <w:szCs w:val="22"/>
        </w:rPr>
        <w:t>Parish Maintenance</w:t>
      </w:r>
    </w:p>
    <w:p w14:paraId="4C02E209" w14:textId="77777777" w:rsidR="000F67E2" w:rsidRPr="000F67E2" w:rsidRDefault="00902427" w:rsidP="00902427">
      <w:pPr>
        <w:pStyle w:val="ListParagraph"/>
        <w:numPr>
          <w:ilvl w:val="1"/>
          <w:numId w:val="32"/>
        </w:numPr>
        <w:rPr>
          <w:rFonts w:asciiTheme="minorHAnsi" w:hAnsiTheme="minorHAnsi" w:cstheme="minorHAnsi"/>
          <w:b/>
          <w:bCs/>
          <w:sz w:val="22"/>
          <w:szCs w:val="22"/>
        </w:rPr>
      </w:pPr>
      <w:r w:rsidRPr="00B15E43">
        <w:rPr>
          <w:rFonts w:asciiTheme="minorHAnsi" w:hAnsiTheme="minorHAnsi" w:cstheme="minorHAnsi"/>
          <w:sz w:val="22"/>
          <w:szCs w:val="22"/>
        </w:rPr>
        <w:t xml:space="preserve">Bus Shelter – </w:t>
      </w:r>
      <w:r w:rsidR="00FC2E86">
        <w:rPr>
          <w:rFonts w:asciiTheme="minorHAnsi" w:hAnsiTheme="minorHAnsi" w:cstheme="minorHAnsi"/>
          <w:sz w:val="22"/>
          <w:szCs w:val="22"/>
        </w:rPr>
        <w:t xml:space="preserve">ESCC are carrying out an </w:t>
      </w:r>
      <w:proofErr w:type="spellStart"/>
      <w:r w:rsidR="00FC2E86">
        <w:rPr>
          <w:rFonts w:asciiTheme="minorHAnsi" w:hAnsiTheme="minorHAnsi" w:cstheme="minorHAnsi"/>
          <w:sz w:val="22"/>
          <w:szCs w:val="22"/>
        </w:rPr>
        <w:t>on site</w:t>
      </w:r>
      <w:proofErr w:type="spellEnd"/>
      <w:r w:rsidR="00FC2E86">
        <w:rPr>
          <w:rFonts w:asciiTheme="minorHAnsi" w:hAnsiTheme="minorHAnsi" w:cstheme="minorHAnsi"/>
          <w:sz w:val="22"/>
          <w:szCs w:val="22"/>
        </w:rPr>
        <w:t xml:space="preserve"> review of the area to </w:t>
      </w:r>
      <w:r w:rsidR="001D69A7">
        <w:rPr>
          <w:rFonts w:asciiTheme="minorHAnsi" w:hAnsiTheme="minorHAnsi" w:cstheme="minorHAnsi"/>
          <w:sz w:val="22"/>
          <w:szCs w:val="22"/>
        </w:rPr>
        <w:t>assess the requirements</w:t>
      </w:r>
      <w:r w:rsidR="00266711">
        <w:rPr>
          <w:rFonts w:asciiTheme="minorHAnsi" w:hAnsiTheme="minorHAnsi" w:cstheme="minorHAnsi"/>
          <w:sz w:val="22"/>
          <w:szCs w:val="22"/>
        </w:rPr>
        <w:t xml:space="preserve"> for both bus stops at Baldslow Down</w:t>
      </w:r>
      <w:r w:rsidR="00D406F1">
        <w:rPr>
          <w:rFonts w:asciiTheme="minorHAnsi" w:hAnsiTheme="minorHAnsi" w:cstheme="minorHAnsi"/>
          <w:sz w:val="22"/>
          <w:szCs w:val="22"/>
        </w:rPr>
        <w:t xml:space="preserve">.  The proposal is to put a hard standing area for the </w:t>
      </w:r>
      <w:r w:rsidR="008158C3">
        <w:rPr>
          <w:rFonts w:asciiTheme="minorHAnsi" w:hAnsiTheme="minorHAnsi" w:cstheme="minorHAnsi"/>
          <w:sz w:val="22"/>
          <w:szCs w:val="22"/>
        </w:rPr>
        <w:t xml:space="preserve">bus stop on the side with grass and make improvements </w:t>
      </w:r>
      <w:r w:rsidR="006B6335">
        <w:rPr>
          <w:rFonts w:asciiTheme="minorHAnsi" w:hAnsiTheme="minorHAnsi" w:cstheme="minorHAnsi"/>
          <w:sz w:val="22"/>
          <w:szCs w:val="22"/>
        </w:rPr>
        <w:t>to the</w:t>
      </w:r>
      <w:r w:rsidR="00284184">
        <w:rPr>
          <w:rFonts w:asciiTheme="minorHAnsi" w:hAnsiTheme="minorHAnsi" w:cstheme="minorHAnsi"/>
          <w:sz w:val="22"/>
          <w:szCs w:val="22"/>
        </w:rPr>
        <w:t xml:space="preserve"> pavement and install a drop kerb</w:t>
      </w:r>
      <w:r w:rsidR="006B6335">
        <w:rPr>
          <w:rFonts w:asciiTheme="minorHAnsi" w:hAnsiTheme="minorHAnsi" w:cstheme="minorHAnsi"/>
          <w:sz w:val="22"/>
          <w:szCs w:val="22"/>
        </w:rPr>
        <w:t xml:space="preserve"> bus stop </w:t>
      </w:r>
      <w:r w:rsidR="00284184">
        <w:rPr>
          <w:rFonts w:asciiTheme="minorHAnsi" w:hAnsiTheme="minorHAnsi" w:cstheme="minorHAnsi"/>
          <w:sz w:val="22"/>
          <w:szCs w:val="22"/>
        </w:rPr>
        <w:t xml:space="preserve">with the bus shelter.  </w:t>
      </w:r>
      <w:r w:rsidR="0089189F">
        <w:rPr>
          <w:rFonts w:asciiTheme="minorHAnsi" w:hAnsiTheme="minorHAnsi" w:cstheme="minorHAnsi"/>
          <w:sz w:val="22"/>
          <w:szCs w:val="22"/>
        </w:rPr>
        <w:t xml:space="preserve">Councillors noted this an await further </w:t>
      </w:r>
      <w:r w:rsidR="000D16CE">
        <w:rPr>
          <w:rFonts w:asciiTheme="minorHAnsi" w:hAnsiTheme="minorHAnsi" w:cstheme="minorHAnsi"/>
          <w:sz w:val="22"/>
          <w:szCs w:val="22"/>
        </w:rPr>
        <w:t xml:space="preserve">details from ESCC about design and timescales.  </w:t>
      </w:r>
    </w:p>
    <w:p w14:paraId="1F5A120D" w14:textId="6DFB93B0" w:rsidR="00902427" w:rsidRPr="00B15E43" w:rsidRDefault="000F67E2" w:rsidP="000F67E2">
      <w:pPr>
        <w:pStyle w:val="ListParagraph"/>
        <w:ind w:left="1134"/>
        <w:rPr>
          <w:rFonts w:asciiTheme="minorHAnsi" w:hAnsiTheme="minorHAnsi" w:cstheme="minorHAnsi"/>
          <w:b/>
          <w:bCs/>
          <w:sz w:val="22"/>
          <w:szCs w:val="22"/>
        </w:rPr>
      </w:pPr>
      <w:r w:rsidRPr="000F67E2">
        <w:rPr>
          <w:rFonts w:asciiTheme="minorHAnsi" w:hAnsiTheme="minorHAnsi" w:cstheme="minorHAnsi"/>
          <w:b/>
          <w:bCs/>
          <w:sz w:val="22"/>
          <w:szCs w:val="22"/>
        </w:rPr>
        <w:t>RESOLVED</w:t>
      </w:r>
      <w:r>
        <w:rPr>
          <w:rFonts w:asciiTheme="minorHAnsi" w:hAnsiTheme="minorHAnsi" w:cstheme="minorHAnsi"/>
          <w:sz w:val="22"/>
          <w:szCs w:val="22"/>
        </w:rPr>
        <w:t xml:space="preserve"> – </w:t>
      </w:r>
      <w:r w:rsidR="000D16CE">
        <w:rPr>
          <w:rFonts w:asciiTheme="minorHAnsi" w:hAnsiTheme="minorHAnsi" w:cstheme="minorHAnsi"/>
          <w:sz w:val="22"/>
          <w:szCs w:val="22"/>
        </w:rPr>
        <w:t xml:space="preserve">Until this work had been carried out the Council would not progress any </w:t>
      </w:r>
      <w:r>
        <w:rPr>
          <w:rFonts w:asciiTheme="minorHAnsi" w:hAnsiTheme="minorHAnsi" w:cstheme="minorHAnsi"/>
          <w:sz w:val="22"/>
          <w:szCs w:val="22"/>
        </w:rPr>
        <w:t xml:space="preserve">plans they had for the site.  It was suggested to ask the </w:t>
      </w:r>
    </w:p>
    <w:p w14:paraId="588AA21C" w14:textId="77777777" w:rsidR="007B69A1" w:rsidRPr="007B69A1" w:rsidRDefault="00902427" w:rsidP="00902427">
      <w:pPr>
        <w:pStyle w:val="ListParagraph"/>
        <w:numPr>
          <w:ilvl w:val="1"/>
          <w:numId w:val="32"/>
        </w:numPr>
        <w:rPr>
          <w:rFonts w:asciiTheme="minorHAnsi" w:hAnsiTheme="minorHAnsi" w:cstheme="minorHAnsi"/>
          <w:b/>
          <w:bCs/>
          <w:sz w:val="22"/>
          <w:szCs w:val="22"/>
        </w:rPr>
      </w:pPr>
      <w:r w:rsidRPr="00B15E43">
        <w:rPr>
          <w:rFonts w:asciiTheme="minorHAnsi" w:hAnsiTheme="minorHAnsi" w:cstheme="minorHAnsi"/>
          <w:sz w:val="22"/>
          <w:szCs w:val="22"/>
        </w:rPr>
        <w:t xml:space="preserve">Defibrillators – </w:t>
      </w:r>
      <w:r w:rsidR="00653FEE">
        <w:rPr>
          <w:rFonts w:asciiTheme="minorHAnsi" w:hAnsiTheme="minorHAnsi" w:cstheme="minorHAnsi"/>
          <w:sz w:val="22"/>
          <w:szCs w:val="22"/>
        </w:rPr>
        <w:t>Councillors discussed the opportunity to r</w:t>
      </w:r>
      <w:r w:rsidRPr="00B15E43">
        <w:rPr>
          <w:rFonts w:asciiTheme="minorHAnsi" w:hAnsiTheme="minorHAnsi" w:cstheme="minorHAnsi"/>
          <w:sz w:val="22"/>
          <w:szCs w:val="22"/>
        </w:rPr>
        <w:t xml:space="preserve">eview </w:t>
      </w:r>
      <w:r w:rsidR="00653FEE">
        <w:rPr>
          <w:rFonts w:asciiTheme="minorHAnsi" w:hAnsiTheme="minorHAnsi" w:cstheme="minorHAnsi"/>
          <w:sz w:val="22"/>
          <w:szCs w:val="22"/>
        </w:rPr>
        <w:t>the</w:t>
      </w:r>
      <w:r w:rsidRPr="00B15E43">
        <w:rPr>
          <w:rFonts w:asciiTheme="minorHAnsi" w:hAnsiTheme="minorHAnsi" w:cstheme="minorHAnsi"/>
          <w:sz w:val="22"/>
          <w:szCs w:val="22"/>
        </w:rPr>
        <w:t xml:space="preserve"> current </w:t>
      </w:r>
      <w:r w:rsidR="00653FEE">
        <w:rPr>
          <w:rFonts w:asciiTheme="minorHAnsi" w:hAnsiTheme="minorHAnsi" w:cstheme="minorHAnsi"/>
          <w:sz w:val="22"/>
          <w:szCs w:val="22"/>
        </w:rPr>
        <w:t xml:space="preserve">defibrillators within the </w:t>
      </w:r>
      <w:r w:rsidRPr="00B15E43">
        <w:rPr>
          <w:rFonts w:asciiTheme="minorHAnsi" w:hAnsiTheme="minorHAnsi" w:cstheme="minorHAnsi"/>
          <w:sz w:val="22"/>
          <w:szCs w:val="22"/>
        </w:rPr>
        <w:t>Parish</w:t>
      </w:r>
      <w:r w:rsidR="00653FEE">
        <w:rPr>
          <w:rFonts w:asciiTheme="minorHAnsi" w:hAnsiTheme="minorHAnsi" w:cstheme="minorHAnsi"/>
          <w:sz w:val="22"/>
          <w:szCs w:val="22"/>
        </w:rPr>
        <w:t xml:space="preserve"> and </w:t>
      </w:r>
      <w:r w:rsidR="0097264B">
        <w:rPr>
          <w:rFonts w:asciiTheme="minorHAnsi" w:hAnsiTheme="minorHAnsi" w:cstheme="minorHAnsi"/>
          <w:sz w:val="22"/>
          <w:szCs w:val="22"/>
        </w:rPr>
        <w:t xml:space="preserve">identify any </w:t>
      </w:r>
      <w:r w:rsidR="002D65BF">
        <w:rPr>
          <w:rFonts w:asciiTheme="minorHAnsi" w:hAnsiTheme="minorHAnsi" w:cstheme="minorHAnsi"/>
          <w:sz w:val="22"/>
          <w:szCs w:val="22"/>
        </w:rPr>
        <w:t>spots new ones could be installed.</w:t>
      </w:r>
      <w:r w:rsidR="007B69A1">
        <w:rPr>
          <w:rFonts w:asciiTheme="minorHAnsi" w:hAnsiTheme="minorHAnsi" w:cstheme="minorHAnsi"/>
          <w:sz w:val="22"/>
          <w:szCs w:val="22"/>
        </w:rPr>
        <w:t xml:space="preserve">  </w:t>
      </w:r>
    </w:p>
    <w:p w14:paraId="5D733B68" w14:textId="16C02F5A" w:rsidR="00902427" w:rsidRPr="00B15E43" w:rsidRDefault="007B69A1" w:rsidP="007B69A1">
      <w:pPr>
        <w:pStyle w:val="ListParagraph"/>
        <w:ind w:left="1134"/>
        <w:rPr>
          <w:rFonts w:asciiTheme="minorHAnsi" w:hAnsiTheme="minorHAnsi" w:cstheme="minorHAnsi"/>
          <w:b/>
          <w:bCs/>
          <w:sz w:val="22"/>
          <w:szCs w:val="22"/>
        </w:rPr>
      </w:pPr>
      <w:r w:rsidRPr="001E082F">
        <w:rPr>
          <w:rFonts w:asciiTheme="minorHAnsi" w:hAnsiTheme="minorHAnsi" w:cstheme="minorHAnsi"/>
          <w:b/>
          <w:bCs/>
          <w:sz w:val="22"/>
          <w:szCs w:val="22"/>
        </w:rPr>
        <w:t>RESOLVED</w:t>
      </w:r>
      <w:r>
        <w:rPr>
          <w:rFonts w:asciiTheme="minorHAnsi" w:hAnsiTheme="minorHAnsi" w:cstheme="minorHAnsi"/>
          <w:sz w:val="22"/>
          <w:szCs w:val="22"/>
        </w:rPr>
        <w:t xml:space="preserve"> – Cllr Horley would oversee this project and </w:t>
      </w:r>
      <w:r w:rsidR="000C56DE">
        <w:rPr>
          <w:rFonts w:asciiTheme="minorHAnsi" w:hAnsiTheme="minorHAnsi" w:cstheme="minorHAnsi"/>
          <w:sz w:val="22"/>
          <w:szCs w:val="22"/>
        </w:rPr>
        <w:t>come back to Council with the potential new positions and type of defibrillators for the Parish</w:t>
      </w:r>
      <w:r w:rsidR="002D0961">
        <w:rPr>
          <w:rFonts w:asciiTheme="minorHAnsi" w:hAnsiTheme="minorHAnsi" w:cstheme="minorHAnsi"/>
          <w:sz w:val="22"/>
          <w:szCs w:val="22"/>
        </w:rPr>
        <w:t>.  It was noted Westfield Lane and Kent Street wards needed</w:t>
      </w:r>
      <w:r w:rsidR="005D5DDC">
        <w:rPr>
          <w:rFonts w:asciiTheme="minorHAnsi" w:hAnsiTheme="minorHAnsi" w:cstheme="minorHAnsi"/>
          <w:sz w:val="22"/>
          <w:szCs w:val="22"/>
        </w:rPr>
        <w:t xml:space="preserve"> to </w:t>
      </w:r>
      <w:r w:rsidR="00E43A1A">
        <w:rPr>
          <w:rFonts w:asciiTheme="minorHAnsi" w:hAnsiTheme="minorHAnsi" w:cstheme="minorHAnsi"/>
          <w:sz w:val="22"/>
          <w:szCs w:val="22"/>
        </w:rPr>
        <w:t xml:space="preserve">be </w:t>
      </w:r>
      <w:r w:rsidR="005D5DDC">
        <w:rPr>
          <w:rFonts w:asciiTheme="minorHAnsi" w:hAnsiTheme="minorHAnsi" w:cstheme="minorHAnsi"/>
          <w:sz w:val="22"/>
          <w:szCs w:val="22"/>
        </w:rPr>
        <w:t>assess if there was a need in these wards as well</w:t>
      </w:r>
      <w:r>
        <w:rPr>
          <w:rFonts w:asciiTheme="minorHAnsi" w:hAnsiTheme="minorHAnsi" w:cstheme="minorHAnsi"/>
          <w:sz w:val="22"/>
          <w:szCs w:val="22"/>
        </w:rPr>
        <w:t>.</w:t>
      </w:r>
    </w:p>
    <w:p w14:paraId="1BC2A956" w14:textId="77777777" w:rsidR="00D76F29" w:rsidRPr="00D76F29" w:rsidRDefault="00902427" w:rsidP="00902427">
      <w:pPr>
        <w:pStyle w:val="ListParagraph"/>
        <w:numPr>
          <w:ilvl w:val="1"/>
          <w:numId w:val="32"/>
        </w:numPr>
        <w:rPr>
          <w:rFonts w:asciiTheme="minorHAnsi" w:hAnsiTheme="minorHAnsi" w:cstheme="minorHAnsi"/>
          <w:b/>
          <w:bCs/>
          <w:sz w:val="22"/>
          <w:szCs w:val="22"/>
        </w:rPr>
      </w:pPr>
      <w:r w:rsidRPr="00B15E43">
        <w:rPr>
          <w:rFonts w:asciiTheme="minorHAnsi" w:hAnsiTheme="minorHAnsi" w:cstheme="minorHAnsi"/>
          <w:sz w:val="22"/>
          <w:szCs w:val="22"/>
        </w:rPr>
        <w:t>Grit Bins – Councillors discuss</w:t>
      </w:r>
      <w:r w:rsidR="007B69A1">
        <w:rPr>
          <w:rFonts w:asciiTheme="minorHAnsi" w:hAnsiTheme="minorHAnsi" w:cstheme="minorHAnsi"/>
          <w:sz w:val="22"/>
          <w:szCs w:val="22"/>
        </w:rPr>
        <w:t>ed</w:t>
      </w:r>
      <w:r w:rsidRPr="00B15E43">
        <w:rPr>
          <w:rFonts w:asciiTheme="minorHAnsi" w:hAnsiTheme="minorHAnsi" w:cstheme="minorHAnsi"/>
          <w:sz w:val="22"/>
          <w:szCs w:val="22"/>
        </w:rPr>
        <w:t xml:space="preserve"> the report from the Clerk.</w:t>
      </w:r>
      <w:r w:rsidR="005D5DDC">
        <w:rPr>
          <w:rFonts w:asciiTheme="minorHAnsi" w:hAnsiTheme="minorHAnsi" w:cstheme="minorHAnsi"/>
          <w:sz w:val="22"/>
          <w:szCs w:val="22"/>
        </w:rPr>
        <w:t xml:space="preserve">  </w:t>
      </w:r>
    </w:p>
    <w:p w14:paraId="28BAFED7" w14:textId="0E0A1C5A" w:rsidR="00902427" w:rsidRPr="00B15E43" w:rsidRDefault="00D76F29" w:rsidP="00D76F29">
      <w:pPr>
        <w:pStyle w:val="ListParagraph"/>
        <w:ind w:left="1134"/>
        <w:rPr>
          <w:rFonts w:asciiTheme="minorHAnsi" w:hAnsiTheme="minorHAnsi" w:cstheme="minorHAnsi"/>
          <w:b/>
          <w:bCs/>
          <w:sz w:val="22"/>
          <w:szCs w:val="22"/>
        </w:rPr>
      </w:pPr>
      <w:r w:rsidRPr="0089189F">
        <w:rPr>
          <w:rFonts w:asciiTheme="minorHAnsi" w:hAnsiTheme="minorHAnsi" w:cstheme="minorHAnsi"/>
          <w:b/>
          <w:bCs/>
          <w:sz w:val="22"/>
          <w:szCs w:val="22"/>
        </w:rPr>
        <w:t>RESOLVED</w:t>
      </w:r>
      <w:r>
        <w:rPr>
          <w:rFonts w:asciiTheme="minorHAnsi" w:hAnsiTheme="minorHAnsi" w:cstheme="minorHAnsi"/>
          <w:sz w:val="22"/>
          <w:szCs w:val="22"/>
        </w:rPr>
        <w:t xml:space="preserve"> – </w:t>
      </w:r>
      <w:r w:rsidR="005D5DDC">
        <w:rPr>
          <w:rFonts w:asciiTheme="minorHAnsi" w:hAnsiTheme="minorHAnsi" w:cstheme="minorHAnsi"/>
          <w:sz w:val="22"/>
          <w:szCs w:val="22"/>
        </w:rPr>
        <w:t>After reviewing the paper and the level of cost</w:t>
      </w:r>
      <w:r>
        <w:rPr>
          <w:rFonts w:asciiTheme="minorHAnsi" w:hAnsiTheme="minorHAnsi" w:cstheme="minorHAnsi"/>
          <w:sz w:val="22"/>
          <w:szCs w:val="22"/>
        </w:rPr>
        <w:t xml:space="preserve"> to instal extra bins across the Parish</w:t>
      </w:r>
      <w:r w:rsidR="0089189F">
        <w:rPr>
          <w:rFonts w:asciiTheme="minorHAnsi" w:hAnsiTheme="minorHAnsi" w:cstheme="minorHAnsi"/>
          <w:sz w:val="22"/>
          <w:szCs w:val="22"/>
        </w:rPr>
        <w:t xml:space="preserve"> Councillors agreed not to go ahead with the project.</w:t>
      </w:r>
    </w:p>
    <w:p w14:paraId="28CF53D3" w14:textId="77777777" w:rsidR="00902427" w:rsidRDefault="00902427" w:rsidP="00902427">
      <w:pPr>
        <w:pStyle w:val="ListParagraph"/>
        <w:ind w:left="1134"/>
        <w:rPr>
          <w:rFonts w:asciiTheme="minorHAnsi" w:hAnsiTheme="minorHAnsi" w:cstheme="minorHAnsi"/>
          <w:b/>
          <w:bCs/>
          <w:sz w:val="12"/>
          <w:szCs w:val="12"/>
        </w:rPr>
      </w:pPr>
    </w:p>
    <w:p w14:paraId="1469B831" w14:textId="77777777" w:rsidR="00902427" w:rsidRPr="00473BAD" w:rsidRDefault="00902427" w:rsidP="00902427">
      <w:pPr>
        <w:pStyle w:val="ListParagraph"/>
        <w:numPr>
          <w:ilvl w:val="0"/>
          <w:numId w:val="32"/>
        </w:numPr>
        <w:rPr>
          <w:rFonts w:asciiTheme="minorHAnsi" w:hAnsiTheme="minorHAnsi" w:cstheme="minorHAnsi"/>
          <w:b/>
          <w:bCs/>
          <w:sz w:val="22"/>
          <w:szCs w:val="22"/>
        </w:rPr>
      </w:pPr>
      <w:r w:rsidRPr="00473BAD">
        <w:rPr>
          <w:rFonts w:asciiTheme="minorHAnsi" w:hAnsiTheme="minorHAnsi" w:cstheme="minorHAnsi"/>
          <w:b/>
          <w:bCs/>
          <w:sz w:val="22"/>
          <w:szCs w:val="22"/>
        </w:rPr>
        <w:t>Community Spaces Project</w:t>
      </w:r>
    </w:p>
    <w:p w14:paraId="36CBF662" w14:textId="56D94531" w:rsidR="00902427" w:rsidRPr="00473BAD" w:rsidRDefault="00902427" w:rsidP="00902427">
      <w:pPr>
        <w:ind w:left="567"/>
        <w:rPr>
          <w:rFonts w:asciiTheme="minorHAnsi" w:hAnsiTheme="minorHAnsi" w:cstheme="minorHAnsi"/>
          <w:sz w:val="22"/>
          <w:szCs w:val="22"/>
        </w:rPr>
      </w:pPr>
      <w:r w:rsidRPr="00473BAD">
        <w:rPr>
          <w:rFonts w:asciiTheme="minorHAnsi" w:hAnsiTheme="minorHAnsi" w:cstheme="minorHAnsi"/>
          <w:sz w:val="22"/>
          <w:szCs w:val="22"/>
        </w:rPr>
        <w:t>Councillors receive</w:t>
      </w:r>
      <w:r w:rsidR="00AF043D" w:rsidRPr="00473BAD">
        <w:rPr>
          <w:rFonts w:asciiTheme="minorHAnsi" w:hAnsiTheme="minorHAnsi" w:cstheme="minorHAnsi"/>
          <w:sz w:val="22"/>
          <w:szCs w:val="22"/>
        </w:rPr>
        <w:t>d</w:t>
      </w:r>
      <w:r w:rsidRPr="00473BAD">
        <w:rPr>
          <w:rFonts w:asciiTheme="minorHAnsi" w:hAnsiTheme="minorHAnsi" w:cstheme="minorHAnsi"/>
          <w:sz w:val="22"/>
          <w:szCs w:val="22"/>
        </w:rPr>
        <w:t xml:space="preserve"> an update report on progress to date. </w:t>
      </w:r>
      <w:r w:rsidR="00AF043D" w:rsidRPr="00473BAD">
        <w:rPr>
          <w:rFonts w:asciiTheme="minorHAnsi" w:hAnsiTheme="minorHAnsi" w:cstheme="minorHAnsi"/>
          <w:sz w:val="22"/>
          <w:szCs w:val="22"/>
        </w:rPr>
        <w:t xml:space="preserve">The community open spaces </w:t>
      </w:r>
      <w:r w:rsidR="001D5970" w:rsidRPr="00473BAD">
        <w:rPr>
          <w:rFonts w:asciiTheme="minorHAnsi" w:hAnsiTheme="minorHAnsi" w:cstheme="minorHAnsi"/>
          <w:sz w:val="22"/>
          <w:szCs w:val="22"/>
        </w:rPr>
        <w:t xml:space="preserve">project </w:t>
      </w:r>
      <w:r w:rsidR="00473BAD">
        <w:rPr>
          <w:rFonts w:asciiTheme="minorHAnsi" w:hAnsiTheme="minorHAnsi" w:cstheme="minorHAnsi"/>
          <w:sz w:val="22"/>
          <w:szCs w:val="22"/>
        </w:rPr>
        <w:t>is</w:t>
      </w:r>
      <w:r w:rsidR="001D5970" w:rsidRPr="00473BAD">
        <w:rPr>
          <w:rFonts w:asciiTheme="minorHAnsi" w:hAnsiTheme="minorHAnsi" w:cstheme="minorHAnsi"/>
          <w:sz w:val="22"/>
          <w:szCs w:val="22"/>
        </w:rPr>
        <w:t xml:space="preserve"> being held regularly at the church on a Wednesday </w:t>
      </w:r>
      <w:r w:rsidR="00D94D58">
        <w:rPr>
          <w:rFonts w:asciiTheme="minorHAnsi" w:hAnsiTheme="minorHAnsi" w:cstheme="minorHAnsi"/>
          <w:sz w:val="22"/>
          <w:szCs w:val="22"/>
        </w:rPr>
        <w:t xml:space="preserve">at 10.30 – midday </w:t>
      </w:r>
      <w:r w:rsidR="001D5970" w:rsidRPr="00473BAD">
        <w:rPr>
          <w:rFonts w:asciiTheme="minorHAnsi" w:hAnsiTheme="minorHAnsi" w:cstheme="minorHAnsi"/>
          <w:sz w:val="22"/>
          <w:szCs w:val="22"/>
        </w:rPr>
        <w:t>ev</w:t>
      </w:r>
      <w:r w:rsidR="00806E3D" w:rsidRPr="00473BAD">
        <w:rPr>
          <w:rFonts w:asciiTheme="minorHAnsi" w:hAnsiTheme="minorHAnsi" w:cstheme="minorHAnsi"/>
          <w:sz w:val="22"/>
          <w:szCs w:val="22"/>
        </w:rPr>
        <w:t>e</w:t>
      </w:r>
      <w:r w:rsidR="001D5970" w:rsidRPr="00473BAD">
        <w:rPr>
          <w:rFonts w:asciiTheme="minorHAnsi" w:hAnsiTheme="minorHAnsi" w:cstheme="minorHAnsi"/>
          <w:sz w:val="22"/>
          <w:szCs w:val="22"/>
        </w:rPr>
        <w:t>ry</w:t>
      </w:r>
      <w:r w:rsidRPr="00473BAD">
        <w:rPr>
          <w:rFonts w:asciiTheme="minorHAnsi" w:hAnsiTheme="minorHAnsi" w:cstheme="minorHAnsi"/>
          <w:sz w:val="22"/>
          <w:szCs w:val="22"/>
        </w:rPr>
        <w:t xml:space="preserve"> </w:t>
      </w:r>
      <w:r w:rsidR="00806E3D" w:rsidRPr="00473BAD">
        <w:rPr>
          <w:rFonts w:asciiTheme="minorHAnsi" w:hAnsiTheme="minorHAnsi" w:cstheme="minorHAnsi"/>
          <w:sz w:val="22"/>
          <w:szCs w:val="22"/>
        </w:rPr>
        <w:t>week.</w:t>
      </w:r>
      <w:r w:rsidR="00ED0093" w:rsidRPr="00473BAD">
        <w:rPr>
          <w:rFonts w:asciiTheme="minorHAnsi" w:hAnsiTheme="minorHAnsi" w:cstheme="minorHAnsi"/>
          <w:sz w:val="22"/>
          <w:szCs w:val="22"/>
        </w:rPr>
        <w:t xml:space="preserve">  </w:t>
      </w:r>
      <w:r w:rsidR="0090098D">
        <w:rPr>
          <w:rFonts w:asciiTheme="minorHAnsi" w:hAnsiTheme="minorHAnsi" w:cstheme="minorHAnsi"/>
          <w:sz w:val="22"/>
          <w:szCs w:val="22"/>
        </w:rPr>
        <w:t xml:space="preserve">It has been a great opportunity to work closer with the church and attendance to the group is growing.  It also allows the opportunity for residents to come and speak to the Clerk on the dates she attends which has also proved very </w:t>
      </w:r>
      <w:r w:rsidR="007477CD">
        <w:rPr>
          <w:rFonts w:asciiTheme="minorHAnsi" w:hAnsiTheme="minorHAnsi" w:cstheme="minorHAnsi"/>
          <w:sz w:val="22"/>
          <w:szCs w:val="22"/>
        </w:rPr>
        <w:t>helpful.</w:t>
      </w:r>
    </w:p>
    <w:p w14:paraId="04579259" w14:textId="77777777" w:rsidR="00B15E43" w:rsidRPr="001D69A7" w:rsidRDefault="00B15E43" w:rsidP="00902427">
      <w:pPr>
        <w:ind w:left="567"/>
        <w:rPr>
          <w:rFonts w:asciiTheme="minorHAnsi" w:hAnsiTheme="minorHAnsi" w:cstheme="minorHAnsi"/>
          <w:sz w:val="12"/>
          <w:szCs w:val="12"/>
        </w:rPr>
      </w:pPr>
    </w:p>
    <w:p w14:paraId="604AABC1" w14:textId="01B77D22" w:rsidR="00FE2FB8" w:rsidRPr="00900357" w:rsidRDefault="00FE2FB8" w:rsidP="001501E6">
      <w:pPr>
        <w:pStyle w:val="ListParagraph"/>
        <w:numPr>
          <w:ilvl w:val="0"/>
          <w:numId w:val="18"/>
        </w:numPr>
        <w:rPr>
          <w:rFonts w:asciiTheme="minorHAnsi" w:hAnsiTheme="minorHAnsi" w:cstheme="minorHAnsi"/>
          <w:sz w:val="22"/>
          <w:szCs w:val="22"/>
        </w:rPr>
      </w:pPr>
      <w:r w:rsidRPr="00900357">
        <w:rPr>
          <w:rFonts w:asciiTheme="minorHAnsi" w:hAnsiTheme="minorHAnsi" w:cstheme="minorHAnsi"/>
          <w:b/>
          <w:bCs/>
          <w:sz w:val="22"/>
          <w:szCs w:val="22"/>
        </w:rPr>
        <w:t xml:space="preserve">District and County Councillors </w:t>
      </w:r>
      <w:r w:rsidRPr="00900357">
        <w:rPr>
          <w:rFonts w:asciiTheme="minorHAnsi" w:hAnsiTheme="minorHAnsi" w:cstheme="minorHAnsi"/>
          <w:sz w:val="22"/>
          <w:szCs w:val="22"/>
        </w:rPr>
        <w:t xml:space="preserve">– </w:t>
      </w:r>
      <w:r w:rsidR="00920B32" w:rsidRPr="00900357">
        <w:rPr>
          <w:rFonts w:asciiTheme="minorHAnsi" w:hAnsiTheme="minorHAnsi" w:cstheme="minorHAnsi"/>
          <w:sz w:val="22"/>
          <w:szCs w:val="22"/>
        </w:rPr>
        <w:t>None received.</w:t>
      </w:r>
    </w:p>
    <w:p w14:paraId="2BABE494" w14:textId="77777777" w:rsidR="00FE2FB8" w:rsidRPr="00F947F3" w:rsidRDefault="00FE2FB8" w:rsidP="00FE2FB8">
      <w:pPr>
        <w:pStyle w:val="ListParagraph"/>
        <w:ind w:left="364"/>
        <w:rPr>
          <w:rFonts w:asciiTheme="minorHAnsi" w:hAnsiTheme="minorHAnsi" w:cstheme="minorHAnsi"/>
          <w:sz w:val="12"/>
          <w:szCs w:val="12"/>
        </w:rPr>
      </w:pPr>
    </w:p>
    <w:p w14:paraId="7C6CD6F5" w14:textId="77777777" w:rsidR="00FE2FB8" w:rsidRPr="0038064F" w:rsidRDefault="00FE2FB8" w:rsidP="00FE2FB8">
      <w:pPr>
        <w:pStyle w:val="ListParagraph"/>
        <w:numPr>
          <w:ilvl w:val="0"/>
          <w:numId w:val="18"/>
        </w:numPr>
        <w:rPr>
          <w:rFonts w:asciiTheme="minorHAnsi" w:hAnsiTheme="minorHAnsi" w:cstheme="minorHAnsi"/>
          <w:sz w:val="22"/>
          <w:szCs w:val="22"/>
        </w:rPr>
      </w:pPr>
      <w:r w:rsidRPr="0038064F">
        <w:rPr>
          <w:rFonts w:asciiTheme="minorHAnsi" w:hAnsiTheme="minorHAnsi" w:cstheme="minorHAnsi"/>
          <w:b/>
          <w:bCs/>
          <w:sz w:val="22"/>
          <w:szCs w:val="22"/>
        </w:rPr>
        <w:t>Chairman of the Council and other member’s reports</w:t>
      </w:r>
      <w:r w:rsidRPr="0038064F">
        <w:rPr>
          <w:rFonts w:asciiTheme="minorHAnsi" w:hAnsiTheme="minorHAnsi" w:cstheme="minorHAnsi"/>
          <w:sz w:val="22"/>
          <w:szCs w:val="22"/>
        </w:rPr>
        <w:t xml:space="preserve"> – Verbal updates received.</w:t>
      </w:r>
    </w:p>
    <w:p w14:paraId="767F62FF" w14:textId="529EB417" w:rsidR="00FE2FB8" w:rsidRDefault="004251A8" w:rsidP="00651EE0">
      <w:pPr>
        <w:pStyle w:val="ListParagraph"/>
        <w:numPr>
          <w:ilvl w:val="1"/>
          <w:numId w:val="18"/>
        </w:numPr>
        <w:ind w:left="1134" w:hanging="567"/>
        <w:rPr>
          <w:rFonts w:asciiTheme="minorHAnsi" w:hAnsiTheme="minorHAnsi" w:cstheme="minorHAnsi"/>
          <w:sz w:val="22"/>
          <w:szCs w:val="22"/>
        </w:rPr>
      </w:pPr>
      <w:r>
        <w:rPr>
          <w:rFonts w:asciiTheme="minorHAnsi" w:hAnsiTheme="minorHAnsi" w:cstheme="minorHAnsi"/>
          <w:sz w:val="22"/>
          <w:szCs w:val="22"/>
        </w:rPr>
        <w:t xml:space="preserve">It </w:t>
      </w:r>
      <w:r w:rsidR="00651EE0">
        <w:rPr>
          <w:rFonts w:asciiTheme="minorHAnsi" w:hAnsiTheme="minorHAnsi" w:cstheme="minorHAnsi"/>
          <w:sz w:val="22"/>
          <w:szCs w:val="22"/>
        </w:rPr>
        <w:t>was noted that the pothole at Furtherdown was still an issue.</w:t>
      </w:r>
    </w:p>
    <w:p w14:paraId="30AD6100" w14:textId="5F3FD593" w:rsidR="00651EE0" w:rsidRDefault="00DA5DB4" w:rsidP="00651EE0">
      <w:pPr>
        <w:pStyle w:val="ListParagraph"/>
        <w:numPr>
          <w:ilvl w:val="1"/>
          <w:numId w:val="18"/>
        </w:numPr>
        <w:ind w:left="1134" w:hanging="567"/>
        <w:rPr>
          <w:rFonts w:asciiTheme="minorHAnsi" w:hAnsiTheme="minorHAnsi" w:cstheme="minorHAnsi"/>
          <w:sz w:val="22"/>
          <w:szCs w:val="22"/>
        </w:rPr>
      </w:pPr>
      <w:r>
        <w:rPr>
          <w:rFonts w:asciiTheme="minorHAnsi" w:hAnsiTheme="minorHAnsi" w:cstheme="minorHAnsi"/>
          <w:sz w:val="22"/>
          <w:szCs w:val="22"/>
        </w:rPr>
        <w:t>A Councillor had the photographs of Fishponds Lane public footpath that he will pass onto the Clerk.</w:t>
      </w:r>
      <w:r w:rsidR="000D23C8">
        <w:rPr>
          <w:rFonts w:asciiTheme="minorHAnsi" w:hAnsiTheme="minorHAnsi" w:cstheme="minorHAnsi"/>
          <w:sz w:val="22"/>
          <w:szCs w:val="22"/>
        </w:rPr>
        <w:t xml:space="preserve">  Also requested that the Clerk ensure the traffic engineer was contacted by the next Parish Council meeting.</w:t>
      </w:r>
    </w:p>
    <w:p w14:paraId="7AD17BCF" w14:textId="1A5BFE43" w:rsidR="000D23C8" w:rsidRDefault="00EF781E" w:rsidP="00651EE0">
      <w:pPr>
        <w:pStyle w:val="ListParagraph"/>
        <w:numPr>
          <w:ilvl w:val="1"/>
          <w:numId w:val="18"/>
        </w:numPr>
        <w:ind w:left="1134" w:hanging="567"/>
        <w:rPr>
          <w:rFonts w:asciiTheme="minorHAnsi" w:hAnsiTheme="minorHAnsi" w:cstheme="minorHAnsi"/>
          <w:sz w:val="22"/>
          <w:szCs w:val="22"/>
        </w:rPr>
      </w:pPr>
      <w:r>
        <w:rPr>
          <w:rFonts w:asciiTheme="minorHAnsi" w:hAnsiTheme="minorHAnsi" w:cstheme="minorHAnsi"/>
          <w:sz w:val="22"/>
          <w:szCs w:val="22"/>
        </w:rPr>
        <w:t>One of the Councillors had been in touch with the Head of Westfield school re parking issues.  Was aware that PCSOs has bee</w:t>
      </w:r>
      <w:r w:rsidR="002A32AD">
        <w:rPr>
          <w:rFonts w:asciiTheme="minorHAnsi" w:hAnsiTheme="minorHAnsi" w:cstheme="minorHAnsi"/>
          <w:sz w:val="22"/>
          <w:szCs w:val="22"/>
        </w:rPr>
        <w:t>n there to help</w:t>
      </w:r>
      <w:r w:rsidR="00110F14">
        <w:rPr>
          <w:rFonts w:asciiTheme="minorHAnsi" w:hAnsiTheme="minorHAnsi" w:cstheme="minorHAnsi"/>
          <w:sz w:val="22"/>
          <w:szCs w:val="22"/>
        </w:rPr>
        <w:t xml:space="preserve"> manage this situation.</w:t>
      </w:r>
      <w:r w:rsidR="0011337D">
        <w:rPr>
          <w:rFonts w:asciiTheme="minorHAnsi" w:hAnsiTheme="minorHAnsi" w:cstheme="minorHAnsi"/>
          <w:sz w:val="22"/>
          <w:szCs w:val="22"/>
        </w:rPr>
        <w:t xml:space="preserve">  Fines were issued as well.</w:t>
      </w:r>
    </w:p>
    <w:p w14:paraId="659839F7" w14:textId="77777777" w:rsidR="0038064F" w:rsidRPr="007C4A8D" w:rsidRDefault="0038064F" w:rsidP="007C4A8D">
      <w:pPr>
        <w:rPr>
          <w:rFonts w:asciiTheme="minorHAnsi" w:hAnsiTheme="minorHAnsi" w:cstheme="minorHAnsi"/>
          <w:sz w:val="12"/>
          <w:szCs w:val="12"/>
        </w:rPr>
      </w:pPr>
    </w:p>
    <w:p w14:paraId="51D9294F" w14:textId="523DCA0B" w:rsidR="007529CE" w:rsidRDefault="00FE2FB8" w:rsidP="007529CE">
      <w:pPr>
        <w:pStyle w:val="ListParagraph"/>
        <w:numPr>
          <w:ilvl w:val="0"/>
          <w:numId w:val="18"/>
        </w:numPr>
        <w:rPr>
          <w:rFonts w:asciiTheme="minorHAnsi" w:hAnsiTheme="minorHAnsi" w:cstheme="minorHAnsi"/>
          <w:sz w:val="22"/>
          <w:szCs w:val="22"/>
        </w:rPr>
      </w:pPr>
      <w:r w:rsidRPr="00900357">
        <w:rPr>
          <w:rFonts w:asciiTheme="minorHAnsi" w:hAnsiTheme="minorHAnsi" w:cstheme="minorHAnsi"/>
          <w:b/>
          <w:bCs/>
          <w:sz w:val="22"/>
          <w:szCs w:val="22"/>
        </w:rPr>
        <w:t xml:space="preserve">Reports from local sport teams – </w:t>
      </w:r>
      <w:r w:rsidR="00920B32" w:rsidRPr="00900357">
        <w:rPr>
          <w:rFonts w:asciiTheme="minorHAnsi" w:hAnsiTheme="minorHAnsi" w:cstheme="minorHAnsi"/>
          <w:sz w:val="22"/>
          <w:szCs w:val="22"/>
        </w:rPr>
        <w:t>None received.</w:t>
      </w:r>
    </w:p>
    <w:p w14:paraId="277CE80E" w14:textId="77777777" w:rsidR="007529CE" w:rsidRPr="007529CE" w:rsidRDefault="007529CE" w:rsidP="007529CE">
      <w:pPr>
        <w:pStyle w:val="ListParagraph"/>
        <w:ind w:left="567"/>
        <w:rPr>
          <w:rFonts w:asciiTheme="minorHAnsi" w:hAnsiTheme="minorHAnsi" w:cstheme="minorHAnsi"/>
          <w:sz w:val="12"/>
          <w:szCs w:val="12"/>
        </w:rPr>
      </w:pPr>
    </w:p>
    <w:p w14:paraId="7204A9D3" w14:textId="0FA363F1" w:rsidR="007529CE" w:rsidRPr="007529CE" w:rsidRDefault="00FE2FB8" w:rsidP="00062591">
      <w:pPr>
        <w:pStyle w:val="ListParagraph"/>
        <w:numPr>
          <w:ilvl w:val="0"/>
          <w:numId w:val="18"/>
        </w:numPr>
        <w:rPr>
          <w:rFonts w:asciiTheme="minorHAnsi" w:hAnsiTheme="minorHAnsi" w:cstheme="minorHAnsi"/>
          <w:b/>
          <w:bCs/>
          <w:vanish/>
          <w:sz w:val="22"/>
          <w:szCs w:val="22"/>
        </w:rPr>
      </w:pPr>
      <w:r w:rsidRPr="007529CE">
        <w:rPr>
          <w:rFonts w:asciiTheme="minorHAnsi" w:hAnsiTheme="minorHAnsi" w:cstheme="minorHAnsi"/>
          <w:b/>
          <w:bCs/>
          <w:sz w:val="22"/>
          <w:szCs w:val="22"/>
        </w:rPr>
        <w:t>Financia</w:t>
      </w:r>
      <w:bookmarkStart w:id="1" w:name="_Hlk10807009"/>
      <w:r w:rsidRPr="007529CE">
        <w:rPr>
          <w:rFonts w:asciiTheme="minorHAnsi" w:hAnsiTheme="minorHAnsi" w:cstheme="minorHAnsi"/>
          <w:b/>
          <w:bCs/>
          <w:sz w:val="22"/>
          <w:szCs w:val="22"/>
        </w:rPr>
        <w:t>l</w:t>
      </w:r>
      <w:r w:rsidR="007529CE" w:rsidRPr="007529CE">
        <w:rPr>
          <w:rFonts w:asciiTheme="minorHAnsi" w:hAnsiTheme="minorHAnsi" w:cstheme="minorHAnsi"/>
          <w:b/>
          <w:bCs/>
          <w:sz w:val="22"/>
          <w:szCs w:val="22"/>
        </w:rPr>
        <w:t xml:space="preserve"> </w:t>
      </w:r>
    </w:p>
    <w:p w14:paraId="23C3E2A8" w14:textId="77777777" w:rsidR="007529CE" w:rsidRPr="007529CE" w:rsidRDefault="007529CE" w:rsidP="007529CE">
      <w:pPr>
        <w:rPr>
          <w:rFonts w:asciiTheme="minorHAnsi" w:hAnsiTheme="minorHAnsi" w:cstheme="minorHAnsi"/>
          <w:b/>
          <w:bCs/>
          <w:vanish/>
          <w:sz w:val="22"/>
          <w:szCs w:val="22"/>
        </w:rPr>
      </w:pPr>
    </w:p>
    <w:p w14:paraId="6BBA1181" w14:textId="77777777" w:rsidR="007529CE" w:rsidRPr="007529CE" w:rsidRDefault="007529CE" w:rsidP="007529CE">
      <w:pPr>
        <w:rPr>
          <w:rFonts w:asciiTheme="minorHAnsi" w:hAnsiTheme="minorHAnsi" w:cstheme="minorHAnsi"/>
          <w:b/>
          <w:bCs/>
          <w:vanish/>
          <w:sz w:val="22"/>
          <w:szCs w:val="22"/>
        </w:rPr>
      </w:pPr>
    </w:p>
    <w:p w14:paraId="3EF5611E" w14:textId="13129F48" w:rsidR="007529CE" w:rsidRPr="007529CE" w:rsidRDefault="00FE2FB8" w:rsidP="007529CE">
      <w:pPr>
        <w:rPr>
          <w:rFonts w:asciiTheme="minorHAnsi" w:hAnsiTheme="minorHAnsi" w:cstheme="minorHAnsi"/>
          <w:b/>
          <w:bCs/>
          <w:vanish/>
          <w:sz w:val="22"/>
          <w:szCs w:val="22"/>
        </w:rPr>
      </w:pPr>
      <w:r w:rsidRPr="007529CE">
        <w:rPr>
          <w:rFonts w:asciiTheme="minorHAnsi" w:hAnsiTheme="minorHAnsi" w:cstheme="minorHAnsi"/>
          <w:b/>
          <w:bCs/>
          <w:sz w:val="22"/>
          <w:szCs w:val="22"/>
        </w:rPr>
        <w:t xml:space="preserve">Monthly </w:t>
      </w:r>
    </w:p>
    <w:p w14:paraId="78A9F264" w14:textId="77777777" w:rsidR="007529CE" w:rsidRPr="007529CE" w:rsidRDefault="007529CE" w:rsidP="007529CE">
      <w:pPr>
        <w:rPr>
          <w:rFonts w:asciiTheme="minorHAnsi" w:hAnsiTheme="minorHAnsi" w:cstheme="minorHAnsi"/>
          <w:b/>
          <w:bCs/>
          <w:vanish/>
          <w:sz w:val="22"/>
          <w:szCs w:val="22"/>
        </w:rPr>
      </w:pPr>
    </w:p>
    <w:p w14:paraId="5DDE2BD0" w14:textId="77777777" w:rsidR="007529CE" w:rsidRPr="007529CE" w:rsidRDefault="007529CE" w:rsidP="007529CE">
      <w:pPr>
        <w:rPr>
          <w:rFonts w:asciiTheme="minorHAnsi" w:hAnsiTheme="minorHAnsi" w:cstheme="minorHAnsi"/>
          <w:b/>
          <w:bCs/>
          <w:vanish/>
          <w:sz w:val="22"/>
          <w:szCs w:val="22"/>
        </w:rPr>
      </w:pPr>
    </w:p>
    <w:p w14:paraId="5079FB6D" w14:textId="77777777" w:rsidR="007529CE" w:rsidRPr="007529CE" w:rsidRDefault="007529CE" w:rsidP="007529CE">
      <w:pPr>
        <w:rPr>
          <w:rFonts w:asciiTheme="minorHAnsi" w:hAnsiTheme="minorHAnsi" w:cstheme="minorHAnsi"/>
          <w:b/>
          <w:bCs/>
          <w:vanish/>
          <w:sz w:val="22"/>
          <w:szCs w:val="22"/>
        </w:rPr>
      </w:pPr>
    </w:p>
    <w:p w14:paraId="4E398FAD" w14:textId="77777777" w:rsidR="007529CE" w:rsidRPr="007529CE" w:rsidRDefault="007529CE" w:rsidP="007529CE">
      <w:pPr>
        <w:rPr>
          <w:rFonts w:asciiTheme="minorHAnsi" w:hAnsiTheme="minorHAnsi" w:cstheme="minorHAnsi"/>
          <w:b/>
          <w:bCs/>
          <w:vanish/>
          <w:sz w:val="22"/>
          <w:szCs w:val="22"/>
        </w:rPr>
      </w:pPr>
    </w:p>
    <w:p w14:paraId="07DE4A57" w14:textId="565D7BC8" w:rsidR="00FE2FB8" w:rsidRPr="00C03B1C" w:rsidRDefault="00FE2FB8" w:rsidP="00C03B1C">
      <w:pPr>
        <w:rPr>
          <w:rFonts w:asciiTheme="minorHAnsi" w:hAnsiTheme="minorHAnsi" w:cstheme="minorHAnsi"/>
          <w:b/>
          <w:bCs/>
          <w:sz w:val="22"/>
          <w:szCs w:val="22"/>
        </w:rPr>
      </w:pPr>
      <w:r w:rsidRPr="007529CE">
        <w:rPr>
          <w:rFonts w:asciiTheme="minorHAnsi" w:hAnsiTheme="minorHAnsi" w:cstheme="minorHAnsi"/>
          <w:b/>
          <w:bCs/>
          <w:sz w:val="22"/>
          <w:szCs w:val="22"/>
        </w:rPr>
        <w:t xml:space="preserve">Reports and </w:t>
      </w:r>
      <w:r w:rsidRPr="00C03B1C">
        <w:rPr>
          <w:rFonts w:asciiTheme="minorHAnsi" w:hAnsiTheme="minorHAnsi" w:cstheme="minorHAnsi"/>
          <w:b/>
          <w:bCs/>
          <w:sz w:val="22"/>
          <w:szCs w:val="22"/>
        </w:rPr>
        <w:t>Update</w:t>
      </w:r>
      <w:r w:rsidR="007529CE" w:rsidRPr="00C03B1C">
        <w:rPr>
          <w:rFonts w:asciiTheme="minorHAnsi" w:hAnsiTheme="minorHAnsi" w:cstheme="minorHAnsi"/>
          <w:b/>
          <w:bCs/>
          <w:sz w:val="22"/>
          <w:szCs w:val="22"/>
        </w:rPr>
        <w:t>s</w:t>
      </w:r>
    </w:p>
    <w:p w14:paraId="397A6C88"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79D433EE"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10DD94C1"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6A0D6783"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4EF88AE0"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56ABC831"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086E9893"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491CAE70"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4372479E"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2E814BBB"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7642AC22"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080CD82A"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3798E43F"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63D92009" w14:textId="77777777" w:rsidR="00C03B1C" w:rsidRPr="00C03B1C" w:rsidRDefault="00C03B1C" w:rsidP="00C03B1C">
      <w:pPr>
        <w:pStyle w:val="ListParagraph"/>
        <w:numPr>
          <w:ilvl w:val="0"/>
          <w:numId w:val="27"/>
        </w:numPr>
        <w:rPr>
          <w:rFonts w:asciiTheme="minorHAnsi" w:hAnsiTheme="minorHAnsi" w:cstheme="minorHAnsi"/>
          <w:vanish/>
          <w:sz w:val="22"/>
          <w:szCs w:val="22"/>
        </w:rPr>
      </w:pPr>
    </w:p>
    <w:p w14:paraId="7132C05F" w14:textId="7F7919A1" w:rsidR="00C03B1C" w:rsidRDefault="00463744" w:rsidP="00C03B1C">
      <w:pPr>
        <w:pStyle w:val="ListParagraph"/>
        <w:numPr>
          <w:ilvl w:val="1"/>
          <w:numId w:val="27"/>
        </w:numPr>
        <w:ind w:left="1134" w:hanging="567"/>
        <w:rPr>
          <w:rFonts w:asciiTheme="minorHAnsi" w:hAnsiTheme="minorHAnsi" w:cstheme="minorHAnsi"/>
          <w:sz w:val="22"/>
          <w:szCs w:val="22"/>
        </w:rPr>
      </w:pPr>
      <w:r w:rsidRPr="007529CE">
        <w:rPr>
          <w:rFonts w:asciiTheme="minorHAnsi" w:hAnsiTheme="minorHAnsi" w:cstheme="minorHAnsi"/>
          <w:sz w:val="22"/>
          <w:szCs w:val="22"/>
        </w:rPr>
        <w:t>Councillors are asked to consider and resolve the:</w:t>
      </w:r>
    </w:p>
    <w:p w14:paraId="1362BB63" w14:textId="5BF53C84" w:rsidR="00C03B1C" w:rsidRDefault="00463744" w:rsidP="00C03B1C">
      <w:pPr>
        <w:pStyle w:val="ListParagraph"/>
        <w:numPr>
          <w:ilvl w:val="1"/>
          <w:numId w:val="27"/>
        </w:numPr>
        <w:ind w:left="1134" w:hanging="567"/>
        <w:rPr>
          <w:rFonts w:asciiTheme="minorHAnsi" w:hAnsiTheme="minorHAnsi" w:cstheme="minorHAnsi"/>
          <w:sz w:val="22"/>
          <w:szCs w:val="22"/>
        </w:rPr>
      </w:pPr>
      <w:r w:rsidRPr="00C03B1C">
        <w:rPr>
          <w:rFonts w:asciiTheme="minorHAnsi" w:hAnsiTheme="minorHAnsi" w:cstheme="minorHAnsi"/>
          <w:sz w:val="22"/>
          <w:szCs w:val="22"/>
        </w:rPr>
        <w:t xml:space="preserve">Councillors reviewed the </w:t>
      </w:r>
      <w:proofErr w:type="spellStart"/>
      <w:r w:rsidRPr="00C03B1C">
        <w:rPr>
          <w:rFonts w:asciiTheme="minorHAnsi" w:hAnsiTheme="minorHAnsi" w:cstheme="minorHAnsi"/>
          <w:sz w:val="22"/>
          <w:szCs w:val="22"/>
        </w:rPr>
        <w:t>Rialtas</w:t>
      </w:r>
      <w:proofErr w:type="spellEnd"/>
      <w:r w:rsidRPr="00C03B1C">
        <w:rPr>
          <w:rFonts w:asciiTheme="minorHAnsi" w:hAnsiTheme="minorHAnsi" w:cstheme="minorHAnsi"/>
          <w:sz w:val="22"/>
          <w:szCs w:val="22"/>
        </w:rPr>
        <w:t xml:space="preserve"> reports for the monthly finances including</w:t>
      </w:r>
      <w:r w:rsidR="00A63352" w:rsidRPr="00C03B1C">
        <w:rPr>
          <w:rFonts w:asciiTheme="minorHAnsi" w:hAnsiTheme="minorHAnsi" w:cstheme="minorHAnsi"/>
          <w:sz w:val="22"/>
          <w:szCs w:val="22"/>
        </w:rPr>
        <w:t xml:space="preserve"> </w:t>
      </w:r>
      <w:r w:rsidR="00A63352" w:rsidRPr="00C03B1C">
        <w:rPr>
          <w:rFonts w:asciiTheme="minorHAnsi" w:hAnsiTheme="minorHAnsi" w:cstheme="minorHAnsi"/>
          <w:b/>
          <w:bCs/>
          <w:sz w:val="22"/>
          <w:szCs w:val="22"/>
        </w:rPr>
        <w:t>RESOLVED</w:t>
      </w:r>
      <w:r w:rsidRPr="00C03B1C">
        <w:rPr>
          <w:rFonts w:asciiTheme="minorHAnsi" w:hAnsiTheme="minorHAnsi" w:cstheme="minorHAnsi"/>
          <w:b/>
          <w:bCs/>
          <w:sz w:val="22"/>
          <w:szCs w:val="22"/>
        </w:rPr>
        <w:t>:</w:t>
      </w:r>
    </w:p>
    <w:p w14:paraId="69D37E3F" w14:textId="17DE0EBA" w:rsidR="00C03B1C" w:rsidRDefault="00463744" w:rsidP="00C03B1C">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 xml:space="preserve">Bank Balances at the end of </w:t>
      </w:r>
      <w:r w:rsidR="0011337D">
        <w:rPr>
          <w:rFonts w:asciiTheme="minorHAnsi" w:hAnsiTheme="minorHAnsi" w:cstheme="minorHAnsi"/>
          <w:sz w:val="22"/>
          <w:szCs w:val="22"/>
        </w:rPr>
        <w:t>31/01</w:t>
      </w:r>
      <w:r w:rsidRPr="00C03B1C">
        <w:rPr>
          <w:rFonts w:asciiTheme="minorHAnsi" w:hAnsiTheme="minorHAnsi" w:cstheme="minorHAnsi"/>
          <w:sz w:val="22"/>
          <w:szCs w:val="22"/>
        </w:rPr>
        <w:t>/202</w:t>
      </w:r>
      <w:r w:rsidR="0011337D">
        <w:rPr>
          <w:rFonts w:asciiTheme="minorHAnsi" w:hAnsiTheme="minorHAnsi" w:cstheme="minorHAnsi"/>
          <w:sz w:val="22"/>
          <w:szCs w:val="22"/>
        </w:rPr>
        <w:t>3</w:t>
      </w:r>
      <w:r w:rsidRPr="00C03B1C">
        <w:rPr>
          <w:rFonts w:asciiTheme="minorHAnsi" w:hAnsiTheme="minorHAnsi" w:cstheme="minorHAnsi"/>
          <w:sz w:val="22"/>
          <w:szCs w:val="22"/>
        </w:rPr>
        <w:t xml:space="preserve"> to be at £</w:t>
      </w:r>
      <w:r w:rsidR="00AD20A0" w:rsidRPr="00C03B1C">
        <w:rPr>
          <w:rFonts w:asciiTheme="minorHAnsi" w:hAnsiTheme="minorHAnsi" w:cstheme="minorHAnsi"/>
          <w:sz w:val="22"/>
          <w:szCs w:val="22"/>
        </w:rPr>
        <w:t>5</w:t>
      </w:r>
      <w:r w:rsidR="00691393">
        <w:rPr>
          <w:rFonts w:asciiTheme="minorHAnsi" w:hAnsiTheme="minorHAnsi" w:cstheme="minorHAnsi"/>
          <w:sz w:val="22"/>
          <w:szCs w:val="22"/>
        </w:rPr>
        <w:t xml:space="preserve">2,941.35 </w:t>
      </w:r>
      <w:r w:rsidRPr="00C03B1C">
        <w:rPr>
          <w:rFonts w:asciiTheme="minorHAnsi" w:hAnsiTheme="minorHAnsi" w:cstheme="minorHAnsi"/>
          <w:sz w:val="22"/>
          <w:szCs w:val="22"/>
        </w:rPr>
        <w:t>or Unity Bank.</w:t>
      </w:r>
    </w:p>
    <w:p w14:paraId="6EF8E06D" w14:textId="7B3FF565" w:rsidR="00C03B1C" w:rsidRDefault="00463744" w:rsidP="00C03B1C">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Detailed and Summary Income and Expenditure Reports.  Councillors noted no items of concern.</w:t>
      </w:r>
    </w:p>
    <w:p w14:paraId="5F8B7970" w14:textId="575DAD7A" w:rsidR="00A63352" w:rsidRDefault="00F548A3" w:rsidP="00C03B1C">
      <w:pPr>
        <w:pStyle w:val="ListParagraph"/>
        <w:numPr>
          <w:ilvl w:val="2"/>
          <w:numId w:val="27"/>
        </w:numPr>
        <w:ind w:left="1418" w:hanging="284"/>
        <w:rPr>
          <w:rFonts w:asciiTheme="minorHAnsi" w:hAnsiTheme="minorHAnsi" w:cstheme="minorHAnsi"/>
          <w:sz w:val="22"/>
          <w:szCs w:val="22"/>
        </w:rPr>
      </w:pPr>
      <w:r w:rsidRPr="00C03B1C">
        <w:rPr>
          <w:rFonts w:asciiTheme="minorHAnsi" w:hAnsiTheme="minorHAnsi" w:cstheme="minorHAnsi"/>
          <w:sz w:val="22"/>
          <w:szCs w:val="22"/>
        </w:rPr>
        <w:t xml:space="preserve">The payment schedule showing </w:t>
      </w:r>
      <w:r w:rsidR="008A3006" w:rsidRPr="00C03B1C">
        <w:rPr>
          <w:rFonts w:asciiTheme="minorHAnsi" w:hAnsiTheme="minorHAnsi" w:cstheme="minorHAnsi"/>
          <w:sz w:val="22"/>
          <w:szCs w:val="22"/>
        </w:rPr>
        <w:t>January</w:t>
      </w:r>
      <w:r w:rsidRPr="00C03B1C">
        <w:rPr>
          <w:rFonts w:asciiTheme="minorHAnsi" w:hAnsiTheme="minorHAnsi" w:cstheme="minorHAnsi"/>
          <w:sz w:val="22"/>
          <w:szCs w:val="22"/>
        </w:rPr>
        <w:t xml:space="preserve"> payments </w:t>
      </w:r>
      <w:r w:rsidR="008A3006" w:rsidRPr="00C03B1C">
        <w:rPr>
          <w:rFonts w:asciiTheme="minorHAnsi" w:hAnsiTheme="minorHAnsi" w:cstheme="minorHAnsi"/>
          <w:sz w:val="22"/>
          <w:szCs w:val="22"/>
        </w:rPr>
        <w:t>was</w:t>
      </w:r>
      <w:r w:rsidRPr="00C03B1C">
        <w:rPr>
          <w:rFonts w:asciiTheme="minorHAnsi" w:hAnsiTheme="minorHAnsi" w:cstheme="minorHAnsi"/>
          <w:sz w:val="22"/>
          <w:szCs w:val="22"/>
        </w:rPr>
        <w:t xml:space="preserve"> read out on the night and posted online at </w:t>
      </w:r>
      <w:hyperlink r:id="rId12" w:history="1">
        <w:r w:rsidRPr="00C03B1C">
          <w:rPr>
            <w:rStyle w:val="Hyperlink"/>
            <w:rFonts w:asciiTheme="minorHAnsi" w:hAnsiTheme="minorHAnsi" w:cstheme="minorHAnsi"/>
            <w:sz w:val="22"/>
            <w:szCs w:val="22"/>
          </w:rPr>
          <w:t>https://westfieldparishcouncil.com/monthly-financial-reports/</w:t>
        </w:r>
      </w:hyperlink>
      <w:r w:rsidRPr="00C03B1C">
        <w:rPr>
          <w:rFonts w:asciiTheme="minorHAnsi" w:hAnsiTheme="minorHAnsi" w:cstheme="minorHAnsi"/>
          <w:sz w:val="22"/>
          <w:szCs w:val="22"/>
        </w:rPr>
        <w:t xml:space="preserve">  .</w:t>
      </w:r>
      <w:bookmarkEnd w:id="1"/>
      <w:r w:rsidR="00340EE1">
        <w:rPr>
          <w:rFonts w:asciiTheme="minorHAnsi" w:hAnsiTheme="minorHAnsi" w:cstheme="minorHAnsi"/>
          <w:sz w:val="22"/>
          <w:szCs w:val="22"/>
        </w:rPr>
        <w:t xml:space="preserve">  Councillors resolved the following payments:</w:t>
      </w:r>
    </w:p>
    <w:tbl>
      <w:tblPr>
        <w:tblpPr w:leftFromText="180" w:rightFromText="180" w:vertAnchor="page" w:horzAnchor="margin" w:tblpXSpec="center" w:tblpY="2351"/>
        <w:tblW w:w="9300" w:type="dxa"/>
        <w:tblLook w:val="04A0" w:firstRow="1" w:lastRow="0" w:firstColumn="1" w:lastColumn="0" w:noHBand="0" w:noVBand="1"/>
      </w:tblPr>
      <w:tblGrid>
        <w:gridCol w:w="2560"/>
        <w:gridCol w:w="3320"/>
        <w:gridCol w:w="1140"/>
        <w:gridCol w:w="1140"/>
        <w:gridCol w:w="1140"/>
      </w:tblGrid>
      <w:tr w:rsidR="006B38C4" w14:paraId="6ED264E9" w14:textId="77777777" w:rsidTr="006B38C4">
        <w:trPr>
          <w:trHeight w:val="380"/>
        </w:trPr>
        <w:tc>
          <w:tcPr>
            <w:tcW w:w="25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984BAA5" w14:textId="77777777" w:rsidR="006B38C4" w:rsidRDefault="006B38C4" w:rsidP="006B38C4">
            <w:pPr>
              <w:rPr>
                <w:rFonts w:ascii="Calibri" w:hAnsi="Calibri" w:cs="Calibri"/>
                <w:sz w:val="20"/>
                <w:szCs w:val="20"/>
              </w:rPr>
            </w:pPr>
            <w:r>
              <w:rPr>
                <w:rFonts w:ascii="Calibri" w:hAnsi="Calibri" w:cs="Calibri"/>
                <w:sz w:val="20"/>
                <w:szCs w:val="20"/>
              </w:rPr>
              <w:lastRenderedPageBreak/>
              <w:t>Jane Clarke</w:t>
            </w:r>
          </w:p>
        </w:tc>
        <w:tc>
          <w:tcPr>
            <w:tcW w:w="3320" w:type="dxa"/>
            <w:tcBorders>
              <w:top w:val="single" w:sz="4" w:space="0" w:color="auto"/>
              <w:left w:val="nil"/>
              <w:bottom w:val="single" w:sz="4" w:space="0" w:color="auto"/>
              <w:right w:val="single" w:sz="4" w:space="0" w:color="auto"/>
            </w:tcBorders>
            <w:shd w:val="clear" w:color="auto" w:fill="auto"/>
            <w:vAlign w:val="center"/>
            <w:hideMark/>
          </w:tcPr>
          <w:p w14:paraId="43F90F3A" w14:textId="77777777" w:rsidR="006B38C4" w:rsidRDefault="006B38C4" w:rsidP="006B38C4">
            <w:pPr>
              <w:rPr>
                <w:rFonts w:ascii="Calibri" w:hAnsi="Calibri" w:cs="Calibri"/>
                <w:sz w:val="20"/>
                <w:szCs w:val="20"/>
              </w:rPr>
            </w:pPr>
            <w:r>
              <w:rPr>
                <w:rFonts w:ascii="Calibri" w:hAnsi="Calibri" w:cs="Calibri"/>
                <w:sz w:val="20"/>
                <w:szCs w:val="20"/>
              </w:rPr>
              <w:t>Salary February</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4CA0241" w14:textId="3F08656D" w:rsidR="006B38C4" w:rsidRDefault="006B38C4" w:rsidP="006B38C4">
            <w:pPr>
              <w:jc w:val="center"/>
              <w:rPr>
                <w:rFonts w:ascii="Calibri" w:hAnsi="Calibri" w:cs="Calibri"/>
                <w:sz w:val="20"/>
                <w:szCs w:val="20"/>
              </w:rPr>
            </w:pPr>
            <w:r>
              <w:rPr>
                <w:rFonts w:ascii="Calibri" w:hAnsi="Calibri" w:cs="Calibri"/>
                <w:sz w:val="20"/>
                <w:szCs w:val="20"/>
              </w:rPr>
              <w:t>--</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14C55DD2" w14:textId="13DC5B2A" w:rsidR="006B38C4" w:rsidRDefault="006B38C4" w:rsidP="006B38C4">
            <w:pPr>
              <w:jc w:val="center"/>
              <w:rPr>
                <w:rFonts w:ascii="Calibri" w:hAnsi="Calibri" w:cs="Calibri"/>
                <w:sz w:val="20"/>
                <w:szCs w:val="20"/>
              </w:rPr>
            </w:pPr>
            <w:r>
              <w:rPr>
                <w:rFonts w:ascii="Calibri" w:hAnsi="Calibri" w:cs="Calibri"/>
                <w:sz w:val="20"/>
                <w:szCs w:val="20"/>
              </w:rPr>
              <w:t>--</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2ACEB79" w14:textId="53A9917E" w:rsidR="006B38C4" w:rsidRDefault="006B38C4" w:rsidP="006B38C4">
            <w:pPr>
              <w:jc w:val="center"/>
              <w:rPr>
                <w:rFonts w:ascii="Calibri" w:hAnsi="Calibri" w:cs="Calibri"/>
                <w:sz w:val="20"/>
                <w:szCs w:val="20"/>
              </w:rPr>
            </w:pPr>
            <w:r>
              <w:rPr>
                <w:rFonts w:ascii="Calibri" w:hAnsi="Calibri" w:cs="Calibri"/>
                <w:sz w:val="20"/>
                <w:szCs w:val="20"/>
              </w:rPr>
              <w:t>--</w:t>
            </w:r>
          </w:p>
        </w:tc>
      </w:tr>
      <w:tr w:rsidR="006B38C4" w14:paraId="237E5834" w14:textId="77777777" w:rsidTr="006B38C4">
        <w:trPr>
          <w:trHeight w:val="380"/>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1876247A" w14:textId="77777777" w:rsidR="006B38C4" w:rsidRDefault="006B38C4" w:rsidP="006B38C4">
            <w:pPr>
              <w:rPr>
                <w:rFonts w:ascii="Calibri" w:hAnsi="Calibri" w:cs="Calibri"/>
                <w:sz w:val="20"/>
                <w:szCs w:val="20"/>
              </w:rPr>
            </w:pPr>
            <w:r>
              <w:rPr>
                <w:rFonts w:ascii="Calibri" w:hAnsi="Calibri" w:cs="Calibri"/>
                <w:sz w:val="20"/>
                <w:szCs w:val="20"/>
              </w:rPr>
              <w:t xml:space="preserve">Jane Clarke </w:t>
            </w:r>
          </w:p>
        </w:tc>
        <w:tc>
          <w:tcPr>
            <w:tcW w:w="3320" w:type="dxa"/>
            <w:tcBorders>
              <w:top w:val="nil"/>
              <w:left w:val="nil"/>
              <w:bottom w:val="single" w:sz="4" w:space="0" w:color="auto"/>
              <w:right w:val="single" w:sz="4" w:space="0" w:color="auto"/>
            </w:tcBorders>
            <w:shd w:val="clear" w:color="auto" w:fill="auto"/>
            <w:vAlign w:val="center"/>
            <w:hideMark/>
          </w:tcPr>
          <w:p w14:paraId="07620A1B" w14:textId="77777777" w:rsidR="006B38C4" w:rsidRDefault="006B38C4" w:rsidP="006B38C4">
            <w:pPr>
              <w:rPr>
                <w:rFonts w:ascii="Calibri" w:hAnsi="Calibri" w:cs="Calibri"/>
                <w:sz w:val="20"/>
                <w:szCs w:val="20"/>
              </w:rPr>
            </w:pPr>
            <w:r>
              <w:rPr>
                <w:rFonts w:ascii="Calibri" w:hAnsi="Calibri" w:cs="Calibri"/>
                <w:sz w:val="20"/>
                <w:szCs w:val="20"/>
              </w:rPr>
              <w:t xml:space="preserve">Clerk January Expenses Owed </w:t>
            </w:r>
          </w:p>
        </w:tc>
        <w:tc>
          <w:tcPr>
            <w:tcW w:w="1140" w:type="dxa"/>
            <w:tcBorders>
              <w:top w:val="nil"/>
              <w:left w:val="nil"/>
              <w:bottom w:val="single" w:sz="4" w:space="0" w:color="auto"/>
              <w:right w:val="single" w:sz="4" w:space="0" w:color="auto"/>
            </w:tcBorders>
            <w:shd w:val="clear" w:color="auto" w:fill="auto"/>
            <w:noWrap/>
            <w:vAlign w:val="center"/>
            <w:hideMark/>
          </w:tcPr>
          <w:p w14:paraId="572A609C" w14:textId="77777777" w:rsidR="006B38C4" w:rsidRDefault="006B38C4" w:rsidP="006B38C4">
            <w:pPr>
              <w:jc w:val="center"/>
              <w:rPr>
                <w:rFonts w:ascii="Calibri" w:hAnsi="Calibri" w:cs="Calibri"/>
                <w:sz w:val="20"/>
                <w:szCs w:val="20"/>
              </w:rPr>
            </w:pPr>
            <w:r>
              <w:rPr>
                <w:rFonts w:ascii="Calibri" w:hAnsi="Calibri" w:cs="Calibri"/>
                <w:sz w:val="20"/>
                <w:szCs w:val="20"/>
              </w:rPr>
              <w:t>£77.51</w:t>
            </w:r>
          </w:p>
        </w:tc>
        <w:tc>
          <w:tcPr>
            <w:tcW w:w="1140" w:type="dxa"/>
            <w:tcBorders>
              <w:top w:val="nil"/>
              <w:left w:val="nil"/>
              <w:bottom w:val="single" w:sz="4" w:space="0" w:color="auto"/>
              <w:right w:val="single" w:sz="4" w:space="0" w:color="auto"/>
            </w:tcBorders>
            <w:shd w:val="clear" w:color="auto" w:fill="auto"/>
            <w:noWrap/>
            <w:vAlign w:val="center"/>
            <w:hideMark/>
          </w:tcPr>
          <w:p w14:paraId="0FC9205C" w14:textId="77777777" w:rsidR="006B38C4" w:rsidRDefault="006B38C4" w:rsidP="006B38C4">
            <w:pPr>
              <w:jc w:val="center"/>
              <w:rPr>
                <w:rFonts w:ascii="Calibri" w:hAnsi="Calibri" w:cs="Calibri"/>
                <w:sz w:val="20"/>
                <w:szCs w:val="20"/>
              </w:rPr>
            </w:pPr>
            <w:r>
              <w:rPr>
                <w:rFonts w:ascii="Calibri" w:hAnsi="Calibri" w:cs="Calibri"/>
                <w:sz w:val="20"/>
                <w:szCs w:val="20"/>
              </w:rPr>
              <w:t>£4.08</w:t>
            </w:r>
          </w:p>
        </w:tc>
        <w:tc>
          <w:tcPr>
            <w:tcW w:w="1140" w:type="dxa"/>
            <w:tcBorders>
              <w:top w:val="nil"/>
              <w:left w:val="nil"/>
              <w:bottom w:val="single" w:sz="4" w:space="0" w:color="auto"/>
              <w:right w:val="single" w:sz="4" w:space="0" w:color="auto"/>
            </w:tcBorders>
            <w:shd w:val="clear" w:color="auto" w:fill="auto"/>
            <w:noWrap/>
            <w:vAlign w:val="center"/>
            <w:hideMark/>
          </w:tcPr>
          <w:p w14:paraId="31EB1B2D" w14:textId="77777777" w:rsidR="006B38C4" w:rsidRDefault="006B38C4" w:rsidP="006B38C4">
            <w:pPr>
              <w:jc w:val="center"/>
              <w:rPr>
                <w:rFonts w:ascii="Calibri" w:hAnsi="Calibri" w:cs="Calibri"/>
                <w:sz w:val="20"/>
                <w:szCs w:val="20"/>
              </w:rPr>
            </w:pPr>
            <w:r>
              <w:rPr>
                <w:rFonts w:ascii="Calibri" w:hAnsi="Calibri" w:cs="Calibri"/>
                <w:sz w:val="20"/>
                <w:szCs w:val="20"/>
              </w:rPr>
              <w:t>£80.91</w:t>
            </w:r>
          </w:p>
        </w:tc>
      </w:tr>
      <w:tr w:rsidR="006B38C4" w14:paraId="0ABC0882" w14:textId="77777777" w:rsidTr="006B38C4">
        <w:trPr>
          <w:trHeight w:val="380"/>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410A87FA" w14:textId="77777777" w:rsidR="006B38C4" w:rsidRDefault="006B38C4" w:rsidP="006B38C4">
            <w:pPr>
              <w:rPr>
                <w:rFonts w:ascii="Calibri" w:hAnsi="Calibri" w:cs="Calibri"/>
                <w:sz w:val="20"/>
                <w:szCs w:val="20"/>
              </w:rPr>
            </w:pPr>
            <w:r>
              <w:rPr>
                <w:rFonts w:ascii="Calibri" w:hAnsi="Calibri" w:cs="Calibri"/>
                <w:sz w:val="20"/>
                <w:szCs w:val="20"/>
              </w:rPr>
              <w:t xml:space="preserve">Jane Clarke </w:t>
            </w:r>
          </w:p>
        </w:tc>
        <w:tc>
          <w:tcPr>
            <w:tcW w:w="3320" w:type="dxa"/>
            <w:tcBorders>
              <w:top w:val="nil"/>
              <w:left w:val="nil"/>
              <w:bottom w:val="single" w:sz="4" w:space="0" w:color="auto"/>
              <w:right w:val="single" w:sz="4" w:space="0" w:color="auto"/>
            </w:tcBorders>
            <w:shd w:val="clear" w:color="auto" w:fill="auto"/>
            <w:vAlign w:val="center"/>
            <w:hideMark/>
          </w:tcPr>
          <w:p w14:paraId="4C0F476E" w14:textId="77777777" w:rsidR="006B38C4" w:rsidRDefault="006B38C4" w:rsidP="006B38C4">
            <w:pPr>
              <w:rPr>
                <w:rFonts w:ascii="Calibri" w:hAnsi="Calibri" w:cs="Calibri"/>
                <w:sz w:val="20"/>
                <w:szCs w:val="20"/>
              </w:rPr>
            </w:pPr>
            <w:r>
              <w:rPr>
                <w:rFonts w:ascii="Calibri" w:hAnsi="Calibri" w:cs="Calibri"/>
                <w:sz w:val="20"/>
                <w:szCs w:val="20"/>
              </w:rPr>
              <w:t>Clerk January Expenses Paid</w:t>
            </w:r>
          </w:p>
        </w:tc>
        <w:tc>
          <w:tcPr>
            <w:tcW w:w="1140" w:type="dxa"/>
            <w:tcBorders>
              <w:top w:val="nil"/>
              <w:left w:val="nil"/>
              <w:bottom w:val="single" w:sz="4" w:space="0" w:color="auto"/>
              <w:right w:val="single" w:sz="4" w:space="0" w:color="auto"/>
            </w:tcBorders>
            <w:shd w:val="clear" w:color="auto" w:fill="auto"/>
            <w:noWrap/>
            <w:vAlign w:val="center"/>
            <w:hideMark/>
          </w:tcPr>
          <w:p w14:paraId="013416FD" w14:textId="77777777" w:rsidR="006B38C4" w:rsidRDefault="006B38C4" w:rsidP="006B38C4">
            <w:pPr>
              <w:jc w:val="center"/>
              <w:rPr>
                <w:rFonts w:ascii="Calibri" w:hAnsi="Calibri" w:cs="Calibri"/>
                <w:sz w:val="20"/>
                <w:szCs w:val="20"/>
              </w:rPr>
            </w:pPr>
            <w:r>
              <w:rPr>
                <w:rFonts w:ascii="Calibri" w:hAnsi="Calibri" w:cs="Calibri"/>
                <w:sz w:val="20"/>
                <w:szCs w:val="20"/>
              </w:rPr>
              <w:t>£0.00</w:t>
            </w:r>
          </w:p>
        </w:tc>
        <w:tc>
          <w:tcPr>
            <w:tcW w:w="1140" w:type="dxa"/>
            <w:tcBorders>
              <w:top w:val="nil"/>
              <w:left w:val="nil"/>
              <w:bottom w:val="single" w:sz="4" w:space="0" w:color="auto"/>
              <w:right w:val="single" w:sz="4" w:space="0" w:color="auto"/>
            </w:tcBorders>
            <w:shd w:val="clear" w:color="auto" w:fill="auto"/>
            <w:noWrap/>
            <w:vAlign w:val="center"/>
            <w:hideMark/>
          </w:tcPr>
          <w:p w14:paraId="46629B16" w14:textId="77777777" w:rsidR="006B38C4" w:rsidRDefault="006B38C4" w:rsidP="006B38C4">
            <w:pPr>
              <w:jc w:val="center"/>
              <w:rPr>
                <w:rFonts w:ascii="Calibri" w:hAnsi="Calibri" w:cs="Calibri"/>
                <w:sz w:val="20"/>
                <w:szCs w:val="20"/>
              </w:rPr>
            </w:pPr>
            <w:r>
              <w:rPr>
                <w:rFonts w:ascii="Calibri" w:hAnsi="Calibri" w:cs="Calibri"/>
                <w:sz w:val="20"/>
                <w:szCs w:val="20"/>
              </w:rPr>
              <w:t>£0.00</w:t>
            </w:r>
          </w:p>
        </w:tc>
        <w:tc>
          <w:tcPr>
            <w:tcW w:w="1140" w:type="dxa"/>
            <w:tcBorders>
              <w:top w:val="nil"/>
              <w:left w:val="nil"/>
              <w:bottom w:val="single" w:sz="4" w:space="0" w:color="auto"/>
              <w:right w:val="single" w:sz="4" w:space="0" w:color="auto"/>
            </w:tcBorders>
            <w:shd w:val="clear" w:color="auto" w:fill="auto"/>
            <w:noWrap/>
            <w:vAlign w:val="center"/>
            <w:hideMark/>
          </w:tcPr>
          <w:p w14:paraId="4FE47728" w14:textId="77777777" w:rsidR="006B38C4" w:rsidRDefault="006B38C4" w:rsidP="006B38C4">
            <w:pPr>
              <w:jc w:val="center"/>
              <w:rPr>
                <w:rFonts w:ascii="Calibri" w:hAnsi="Calibri" w:cs="Calibri"/>
                <w:sz w:val="20"/>
                <w:szCs w:val="20"/>
              </w:rPr>
            </w:pPr>
            <w:r>
              <w:rPr>
                <w:rFonts w:ascii="Calibri" w:hAnsi="Calibri" w:cs="Calibri"/>
                <w:sz w:val="20"/>
                <w:szCs w:val="20"/>
              </w:rPr>
              <w:t>£0.00</w:t>
            </w:r>
          </w:p>
        </w:tc>
      </w:tr>
      <w:tr w:rsidR="006B38C4" w14:paraId="03CEB005" w14:textId="77777777" w:rsidTr="006B38C4">
        <w:trPr>
          <w:trHeight w:val="380"/>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6A9F27EF" w14:textId="77777777" w:rsidR="006B38C4" w:rsidRDefault="006B38C4" w:rsidP="006B38C4">
            <w:pPr>
              <w:rPr>
                <w:rFonts w:ascii="Calibri" w:hAnsi="Calibri" w:cs="Calibri"/>
                <w:sz w:val="20"/>
                <w:szCs w:val="20"/>
              </w:rPr>
            </w:pPr>
            <w:r>
              <w:rPr>
                <w:rFonts w:ascii="Calibri" w:hAnsi="Calibri" w:cs="Calibri"/>
                <w:sz w:val="20"/>
                <w:szCs w:val="20"/>
              </w:rPr>
              <w:t xml:space="preserve">Shane </w:t>
            </w:r>
            <w:proofErr w:type="spellStart"/>
            <w:r>
              <w:rPr>
                <w:rFonts w:ascii="Calibri" w:hAnsi="Calibri" w:cs="Calibri"/>
                <w:sz w:val="20"/>
                <w:szCs w:val="20"/>
              </w:rPr>
              <w:t>Foord</w:t>
            </w:r>
            <w:proofErr w:type="spellEnd"/>
          </w:p>
        </w:tc>
        <w:tc>
          <w:tcPr>
            <w:tcW w:w="3320" w:type="dxa"/>
            <w:tcBorders>
              <w:top w:val="nil"/>
              <w:left w:val="nil"/>
              <w:bottom w:val="single" w:sz="4" w:space="0" w:color="auto"/>
              <w:right w:val="single" w:sz="4" w:space="0" w:color="auto"/>
            </w:tcBorders>
            <w:shd w:val="clear" w:color="auto" w:fill="auto"/>
            <w:vAlign w:val="center"/>
            <w:hideMark/>
          </w:tcPr>
          <w:p w14:paraId="76CBEB51" w14:textId="77777777" w:rsidR="006B38C4" w:rsidRDefault="006B38C4" w:rsidP="006B38C4">
            <w:pPr>
              <w:rPr>
                <w:rFonts w:ascii="Calibri" w:hAnsi="Calibri" w:cs="Calibri"/>
                <w:sz w:val="20"/>
                <w:szCs w:val="20"/>
              </w:rPr>
            </w:pPr>
            <w:r>
              <w:rPr>
                <w:rFonts w:ascii="Calibri" w:hAnsi="Calibri" w:cs="Calibri"/>
                <w:sz w:val="20"/>
                <w:szCs w:val="20"/>
              </w:rPr>
              <w:t>January Hours</w:t>
            </w:r>
          </w:p>
        </w:tc>
        <w:tc>
          <w:tcPr>
            <w:tcW w:w="1140" w:type="dxa"/>
            <w:tcBorders>
              <w:top w:val="nil"/>
              <w:left w:val="nil"/>
              <w:bottom w:val="single" w:sz="4" w:space="0" w:color="auto"/>
              <w:right w:val="single" w:sz="4" w:space="0" w:color="auto"/>
            </w:tcBorders>
            <w:shd w:val="clear" w:color="auto" w:fill="auto"/>
            <w:noWrap/>
            <w:vAlign w:val="center"/>
            <w:hideMark/>
          </w:tcPr>
          <w:p w14:paraId="080F670F" w14:textId="77777777" w:rsidR="006B38C4" w:rsidRDefault="006B38C4" w:rsidP="006B38C4">
            <w:pPr>
              <w:jc w:val="center"/>
              <w:rPr>
                <w:rFonts w:ascii="Calibri" w:hAnsi="Calibri" w:cs="Calibri"/>
                <w:sz w:val="20"/>
                <w:szCs w:val="20"/>
              </w:rPr>
            </w:pPr>
            <w:r>
              <w:rPr>
                <w:rFonts w:ascii="Calibri" w:hAnsi="Calibri" w:cs="Calibri"/>
                <w:sz w:val="20"/>
                <w:szCs w:val="20"/>
              </w:rPr>
              <w:t>£288.00</w:t>
            </w:r>
          </w:p>
        </w:tc>
        <w:tc>
          <w:tcPr>
            <w:tcW w:w="1140" w:type="dxa"/>
            <w:tcBorders>
              <w:top w:val="nil"/>
              <w:left w:val="nil"/>
              <w:bottom w:val="single" w:sz="4" w:space="0" w:color="auto"/>
              <w:right w:val="single" w:sz="4" w:space="0" w:color="auto"/>
            </w:tcBorders>
            <w:shd w:val="clear" w:color="auto" w:fill="auto"/>
            <w:noWrap/>
            <w:vAlign w:val="center"/>
            <w:hideMark/>
          </w:tcPr>
          <w:p w14:paraId="51F15BD4" w14:textId="77777777" w:rsidR="006B38C4" w:rsidRDefault="006B38C4" w:rsidP="006B38C4">
            <w:pPr>
              <w:jc w:val="center"/>
              <w:rPr>
                <w:rFonts w:ascii="Calibri" w:hAnsi="Calibri" w:cs="Calibri"/>
                <w:sz w:val="20"/>
                <w:szCs w:val="20"/>
              </w:rPr>
            </w:pPr>
            <w:r>
              <w:rPr>
                <w:rFonts w:ascii="Calibri" w:hAnsi="Calibri" w:cs="Calibri"/>
                <w:sz w:val="20"/>
                <w:szCs w:val="20"/>
              </w:rPr>
              <w:t>£0.00</w:t>
            </w:r>
          </w:p>
        </w:tc>
        <w:tc>
          <w:tcPr>
            <w:tcW w:w="1140" w:type="dxa"/>
            <w:tcBorders>
              <w:top w:val="nil"/>
              <w:left w:val="nil"/>
              <w:bottom w:val="single" w:sz="4" w:space="0" w:color="auto"/>
              <w:right w:val="single" w:sz="4" w:space="0" w:color="auto"/>
            </w:tcBorders>
            <w:shd w:val="clear" w:color="auto" w:fill="auto"/>
            <w:noWrap/>
            <w:vAlign w:val="center"/>
            <w:hideMark/>
          </w:tcPr>
          <w:p w14:paraId="335CA264" w14:textId="77777777" w:rsidR="006B38C4" w:rsidRDefault="006B38C4" w:rsidP="006B38C4">
            <w:pPr>
              <w:jc w:val="center"/>
              <w:rPr>
                <w:rFonts w:ascii="Calibri" w:hAnsi="Calibri" w:cs="Calibri"/>
                <w:sz w:val="20"/>
                <w:szCs w:val="20"/>
              </w:rPr>
            </w:pPr>
            <w:r>
              <w:rPr>
                <w:rFonts w:ascii="Calibri" w:hAnsi="Calibri" w:cs="Calibri"/>
                <w:sz w:val="20"/>
                <w:szCs w:val="20"/>
              </w:rPr>
              <w:t>£288.00</w:t>
            </w:r>
          </w:p>
        </w:tc>
      </w:tr>
      <w:tr w:rsidR="006B38C4" w14:paraId="4E52AC23" w14:textId="77777777" w:rsidTr="006B38C4">
        <w:trPr>
          <w:trHeight w:val="390"/>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2B43738E" w14:textId="77777777" w:rsidR="006B38C4" w:rsidRDefault="006B38C4" w:rsidP="006B38C4">
            <w:pPr>
              <w:rPr>
                <w:rFonts w:ascii="Calibri" w:hAnsi="Calibri" w:cs="Calibri"/>
                <w:sz w:val="20"/>
                <w:szCs w:val="20"/>
              </w:rPr>
            </w:pPr>
            <w:r>
              <w:rPr>
                <w:rFonts w:ascii="Calibri" w:hAnsi="Calibri" w:cs="Calibri"/>
                <w:sz w:val="20"/>
                <w:szCs w:val="20"/>
              </w:rPr>
              <w:t>Joanna Birdsey</w:t>
            </w:r>
          </w:p>
        </w:tc>
        <w:tc>
          <w:tcPr>
            <w:tcW w:w="3320" w:type="dxa"/>
            <w:tcBorders>
              <w:top w:val="nil"/>
              <w:left w:val="nil"/>
              <w:bottom w:val="single" w:sz="4" w:space="0" w:color="auto"/>
              <w:right w:val="single" w:sz="4" w:space="0" w:color="auto"/>
            </w:tcBorders>
            <w:shd w:val="clear" w:color="auto" w:fill="auto"/>
            <w:vAlign w:val="center"/>
            <w:hideMark/>
          </w:tcPr>
          <w:p w14:paraId="55B4C9DA" w14:textId="77777777" w:rsidR="006B38C4" w:rsidRDefault="006B38C4" w:rsidP="006B38C4">
            <w:pPr>
              <w:rPr>
                <w:rFonts w:ascii="Calibri" w:hAnsi="Calibri" w:cs="Calibri"/>
                <w:sz w:val="20"/>
                <w:szCs w:val="20"/>
              </w:rPr>
            </w:pPr>
            <w:r>
              <w:rPr>
                <w:rFonts w:ascii="Calibri" w:hAnsi="Calibri" w:cs="Calibri"/>
                <w:sz w:val="20"/>
                <w:szCs w:val="20"/>
              </w:rPr>
              <w:t>January Hours</w:t>
            </w:r>
          </w:p>
        </w:tc>
        <w:tc>
          <w:tcPr>
            <w:tcW w:w="1140" w:type="dxa"/>
            <w:tcBorders>
              <w:top w:val="nil"/>
              <w:left w:val="nil"/>
              <w:bottom w:val="single" w:sz="4" w:space="0" w:color="auto"/>
              <w:right w:val="single" w:sz="4" w:space="0" w:color="auto"/>
            </w:tcBorders>
            <w:shd w:val="clear" w:color="auto" w:fill="auto"/>
            <w:noWrap/>
            <w:vAlign w:val="center"/>
            <w:hideMark/>
          </w:tcPr>
          <w:p w14:paraId="13B0A40A" w14:textId="77777777" w:rsidR="006B38C4" w:rsidRDefault="006B38C4" w:rsidP="006B38C4">
            <w:pPr>
              <w:jc w:val="center"/>
              <w:rPr>
                <w:rFonts w:ascii="Calibri" w:hAnsi="Calibri" w:cs="Calibri"/>
                <w:sz w:val="20"/>
                <w:szCs w:val="20"/>
              </w:rPr>
            </w:pPr>
            <w:r>
              <w:rPr>
                <w:rFonts w:ascii="Calibri" w:hAnsi="Calibri" w:cs="Calibri"/>
                <w:sz w:val="20"/>
                <w:szCs w:val="20"/>
              </w:rPr>
              <w:t>£760.10</w:t>
            </w:r>
          </w:p>
        </w:tc>
        <w:tc>
          <w:tcPr>
            <w:tcW w:w="1140" w:type="dxa"/>
            <w:tcBorders>
              <w:top w:val="nil"/>
              <w:left w:val="nil"/>
              <w:bottom w:val="single" w:sz="4" w:space="0" w:color="auto"/>
              <w:right w:val="single" w:sz="4" w:space="0" w:color="auto"/>
            </w:tcBorders>
            <w:shd w:val="clear" w:color="auto" w:fill="auto"/>
            <w:noWrap/>
            <w:vAlign w:val="center"/>
            <w:hideMark/>
          </w:tcPr>
          <w:p w14:paraId="7A91C010" w14:textId="77777777" w:rsidR="006B38C4" w:rsidRDefault="006B38C4" w:rsidP="006B38C4">
            <w:pPr>
              <w:jc w:val="center"/>
              <w:rPr>
                <w:rFonts w:ascii="Calibri" w:hAnsi="Calibri" w:cs="Calibri"/>
                <w:sz w:val="20"/>
                <w:szCs w:val="20"/>
              </w:rPr>
            </w:pPr>
            <w:r>
              <w:rPr>
                <w:rFonts w:ascii="Calibri" w:hAnsi="Calibri" w:cs="Calibri"/>
                <w:sz w:val="20"/>
                <w:szCs w:val="20"/>
              </w:rPr>
              <w:t>£0.00</w:t>
            </w:r>
          </w:p>
        </w:tc>
        <w:tc>
          <w:tcPr>
            <w:tcW w:w="1140" w:type="dxa"/>
            <w:tcBorders>
              <w:top w:val="nil"/>
              <w:left w:val="nil"/>
              <w:bottom w:val="nil"/>
              <w:right w:val="single" w:sz="4" w:space="0" w:color="auto"/>
            </w:tcBorders>
            <w:shd w:val="clear" w:color="auto" w:fill="auto"/>
            <w:noWrap/>
            <w:vAlign w:val="center"/>
            <w:hideMark/>
          </w:tcPr>
          <w:p w14:paraId="44821B00" w14:textId="77777777" w:rsidR="006B38C4" w:rsidRDefault="006B38C4" w:rsidP="006B38C4">
            <w:pPr>
              <w:jc w:val="center"/>
              <w:rPr>
                <w:rFonts w:ascii="Calibri" w:hAnsi="Calibri" w:cs="Calibri"/>
                <w:sz w:val="20"/>
                <w:szCs w:val="20"/>
              </w:rPr>
            </w:pPr>
            <w:r>
              <w:rPr>
                <w:rFonts w:ascii="Calibri" w:hAnsi="Calibri" w:cs="Calibri"/>
                <w:sz w:val="20"/>
                <w:szCs w:val="20"/>
              </w:rPr>
              <w:t>£760.10</w:t>
            </w:r>
          </w:p>
        </w:tc>
      </w:tr>
      <w:tr w:rsidR="006B38C4" w14:paraId="2E583C0A" w14:textId="77777777" w:rsidTr="006B38C4">
        <w:trPr>
          <w:trHeight w:val="390"/>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54A28C16" w14:textId="77777777" w:rsidR="006B38C4" w:rsidRDefault="006B38C4" w:rsidP="006B38C4">
            <w:pPr>
              <w:rPr>
                <w:rFonts w:ascii="Calibri" w:hAnsi="Calibri" w:cs="Calibri"/>
                <w:sz w:val="20"/>
                <w:szCs w:val="20"/>
              </w:rPr>
            </w:pPr>
            <w:proofErr w:type="spellStart"/>
            <w:r>
              <w:rPr>
                <w:rFonts w:ascii="Calibri" w:hAnsi="Calibri" w:cs="Calibri"/>
                <w:sz w:val="20"/>
                <w:szCs w:val="20"/>
              </w:rPr>
              <w:t>Safeplay</w:t>
            </w:r>
            <w:proofErr w:type="spellEnd"/>
          </w:p>
        </w:tc>
        <w:tc>
          <w:tcPr>
            <w:tcW w:w="3320" w:type="dxa"/>
            <w:tcBorders>
              <w:top w:val="nil"/>
              <w:left w:val="nil"/>
              <w:bottom w:val="single" w:sz="4" w:space="0" w:color="auto"/>
              <w:right w:val="single" w:sz="4" w:space="0" w:color="auto"/>
            </w:tcBorders>
            <w:shd w:val="clear" w:color="auto" w:fill="auto"/>
            <w:vAlign w:val="center"/>
            <w:hideMark/>
          </w:tcPr>
          <w:p w14:paraId="7AE50BDE" w14:textId="77777777" w:rsidR="006B38C4" w:rsidRDefault="006B38C4" w:rsidP="006B38C4">
            <w:pPr>
              <w:rPr>
                <w:rFonts w:ascii="Calibri" w:hAnsi="Calibri" w:cs="Calibri"/>
                <w:sz w:val="20"/>
                <w:szCs w:val="20"/>
              </w:rPr>
            </w:pPr>
            <w:r>
              <w:rPr>
                <w:rFonts w:ascii="Calibri" w:hAnsi="Calibri" w:cs="Calibri"/>
                <w:sz w:val="20"/>
                <w:szCs w:val="20"/>
              </w:rPr>
              <w:t>Quarterly Inspection</w:t>
            </w:r>
          </w:p>
        </w:tc>
        <w:tc>
          <w:tcPr>
            <w:tcW w:w="1140" w:type="dxa"/>
            <w:tcBorders>
              <w:top w:val="nil"/>
              <w:left w:val="nil"/>
              <w:bottom w:val="single" w:sz="4" w:space="0" w:color="auto"/>
              <w:right w:val="single" w:sz="4" w:space="0" w:color="auto"/>
            </w:tcBorders>
            <w:shd w:val="clear" w:color="auto" w:fill="auto"/>
            <w:noWrap/>
            <w:vAlign w:val="center"/>
            <w:hideMark/>
          </w:tcPr>
          <w:p w14:paraId="400548B9" w14:textId="77777777" w:rsidR="006B38C4" w:rsidRDefault="006B38C4" w:rsidP="006B38C4">
            <w:pPr>
              <w:jc w:val="center"/>
              <w:rPr>
                <w:rFonts w:ascii="Calibri" w:hAnsi="Calibri" w:cs="Calibri"/>
                <w:sz w:val="20"/>
                <w:szCs w:val="20"/>
              </w:rPr>
            </w:pPr>
            <w:r>
              <w:rPr>
                <w:rFonts w:ascii="Calibri" w:hAnsi="Calibri" w:cs="Calibri"/>
                <w:sz w:val="20"/>
                <w:szCs w:val="20"/>
              </w:rPr>
              <w:t>£105.00</w:t>
            </w:r>
          </w:p>
        </w:tc>
        <w:tc>
          <w:tcPr>
            <w:tcW w:w="1140" w:type="dxa"/>
            <w:tcBorders>
              <w:top w:val="nil"/>
              <w:left w:val="nil"/>
              <w:bottom w:val="single" w:sz="4" w:space="0" w:color="auto"/>
              <w:right w:val="single" w:sz="4" w:space="0" w:color="auto"/>
            </w:tcBorders>
            <w:shd w:val="clear" w:color="auto" w:fill="auto"/>
            <w:noWrap/>
            <w:vAlign w:val="center"/>
            <w:hideMark/>
          </w:tcPr>
          <w:p w14:paraId="25C3AB77" w14:textId="77777777" w:rsidR="006B38C4" w:rsidRDefault="006B38C4" w:rsidP="006B38C4">
            <w:pPr>
              <w:jc w:val="center"/>
              <w:rPr>
                <w:rFonts w:ascii="Calibri" w:hAnsi="Calibri" w:cs="Calibri"/>
                <w:sz w:val="20"/>
                <w:szCs w:val="20"/>
              </w:rPr>
            </w:pPr>
            <w:r>
              <w:rPr>
                <w:rFonts w:ascii="Calibri" w:hAnsi="Calibri" w:cs="Calibri"/>
                <w:sz w:val="20"/>
                <w:szCs w:val="20"/>
              </w:rPr>
              <w:t>£21.00</w:t>
            </w:r>
          </w:p>
        </w:tc>
        <w:tc>
          <w:tcPr>
            <w:tcW w:w="1140" w:type="dxa"/>
            <w:tcBorders>
              <w:top w:val="single" w:sz="4" w:space="0" w:color="auto"/>
              <w:left w:val="nil"/>
              <w:bottom w:val="nil"/>
              <w:right w:val="single" w:sz="4" w:space="0" w:color="auto"/>
            </w:tcBorders>
            <w:shd w:val="clear" w:color="auto" w:fill="auto"/>
            <w:noWrap/>
            <w:vAlign w:val="center"/>
            <w:hideMark/>
          </w:tcPr>
          <w:p w14:paraId="5E95A7EE" w14:textId="77777777" w:rsidR="006B38C4" w:rsidRDefault="006B38C4" w:rsidP="006B38C4">
            <w:pPr>
              <w:jc w:val="center"/>
              <w:rPr>
                <w:rFonts w:ascii="Calibri" w:hAnsi="Calibri" w:cs="Calibri"/>
                <w:sz w:val="20"/>
                <w:szCs w:val="20"/>
              </w:rPr>
            </w:pPr>
            <w:r>
              <w:rPr>
                <w:rFonts w:ascii="Calibri" w:hAnsi="Calibri" w:cs="Calibri"/>
                <w:sz w:val="20"/>
                <w:szCs w:val="20"/>
              </w:rPr>
              <w:t>£126.00</w:t>
            </w:r>
          </w:p>
        </w:tc>
      </w:tr>
      <w:tr w:rsidR="006B38C4" w14:paraId="03A9B0E6" w14:textId="77777777" w:rsidTr="006B38C4">
        <w:trPr>
          <w:trHeight w:val="390"/>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0A0418AA" w14:textId="77777777" w:rsidR="006B38C4" w:rsidRDefault="006B38C4" w:rsidP="006B38C4">
            <w:pPr>
              <w:rPr>
                <w:rFonts w:ascii="Calibri" w:hAnsi="Calibri" w:cs="Calibri"/>
                <w:sz w:val="20"/>
                <w:szCs w:val="20"/>
              </w:rPr>
            </w:pPr>
            <w:r>
              <w:rPr>
                <w:rFonts w:ascii="Calibri" w:hAnsi="Calibri" w:cs="Calibri"/>
                <w:sz w:val="20"/>
                <w:szCs w:val="20"/>
              </w:rPr>
              <w:t>Richard Buxton</w:t>
            </w:r>
          </w:p>
        </w:tc>
        <w:tc>
          <w:tcPr>
            <w:tcW w:w="3320" w:type="dxa"/>
            <w:tcBorders>
              <w:top w:val="nil"/>
              <w:left w:val="nil"/>
              <w:bottom w:val="single" w:sz="4" w:space="0" w:color="auto"/>
              <w:right w:val="single" w:sz="4" w:space="0" w:color="auto"/>
            </w:tcBorders>
            <w:shd w:val="clear" w:color="auto" w:fill="auto"/>
            <w:vAlign w:val="center"/>
            <w:hideMark/>
          </w:tcPr>
          <w:p w14:paraId="5A32DABE" w14:textId="77777777" w:rsidR="006B38C4" w:rsidRDefault="006B38C4" w:rsidP="006B38C4">
            <w:pPr>
              <w:rPr>
                <w:rFonts w:ascii="Calibri" w:hAnsi="Calibri" w:cs="Calibri"/>
                <w:sz w:val="20"/>
                <w:szCs w:val="20"/>
              </w:rPr>
            </w:pPr>
            <w:r>
              <w:rPr>
                <w:rFonts w:ascii="Calibri" w:hAnsi="Calibri" w:cs="Calibri"/>
                <w:sz w:val="20"/>
                <w:szCs w:val="20"/>
              </w:rPr>
              <w:t>underpaid barrister fees</w:t>
            </w:r>
          </w:p>
        </w:tc>
        <w:tc>
          <w:tcPr>
            <w:tcW w:w="1140" w:type="dxa"/>
            <w:tcBorders>
              <w:top w:val="nil"/>
              <w:left w:val="nil"/>
              <w:bottom w:val="single" w:sz="4" w:space="0" w:color="auto"/>
              <w:right w:val="single" w:sz="4" w:space="0" w:color="auto"/>
            </w:tcBorders>
            <w:shd w:val="clear" w:color="auto" w:fill="auto"/>
            <w:noWrap/>
            <w:vAlign w:val="center"/>
            <w:hideMark/>
          </w:tcPr>
          <w:p w14:paraId="6BFE9292" w14:textId="77777777" w:rsidR="006B38C4" w:rsidRDefault="006B38C4" w:rsidP="006B38C4">
            <w:pPr>
              <w:jc w:val="center"/>
              <w:rPr>
                <w:rFonts w:ascii="Calibri" w:hAnsi="Calibri" w:cs="Calibri"/>
                <w:sz w:val="20"/>
                <w:szCs w:val="20"/>
              </w:rPr>
            </w:pPr>
            <w:r>
              <w:rPr>
                <w:rFonts w:ascii="Calibri" w:hAnsi="Calibri" w:cs="Calibri"/>
                <w:sz w:val="20"/>
                <w:szCs w:val="20"/>
              </w:rPr>
              <w:t>£500.00</w:t>
            </w:r>
          </w:p>
        </w:tc>
        <w:tc>
          <w:tcPr>
            <w:tcW w:w="1140" w:type="dxa"/>
            <w:tcBorders>
              <w:top w:val="nil"/>
              <w:left w:val="nil"/>
              <w:bottom w:val="single" w:sz="4" w:space="0" w:color="auto"/>
              <w:right w:val="single" w:sz="4" w:space="0" w:color="auto"/>
            </w:tcBorders>
            <w:shd w:val="clear" w:color="auto" w:fill="auto"/>
            <w:noWrap/>
            <w:vAlign w:val="center"/>
            <w:hideMark/>
          </w:tcPr>
          <w:p w14:paraId="2049EC4B" w14:textId="77777777" w:rsidR="006B38C4" w:rsidRDefault="006B38C4" w:rsidP="006B38C4">
            <w:pPr>
              <w:jc w:val="center"/>
              <w:rPr>
                <w:rFonts w:ascii="Calibri" w:hAnsi="Calibri" w:cs="Calibri"/>
                <w:sz w:val="20"/>
                <w:szCs w:val="20"/>
              </w:rPr>
            </w:pPr>
            <w:r>
              <w:rPr>
                <w:rFonts w:ascii="Calibri" w:hAnsi="Calibri" w:cs="Calibri"/>
                <w:sz w:val="20"/>
                <w:szCs w:val="20"/>
              </w:rPr>
              <w:t>£100.00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4EFAB976" w14:textId="77777777" w:rsidR="006B38C4" w:rsidRDefault="006B38C4" w:rsidP="006B38C4">
            <w:pPr>
              <w:jc w:val="center"/>
              <w:rPr>
                <w:rFonts w:ascii="Calibri" w:hAnsi="Calibri" w:cs="Calibri"/>
                <w:sz w:val="20"/>
                <w:szCs w:val="20"/>
              </w:rPr>
            </w:pPr>
            <w:r>
              <w:rPr>
                <w:rFonts w:ascii="Calibri" w:hAnsi="Calibri" w:cs="Calibri"/>
                <w:sz w:val="20"/>
                <w:szCs w:val="20"/>
              </w:rPr>
              <w:t>£600.00</w:t>
            </w:r>
          </w:p>
        </w:tc>
      </w:tr>
      <w:tr w:rsidR="006B38C4" w14:paraId="73FCAE66" w14:textId="77777777" w:rsidTr="006B38C4">
        <w:trPr>
          <w:trHeight w:val="390"/>
        </w:trPr>
        <w:tc>
          <w:tcPr>
            <w:tcW w:w="2560" w:type="dxa"/>
            <w:tcBorders>
              <w:top w:val="nil"/>
              <w:left w:val="single" w:sz="4" w:space="0" w:color="auto"/>
              <w:bottom w:val="single" w:sz="4" w:space="0" w:color="auto"/>
              <w:right w:val="single" w:sz="4" w:space="0" w:color="auto"/>
            </w:tcBorders>
            <w:shd w:val="clear" w:color="auto" w:fill="auto"/>
            <w:noWrap/>
            <w:vAlign w:val="center"/>
            <w:hideMark/>
          </w:tcPr>
          <w:p w14:paraId="1FF4108B" w14:textId="77777777" w:rsidR="006B38C4" w:rsidRDefault="006B38C4" w:rsidP="006B38C4">
            <w:pPr>
              <w:rPr>
                <w:rFonts w:ascii="Calibri" w:hAnsi="Calibri" w:cs="Calibri"/>
                <w:sz w:val="20"/>
                <w:szCs w:val="20"/>
              </w:rPr>
            </w:pPr>
            <w:r>
              <w:rPr>
                <w:rFonts w:ascii="Calibri" w:hAnsi="Calibri" w:cs="Calibri"/>
                <w:sz w:val="20"/>
                <w:szCs w:val="20"/>
              </w:rPr>
              <w:t>Unity Bank Payments</w:t>
            </w:r>
          </w:p>
        </w:tc>
        <w:tc>
          <w:tcPr>
            <w:tcW w:w="3320" w:type="dxa"/>
            <w:tcBorders>
              <w:top w:val="nil"/>
              <w:left w:val="nil"/>
              <w:bottom w:val="single" w:sz="4" w:space="0" w:color="auto"/>
              <w:right w:val="single" w:sz="4" w:space="0" w:color="auto"/>
            </w:tcBorders>
            <w:shd w:val="clear" w:color="auto" w:fill="auto"/>
            <w:vAlign w:val="center"/>
            <w:hideMark/>
          </w:tcPr>
          <w:p w14:paraId="712B65AE" w14:textId="77777777" w:rsidR="006B38C4" w:rsidRDefault="006B38C4" w:rsidP="006B38C4">
            <w:pPr>
              <w:rPr>
                <w:rFonts w:ascii="Calibri" w:hAnsi="Calibri" w:cs="Calibri"/>
                <w:sz w:val="20"/>
                <w:szCs w:val="20"/>
              </w:rPr>
            </w:pPr>
            <w:r>
              <w:rPr>
                <w:rFonts w:ascii="Calibri" w:hAnsi="Calibri" w:cs="Calibri"/>
                <w:sz w:val="20"/>
                <w:szCs w:val="20"/>
              </w:rPr>
              <w:t>Card Fees</w:t>
            </w:r>
          </w:p>
        </w:tc>
        <w:tc>
          <w:tcPr>
            <w:tcW w:w="1140" w:type="dxa"/>
            <w:tcBorders>
              <w:top w:val="nil"/>
              <w:left w:val="nil"/>
              <w:bottom w:val="single" w:sz="4" w:space="0" w:color="auto"/>
              <w:right w:val="single" w:sz="4" w:space="0" w:color="auto"/>
            </w:tcBorders>
            <w:shd w:val="clear" w:color="auto" w:fill="auto"/>
            <w:noWrap/>
            <w:vAlign w:val="center"/>
            <w:hideMark/>
          </w:tcPr>
          <w:p w14:paraId="28E8C577" w14:textId="77777777" w:rsidR="006B38C4" w:rsidRDefault="006B38C4" w:rsidP="006B38C4">
            <w:pPr>
              <w:jc w:val="center"/>
              <w:rPr>
                <w:rFonts w:ascii="Calibri" w:hAnsi="Calibri" w:cs="Calibri"/>
                <w:sz w:val="20"/>
                <w:szCs w:val="20"/>
              </w:rPr>
            </w:pPr>
            <w:r>
              <w:rPr>
                <w:rFonts w:ascii="Calibri" w:hAnsi="Calibri" w:cs="Calibri"/>
                <w:sz w:val="20"/>
                <w:szCs w:val="20"/>
              </w:rPr>
              <w:t>£3.00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04EC2673" w14:textId="77777777" w:rsidR="006B38C4" w:rsidRDefault="006B38C4" w:rsidP="006B38C4">
            <w:pPr>
              <w:jc w:val="center"/>
              <w:rPr>
                <w:rFonts w:ascii="Calibri" w:hAnsi="Calibri" w:cs="Calibri"/>
                <w:sz w:val="20"/>
                <w:szCs w:val="20"/>
              </w:rPr>
            </w:pPr>
            <w:r>
              <w:rPr>
                <w:rFonts w:ascii="Calibri" w:hAnsi="Calibri" w:cs="Calibri"/>
                <w:sz w:val="20"/>
                <w:szCs w:val="20"/>
              </w:rPr>
              <w:t>£0.00</w:t>
            </w:r>
          </w:p>
        </w:tc>
        <w:tc>
          <w:tcPr>
            <w:tcW w:w="1140" w:type="dxa"/>
            <w:tcBorders>
              <w:top w:val="single" w:sz="4" w:space="0" w:color="auto"/>
              <w:left w:val="nil"/>
              <w:bottom w:val="single" w:sz="4" w:space="0" w:color="auto"/>
              <w:right w:val="single" w:sz="4" w:space="0" w:color="auto"/>
            </w:tcBorders>
            <w:shd w:val="clear" w:color="auto" w:fill="auto"/>
            <w:noWrap/>
            <w:vAlign w:val="center"/>
            <w:hideMark/>
          </w:tcPr>
          <w:p w14:paraId="728BB070" w14:textId="77777777" w:rsidR="006B38C4" w:rsidRDefault="006B38C4" w:rsidP="006B38C4">
            <w:pPr>
              <w:jc w:val="center"/>
              <w:rPr>
                <w:rFonts w:ascii="Calibri" w:hAnsi="Calibri" w:cs="Calibri"/>
                <w:sz w:val="20"/>
                <w:szCs w:val="20"/>
              </w:rPr>
            </w:pPr>
            <w:r>
              <w:rPr>
                <w:rFonts w:ascii="Calibri" w:hAnsi="Calibri" w:cs="Calibri"/>
                <w:sz w:val="20"/>
                <w:szCs w:val="20"/>
              </w:rPr>
              <w:t>£3.00</w:t>
            </w:r>
          </w:p>
        </w:tc>
      </w:tr>
    </w:tbl>
    <w:p w14:paraId="79C1E078" w14:textId="77777777" w:rsidR="00782E15" w:rsidRPr="00782E15" w:rsidRDefault="00782E15" w:rsidP="00782E15">
      <w:pPr>
        <w:rPr>
          <w:rFonts w:asciiTheme="minorHAnsi" w:hAnsiTheme="minorHAnsi" w:cstheme="minorHAnsi"/>
          <w:sz w:val="22"/>
          <w:szCs w:val="22"/>
        </w:rPr>
      </w:pPr>
    </w:p>
    <w:p w14:paraId="6971DD07" w14:textId="77777777" w:rsidR="00340EE1" w:rsidRPr="00782E15" w:rsidRDefault="00340EE1" w:rsidP="00340EE1">
      <w:pPr>
        <w:pStyle w:val="ListParagraph"/>
        <w:rPr>
          <w:rFonts w:asciiTheme="minorHAnsi" w:hAnsiTheme="minorHAnsi" w:cstheme="minorHAnsi"/>
          <w:sz w:val="12"/>
          <w:szCs w:val="12"/>
        </w:rPr>
      </w:pPr>
    </w:p>
    <w:p w14:paraId="0E517CAA"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0F1CADF8"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00FFBD0F"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3FEA7B46"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7A489807"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089F2100"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2F123BB6"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5B8C1234"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3B781FC5"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41E5C2F3"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6697831D"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25CBFE85"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1AB2A4DB"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743E8253" w14:textId="77777777" w:rsidR="00527A6B" w:rsidRPr="00527A6B" w:rsidRDefault="00527A6B" w:rsidP="009F339C">
      <w:pPr>
        <w:pStyle w:val="ListParagraph"/>
        <w:numPr>
          <w:ilvl w:val="0"/>
          <w:numId w:val="17"/>
        </w:numPr>
        <w:ind w:left="567" w:hanging="567"/>
        <w:rPr>
          <w:rFonts w:asciiTheme="minorHAnsi" w:eastAsia="Arial" w:hAnsiTheme="minorHAnsi" w:cstheme="minorHAnsi"/>
          <w:b/>
          <w:bCs/>
          <w:vanish/>
          <w:sz w:val="22"/>
          <w:szCs w:val="22"/>
        </w:rPr>
      </w:pPr>
    </w:p>
    <w:p w14:paraId="3FB0E39B" w14:textId="526B2A31" w:rsidR="009F339C" w:rsidRPr="00C03B1C" w:rsidRDefault="009F339C" w:rsidP="009F339C">
      <w:pPr>
        <w:pStyle w:val="ListParagraph"/>
        <w:numPr>
          <w:ilvl w:val="0"/>
          <w:numId w:val="17"/>
        </w:numPr>
        <w:ind w:left="567" w:hanging="567"/>
        <w:rPr>
          <w:rFonts w:asciiTheme="minorHAnsi" w:hAnsiTheme="minorHAnsi" w:cstheme="minorHAnsi"/>
          <w:sz w:val="22"/>
          <w:szCs w:val="22"/>
        </w:rPr>
      </w:pPr>
      <w:r w:rsidRPr="00C03B1C">
        <w:rPr>
          <w:rFonts w:asciiTheme="minorHAnsi" w:eastAsia="Arial" w:hAnsiTheme="minorHAnsi" w:cstheme="minorHAnsi"/>
          <w:b/>
          <w:bCs/>
          <w:sz w:val="22"/>
          <w:szCs w:val="22"/>
        </w:rPr>
        <w:t>Confirmation of the date of next Full Council Meeting</w:t>
      </w:r>
    </w:p>
    <w:p w14:paraId="77259873" w14:textId="7FBD05E0" w:rsidR="007529CE" w:rsidRPr="00C03B1C" w:rsidRDefault="007529CE" w:rsidP="007529CE">
      <w:pPr>
        <w:pStyle w:val="ListParagraph"/>
        <w:ind w:left="567"/>
        <w:rPr>
          <w:rFonts w:asciiTheme="minorHAnsi" w:hAnsiTheme="minorHAnsi" w:cstheme="minorHAnsi"/>
          <w:sz w:val="22"/>
          <w:szCs w:val="22"/>
        </w:rPr>
      </w:pPr>
      <w:r w:rsidRPr="00C03B1C">
        <w:rPr>
          <w:rFonts w:asciiTheme="minorHAnsi" w:eastAsia="Arial" w:hAnsiTheme="minorHAnsi" w:cstheme="minorHAnsi"/>
          <w:sz w:val="22"/>
          <w:szCs w:val="22"/>
        </w:rPr>
        <w:t>8</w:t>
      </w:r>
      <w:r w:rsidRPr="00C03B1C">
        <w:rPr>
          <w:rFonts w:asciiTheme="minorHAnsi" w:eastAsia="Arial" w:hAnsiTheme="minorHAnsi" w:cstheme="minorHAnsi"/>
          <w:sz w:val="22"/>
          <w:szCs w:val="22"/>
          <w:vertAlign w:val="superscript"/>
        </w:rPr>
        <w:t>th</w:t>
      </w:r>
      <w:r w:rsidRPr="00C03B1C">
        <w:rPr>
          <w:rFonts w:asciiTheme="minorHAnsi" w:eastAsia="Arial" w:hAnsiTheme="minorHAnsi" w:cstheme="minorHAnsi"/>
          <w:sz w:val="22"/>
          <w:szCs w:val="22"/>
        </w:rPr>
        <w:t xml:space="preserve"> </w:t>
      </w:r>
      <w:r w:rsidR="00B067E5">
        <w:rPr>
          <w:rFonts w:asciiTheme="minorHAnsi" w:eastAsia="Arial" w:hAnsiTheme="minorHAnsi" w:cstheme="minorHAnsi"/>
          <w:sz w:val="22"/>
          <w:szCs w:val="22"/>
        </w:rPr>
        <w:t>March</w:t>
      </w:r>
      <w:r w:rsidRPr="00C03B1C">
        <w:rPr>
          <w:rFonts w:asciiTheme="minorHAnsi" w:eastAsia="Arial" w:hAnsiTheme="minorHAnsi" w:cstheme="minorHAnsi"/>
          <w:sz w:val="22"/>
          <w:szCs w:val="22"/>
        </w:rPr>
        <w:t xml:space="preserve"> 2023.</w:t>
      </w:r>
    </w:p>
    <w:p w14:paraId="00187832" w14:textId="77777777" w:rsidR="009F339C" w:rsidRPr="00537461" w:rsidRDefault="009F339C" w:rsidP="009F339C">
      <w:pPr>
        <w:pStyle w:val="ListParagraph"/>
        <w:ind w:left="567"/>
        <w:rPr>
          <w:rFonts w:asciiTheme="minorHAnsi" w:hAnsiTheme="minorHAnsi" w:cstheme="minorHAnsi"/>
          <w:sz w:val="12"/>
          <w:szCs w:val="12"/>
        </w:rPr>
      </w:pPr>
    </w:p>
    <w:p w14:paraId="45C7C332" w14:textId="472242F1" w:rsidR="009F339C" w:rsidRPr="0038064F" w:rsidRDefault="009F339C" w:rsidP="009F339C">
      <w:pPr>
        <w:pStyle w:val="ListParagraph"/>
        <w:numPr>
          <w:ilvl w:val="0"/>
          <w:numId w:val="17"/>
        </w:numPr>
        <w:ind w:left="567" w:hanging="567"/>
        <w:rPr>
          <w:rFonts w:asciiTheme="minorHAnsi" w:hAnsiTheme="minorHAnsi" w:cstheme="minorHAnsi"/>
          <w:sz w:val="22"/>
          <w:szCs w:val="22"/>
        </w:rPr>
      </w:pPr>
      <w:r w:rsidRPr="0038064F">
        <w:rPr>
          <w:rFonts w:asciiTheme="minorHAnsi" w:eastAsia="Arial" w:hAnsiTheme="minorHAnsi" w:cstheme="minorHAnsi"/>
          <w:b/>
          <w:bCs/>
          <w:sz w:val="22"/>
          <w:szCs w:val="22"/>
        </w:rPr>
        <w:t xml:space="preserve">Closed Session </w:t>
      </w:r>
      <w:r w:rsidRPr="0038064F">
        <w:rPr>
          <w:rFonts w:asciiTheme="minorHAnsi" w:hAnsiTheme="minorHAnsi"/>
          <w:sz w:val="22"/>
          <w:szCs w:val="22"/>
        </w:rPr>
        <w:t xml:space="preserve">- </w:t>
      </w:r>
      <w:r w:rsidRPr="0038064F">
        <w:rPr>
          <w:rFonts w:asciiTheme="minorHAnsi" w:hAnsiTheme="minorHAnsi" w:cstheme="minorHAnsi"/>
          <w:sz w:val="22"/>
          <w:szCs w:val="22"/>
        </w:rPr>
        <w:t xml:space="preserve">Due to the nature of the business being disclosed, Full Council </w:t>
      </w:r>
      <w:r w:rsidRPr="0038064F">
        <w:rPr>
          <w:rFonts w:asciiTheme="minorHAnsi" w:hAnsiTheme="minorHAnsi" w:cstheme="minorHAnsi"/>
          <w:b/>
          <w:bCs/>
          <w:sz w:val="22"/>
          <w:szCs w:val="22"/>
        </w:rPr>
        <w:t>RESOLVE</w:t>
      </w:r>
      <w:r w:rsidR="007529CE">
        <w:rPr>
          <w:rFonts w:asciiTheme="minorHAnsi" w:hAnsiTheme="minorHAnsi" w:cstheme="minorHAnsi"/>
          <w:b/>
          <w:bCs/>
          <w:sz w:val="22"/>
          <w:szCs w:val="22"/>
        </w:rPr>
        <w:t>D</w:t>
      </w:r>
      <w:r w:rsidRPr="0038064F">
        <w:rPr>
          <w:rFonts w:asciiTheme="minorHAnsi" w:hAnsiTheme="minorHAnsi" w:cstheme="minorHAnsi"/>
          <w:sz w:val="22"/>
          <w:szCs w:val="22"/>
        </w:rPr>
        <w:t xml:space="preserve"> to exclude members of the public and press for this item under the Public Bodies (Admission to Meetings) Act 1960</w:t>
      </w:r>
    </w:p>
    <w:p w14:paraId="1B983560" w14:textId="77777777" w:rsidR="009F339C" w:rsidRPr="0038064F" w:rsidRDefault="009F339C" w:rsidP="009F339C">
      <w:pPr>
        <w:pStyle w:val="ListParagraph"/>
        <w:numPr>
          <w:ilvl w:val="1"/>
          <w:numId w:val="23"/>
        </w:numPr>
        <w:ind w:left="1276" w:hanging="709"/>
        <w:rPr>
          <w:rFonts w:asciiTheme="minorHAnsi" w:hAnsiTheme="minorHAnsi" w:cstheme="minorHAnsi"/>
          <w:sz w:val="22"/>
          <w:szCs w:val="22"/>
        </w:rPr>
      </w:pPr>
      <w:r w:rsidRPr="0038064F">
        <w:rPr>
          <w:rFonts w:asciiTheme="minorHAnsi" w:eastAsia="Arial" w:hAnsiTheme="minorHAnsi" w:cstheme="minorHAnsi"/>
          <w:sz w:val="22"/>
          <w:szCs w:val="22"/>
        </w:rPr>
        <w:t>Review of planning application Beech Farm</w:t>
      </w:r>
    </w:p>
    <w:p w14:paraId="39446DAE" w14:textId="77777777" w:rsidR="009F339C" w:rsidRPr="0038064F" w:rsidRDefault="009F339C" w:rsidP="009F339C">
      <w:pPr>
        <w:pStyle w:val="ListParagraph"/>
        <w:numPr>
          <w:ilvl w:val="1"/>
          <w:numId w:val="23"/>
        </w:numPr>
        <w:ind w:left="1276" w:hanging="709"/>
        <w:rPr>
          <w:rFonts w:asciiTheme="minorHAnsi" w:hAnsiTheme="minorHAnsi" w:cstheme="minorHAnsi"/>
          <w:sz w:val="22"/>
          <w:szCs w:val="22"/>
        </w:rPr>
      </w:pPr>
      <w:r w:rsidRPr="0038064F">
        <w:rPr>
          <w:rFonts w:asciiTheme="minorHAnsi" w:eastAsia="Arial" w:hAnsiTheme="minorHAnsi" w:cstheme="minorHAnsi"/>
          <w:sz w:val="22"/>
          <w:szCs w:val="22"/>
        </w:rPr>
        <w:t>Westfield Down</w:t>
      </w:r>
    </w:p>
    <w:p w14:paraId="67949F70" w14:textId="7D4186AF" w:rsidR="00FE2FB8" w:rsidRPr="00FE2FB8" w:rsidRDefault="00FE2FB8" w:rsidP="009F339C">
      <w:pPr>
        <w:pStyle w:val="ListParagraph"/>
        <w:ind w:left="567"/>
        <w:rPr>
          <w:rFonts w:asciiTheme="minorHAnsi" w:hAnsiTheme="minorHAnsi" w:cstheme="minorHAnsi"/>
        </w:rPr>
      </w:pPr>
    </w:p>
    <w:sectPr w:rsidR="00FE2FB8" w:rsidRPr="00FE2FB8" w:rsidSect="00C03B1C">
      <w:headerReference w:type="default" r:id="rId13"/>
      <w:footerReference w:type="default" r:id="rId14"/>
      <w:pgSz w:w="11906" w:h="16838" w:code="9"/>
      <w:pgMar w:top="1560" w:right="991" w:bottom="1134" w:left="851" w:header="426" w:footer="59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D6F268" w14:textId="77777777" w:rsidR="00284055" w:rsidRDefault="00284055" w:rsidP="002331F8">
      <w:r>
        <w:separator/>
      </w:r>
    </w:p>
  </w:endnote>
  <w:endnote w:type="continuationSeparator" w:id="0">
    <w:p w14:paraId="2D8B6A9B" w14:textId="77777777" w:rsidR="00284055" w:rsidRDefault="00284055" w:rsidP="002331F8">
      <w:r>
        <w:continuationSeparator/>
      </w:r>
    </w:p>
  </w:endnote>
  <w:endnote w:type="continuationNotice" w:id="1">
    <w:p w14:paraId="14FB42B7" w14:textId="77777777" w:rsidR="00284055" w:rsidRDefault="0028405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1" w14:textId="06006DC4" w:rsidR="003451A1" w:rsidRPr="00C03B1C" w:rsidRDefault="003451A1" w:rsidP="00C03B1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786490" w14:textId="77777777" w:rsidR="00284055" w:rsidRDefault="00284055" w:rsidP="002331F8">
      <w:r>
        <w:separator/>
      </w:r>
    </w:p>
  </w:footnote>
  <w:footnote w:type="continuationSeparator" w:id="0">
    <w:p w14:paraId="7729F30A" w14:textId="77777777" w:rsidR="00284055" w:rsidRDefault="00284055" w:rsidP="002331F8">
      <w:r>
        <w:continuationSeparator/>
      </w:r>
    </w:p>
  </w:footnote>
  <w:footnote w:type="continuationNotice" w:id="1">
    <w:p w14:paraId="6CC4245A" w14:textId="77777777" w:rsidR="00284055" w:rsidRDefault="0028405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752553D6">
          <wp:simplePos x="0" y="0"/>
          <wp:positionH relativeFrom="column">
            <wp:posOffset>-284199</wp:posOffset>
          </wp:positionH>
          <wp:positionV relativeFrom="paragraph">
            <wp:posOffset>-93963</wp:posOffset>
          </wp:positionV>
          <wp:extent cx="1145430" cy="839165"/>
          <wp:effectExtent l="0" t="0" r="0" b="0"/>
          <wp:wrapNone/>
          <wp:docPr id="68" name="Picture 68"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30F71C3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Pr="00BF2D5B">
      <w:rPr>
        <w:rFonts w:ascii="Arial" w:hAnsi="Arial" w:cs="Arial"/>
        <w:b/>
        <w:bCs/>
        <w:color w:val="000000" w:themeColor="text1"/>
      </w:rPr>
      <w:t xml:space="preserve">Meeting of the Council held </w:t>
    </w:r>
    <w:r w:rsidR="00370F38">
      <w:rPr>
        <w:rFonts w:ascii="Arial" w:hAnsi="Arial" w:cs="Arial"/>
        <w:b/>
        <w:bCs/>
        <w:color w:val="000000" w:themeColor="text1"/>
      </w:rPr>
      <w:t>at the Church Hall</w:t>
    </w:r>
  </w:p>
  <w:p w14:paraId="48B5CBFE" w14:textId="546E7C2A" w:rsidR="003451A1" w:rsidRPr="008E0F7C" w:rsidRDefault="001079EC" w:rsidP="001C253B">
    <w:pPr>
      <w:pStyle w:val="Header"/>
      <w:jc w:val="center"/>
      <w:rPr>
        <w:rFonts w:ascii="Arial" w:hAnsi="Arial" w:cs="Arial"/>
        <w:b/>
        <w:bCs/>
        <w:color w:val="000000" w:themeColor="text1"/>
      </w:rPr>
    </w:pPr>
    <w:r w:rsidRPr="008E0F7C">
      <w:rPr>
        <w:rFonts w:ascii="Arial" w:hAnsi="Arial" w:cs="Arial"/>
        <w:b/>
        <w:bCs/>
        <w:color w:val="000000" w:themeColor="text1"/>
      </w:rPr>
      <w:t>O</w:t>
    </w:r>
    <w:r w:rsidR="003451A1" w:rsidRPr="008E0F7C">
      <w:rPr>
        <w:rFonts w:ascii="Arial" w:hAnsi="Arial" w:cs="Arial"/>
        <w:b/>
        <w:bCs/>
        <w:color w:val="000000" w:themeColor="text1"/>
      </w:rPr>
      <w:t>n</w:t>
    </w:r>
    <w:r w:rsidRPr="008E0F7C">
      <w:rPr>
        <w:rFonts w:ascii="Arial" w:hAnsi="Arial" w:cs="Arial"/>
        <w:b/>
        <w:bCs/>
        <w:color w:val="000000" w:themeColor="text1"/>
      </w:rPr>
      <w:t xml:space="preserve"> </w:t>
    </w:r>
    <w:r w:rsidR="00E559D7">
      <w:rPr>
        <w:rFonts w:ascii="Arial" w:hAnsi="Arial" w:cs="Arial"/>
        <w:b/>
        <w:bCs/>
        <w:color w:val="000000" w:themeColor="text1"/>
      </w:rPr>
      <w:t>8</w:t>
    </w:r>
    <w:r w:rsidR="00826181" w:rsidRPr="008E0F7C">
      <w:rPr>
        <w:rFonts w:ascii="Arial" w:hAnsi="Arial" w:cs="Arial"/>
        <w:b/>
        <w:bCs/>
        <w:color w:val="000000" w:themeColor="text1"/>
        <w:vertAlign w:val="superscript"/>
      </w:rPr>
      <w:t>th</w:t>
    </w:r>
    <w:r w:rsidR="00826181" w:rsidRPr="008E0F7C">
      <w:rPr>
        <w:rFonts w:ascii="Arial" w:hAnsi="Arial" w:cs="Arial"/>
        <w:b/>
        <w:bCs/>
        <w:color w:val="000000" w:themeColor="text1"/>
      </w:rPr>
      <w:t xml:space="preserve"> </w:t>
    </w:r>
    <w:r w:rsidR="00E559D7">
      <w:rPr>
        <w:rFonts w:ascii="Arial" w:hAnsi="Arial" w:cs="Arial"/>
        <w:b/>
        <w:bCs/>
        <w:color w:val="000000" w:themeColor="text1"/>
      </w:rPr>
      <w:t>Febr</w:t>
    </w:r>
    <w:r w:rsidR="009B4496">
      <w:rPr>
        <w:rFonts w:ascii="Arial" w:hAnsi="Arial" w:cs="Arial"/>
        <w:b/>
        <w:bCs/>
        <w:color w:val="000000" w:themeColor="text1"/>
      </w:rPr>
      <w:t>uary 2023</w:t>
    </w:r>
    <w:r w:rsidR="003451A1" w:rsidRPr="008E0F7C">
      <w:rPr>
        <w:rFonts w:ascii="Arial" w:hAnsi="Arial" w:cs="Arial"/>
        <w:b/>
        <w:bCs/>
        <w:color w:val="000000" w:themeColor="text1"/>
      </w:rPr>
      <w:t xml:space="preserve"> at 7:</w:t>
    </w:r>
    <w:r w:rsidR="0011567D" w:rsidRPr="008E0F7C">
      <w:rPr>
        <w:rFonts w:ascii="Arial" w:hAnsi="Arial" w:cs="Arial"/>
        <w:b/>
        <w:bCs/>
        <w:color w:val="000000" w:themeColor="text1"/>
      </w:rPr>
      <w:t>00</w:t>
    </w:r>
    <w:r w:rsidR="003451A1" w:rsidRPr="008E0F7C">
      <w:rPr>
        <w:rFonts w:ascii="Arial" w:hAnsi="Arial" w:cs="Arial"/>
        <w:b/>
        <w:bCs/>
        <w:color w:val="000000" w:themeColor="text1"/>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w:t>
    </w:r>
    <w:proofErr w:type="gramStart"/>
    <w:r w:rsidRPr="00635781">
      <w:rPr>
        <w:rFonts w:ascii="Arial" w:hAnsi="Arial" w:cs="Arial"/>
        <w:sz w:val="22"/>
        <w:szCs w:val="22"/>
      </w:rPr>
      <w:t xml:space="preserve">575266 </w:t>
    </w:r>
    <w:r w:rsidR="008750BD">
      <w:rPr>
        <w:rFonts w:ascii="Arial" w:hAnsi="Arial" w:cs="Arial"/>
        <w:sz w:val="22"/>
        <w:szCs w:val="22"/>
      </w:rPr>
      <w:t xml:space="preserve"> </w:t>
    </w:r>
    <w:r w:rsidRPr="00550050">
      <w:rPr>
        <w:rFonts w:ascii="Arial" w:hAnsi="Arial" w:cs="Arial"/>
        <w:b/>
        <w:bCs/>
        <w:sz w:val="22"/>
        <w:szCs w:val="22"/>
      </w:rPr>
      <w:t>Email</w:t>
    </w:r>
    <w:proofErr w:type="gramEnd"/>
    <w:r w:rsidRPr="00550050">
      <w:rPr>
        <w:rFonts w:ascii="Arial" w:hAnsi="Arial" w:cs="Arial"/>
        <w:b/>
        <w:bCs/>
        <w:sz w:val="22"/>
        <w:szCs w:val="22"/>
      </w:rPr>
      <w:t>:</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00B9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1B122B7"/>
    <w:multiLevelType w:val="multilevel"/>
    <w:tmpl w:val="F79E18E4"/>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02EF45FD"/>
    <w:multiLevelType w:val="multilevel"/>
    <w:tmpl w:val="4138878C"/>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 w15:restartNumberingAfterBreak="0">
    <w:nsid w:val="045E347E"/>
    <w:multiLevelType w:val="multilevel"/>
    <w:tmpl w:val="42C26ACE"/>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B307516"/>
    <w:multiLevelType w:val="multilevel"/>
    <w:tmpl w:val="50064F7A"/>
    <w:lvl w:ilvl="0">
      <w:start w:val="17"/>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0CBF1C04"/>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15353562"/>
    <w:multiLevelType w:val="multilevel"/>
    <w:tmpl w:val="F5C8A19E"/>
    <w:lvl w:ilvl="0">
      <w:start w:val="10"/>
      <w:numFmt w:val="decimal"/>
      <w:lvlText w:val="%1."/>
      <w:lvlJc w:val="left"/>
      <w:pPr>
        <w:ind w:left="364" w:hanging="362"/>
      </w:pPr>
      <w:rPr>
        <w:rFonts w:hint="default"/>
        <w:b/>
        <w:bCs/>
        <w:color w:val="FF0000"/>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7" w15:restartNumberingAfterBreak="0">
    <w:nsid w:val="15AC116E"/>
    <w:multiLevelType w:val="multilevel"/>
    <w:tmpl w:val="9D960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5DB2793"/>
    <w:multiLevelType w:val="multilevel"/>
    <w:tmpl w:val="BB984864"/>
    <w:lvl w:ilvl="0">
      <w:start w:val="16"/>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9"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10" w15:restartNumberingAfterBreak="0">
    <w:nsid w:val="2CA56BB0"/>
    <w:multiLevelType w:val="hybridMultilevel"/>
    <w:tmpl w:val="32A69610"/>
    <w:lvl w:ilvl="0" w:tplc="4CCEF662">
      <w:start w:val="1"/>
      <w:numFmt w:val="lowerLetter"/>
      <w:lvlText w:val="%1."/>
      <w:lvlJc w:val="center"/>
      <w:pPr>
        <w:ind w:left="1080" w:hanging="360"/>
      </w:pPr>
      <w:rPr>
        <w:rFonts w:hint="default"/>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D0D00D2"/>
    <w:multiLevelType w:val="multilevel"/>
    <w:tmpl w:val="D9E85312"/>
    <w:lvl w:ilvl="0">
      <w:start w:val="8"/>
      <w:numFmt w:val="decimal"/>
      <w:lvlText w:val="%1."/>
      <w:lvlJc w:val="left"/>
      <w:pPr>
        <w:ind w:left="567" w:hanging="565"/>
      </w:pPr>
      <w:rPr>
        <w:rFonts w:hint="default"/>
        <w:b/>
        <w:bCs/>
        <w:color w:val="000000" w:themeColor="text1"/>
        <w:spacing w:val="-2"/>
        <w:w w:val="100"/>
      </w:rPr>
    </w:lvl>
    <w:lvl w:ilvl="1">
      <w:start w:val="1"/>
      <w:numFmt w:val="lowerLetter"/>
      <w:lvlText w:val="%2."/>
      <w:lvlJc w:val="center"/>
      <w:pPr>
        <w:ind w:left="927" w:hanging="360"/>
      </w:pPr>
      <w:rPr>
        <w:rFonts w:hint="default"/>
        <w:b/>
        <w:bCs/>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b/>
        <w:bCs/>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2" w15:restartNumberingAfterBreak="0">
    <w:nsid w:val="2D98585F"/>
    <w:multiLevelType w:val="multilevel"/>
    <w:tmpl w:val="E6D2BCBE"/>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35176C42"/>
    <w:multiLevelType w:val="multilevel"/>
    <w:tmpl w:val="1354EFBA"/>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3A0F2408"/>
    <w:multiLevelType w:val="multilevel"/>
    <w:tmpl w:val="66FE80CA"/>
    <w:lvl w:ilvl="0">
      <w:start w:val="1"/>
      <w:numFmt w:val="decimal"/>
      <w:lvlText w:val="%1."/>
      <w:lvlJc w:val="left"/>
      <w:pPr>
        <w:ind w:left="-770"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284" w:hanging="851"/>
      </w:pPr>
      <w:rPr>
        <w:rFonts w:hint="default"/>
        <w:b/>
        <w:bCs/>
        <w:spacing w:val="-2"/>
        <w:w w:val="100"/>
      </w:rPr>
    </w:lvl>
    <w:lvl w:ilvl="2">
      <w:numFmt w:val="bullet"/>
      <w:lvlText w:val="•"/>
      <w:lvlJc w:val="left"/>
      <w:pPr>
        <w:ind w:left="-202" w:hanging="362"/>
      </w:pPr>
      <w:rPr>
        <w:rFonts w:hint="default"/>
      </w:rPr>
    </w:lvl>
    <w:lvl w:ilvl="3">
      <w:start w:val="1"/>
      <w:numFmt w:val="lowerLetter"/>
      <w:lvlText w:val="%4)"/>
      <w:lvlJc w:val="center"/>
      <w:pPr>
        <w:ind w:left="82" w:hanging="362"/>
      </w:pPr>
      <w:rPr>
        <w:rFonts w:hint="default"/>
      </w:rPr>
    </w:lvl>
    <w:lvl w:ilvl="4">
      <w:start w:val="1"/>
      <w:numFmt w:val="lowerLetter"/>
      <w:lvlText w:val="%5."/>
      <w:lvlJc w:val="center"/>
      <w:pPr>
        <w:ind w:left="366" w:hanging="362"/>
      </w:pPr>
      <w:rPr>
        <w:rFonts w:hint="default"/>
      </w:rPr>
    </w:lvl>
    <w:lvl w:ilvl="5">
      <w:numFmt w:val="bullet"/>
      <w:lvlText w:val="•"/>
      <w:lvlJc w:val="left"/>
      <w:pPr>
        <w:ind w:left="650" w:hanging="362"/>
      </w:pPr>
      <w:rPr>
        <w:rFonts w:hint="default"/>
      </w:rPr>
    </w:lvl>
    <w:lvl w:ilvl="6">
      <w:numFmt w:val="bullet"/>
      <w:lvlText w:val="•"/>
      <w:lvlJc w:val="left"/>
      <w:pPr>
        <w:ind w:left="934" w:hanging="362"/>
      </w:pPr>
      <w:rPr>
        <w:rFonts w:hint="default"/>
      </w:rPr>
    </w:lvl>
    <w:lvl w:ilvl="7">
      <w:numFmt w:val="bullet"/>
      <w:lvlText w:val="•"/>
      <w:lvlJc w:val="left"/>
      <w:pPr>
        <w:ind w:left="1218" w:hanging="362"/>
      </w:pPr>
      <w:rPr>
        <w:rFonts w:hint="default"/>
      </w:rPr>
    </w:lvl>
    <w:lvl w:ilvl="8">
      <w:numFmt w:val="bullet"/>
      <w:lvlText w:val="•"/>
      <w:lvlJc w:val="left"/>
      <w:pPr>
        <w:ind w:left="1502" w:hanging="362"/>
      </w:pPr>
      <w:rPr>
        <w:rFonts w:hint="default"/>
      </w:rPr>
    </w:lvl>
  </w:abstractNum>
  <w:abstractNum w:abstractNumId="15" w15:restartNumberingAfterBreak="0">
    <w:nsid w:val="3E423411"/>
    <w:multiLevelType w:val="multilevel"/>
    <w:tmpl w:val="938610A4"/>
    <w:lvl w:ilvl="0">
      <w:start w:val="1"/>
      <w:numFmt w:val="lowerLetter"/>
      <w:lvlText w:val="%1."/>
      <w:lvlJc w:val="center"/>
      <w:pPr>
        <w:ind w:left="567" w:hanging="567"/>
      </w:pPr>
      <w:rPr>
        <w:rFonts w:hint="default"/>
        <w:b/>
        <w:bCs/>
      </w:rPr>
    </w:lvl>
    <w:lvl w:ilvl="1">
      <w:start w:val="1"/>
      <w:numFmt w:val="decimal"/>
      <w:lvlText w:val="%1.%2."/>
      <w:lvlJc w:val="left"/>
      <w:pPr>
        <w:ind w:left="1418" w:hanging="851"/>
      </w:pPr>
      <w:rPr>
        <w:b/>
        <w:bCs/>
      </w:rPr>
    </w:lvl>
    <w:lvl w:ilvl="2">
      <w:start w:val="1"/>
      <w:numFmt w:val="bullet"/>
      <w:lvlText w:val=""/>
      <w:lvlJc w:val="left"/>
      <w:pPr>
        <w:ind w:left="1701" w:hanging="283"/>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F9153BC"/>
    <w:multiLevelType w:val="multilevel"/>
    <w:tmpl w:val="AEB02CFC"/>
    <w:lvl w:ilvl="0">
      <w:start w:val="13"/>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7"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8" w15:restartNumberingAfterBreak="0">
    <w:nsid w:val="41300134"/>
    <w:multiLevelType w:val="multilevel"/>
    <w:tmpl w:val="7CC88336"/>
    <w:lvl w:ilvl="0">
      <w:start w:val="10"/>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9" w15:restartNumberingAfterBreak="0">
    <w:nsid w:val="413B40A2"/>
    <w:multiLevelType w:val="multilevel"/>
    <w:tmpl w:val="3586ACB4"/>
    <w:lvl w:ilvl="0">
      <w:start w:val="9"/>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0"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21"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3" w15:restartNumberingAfterBreak="0">
    <w:nsid w:val="5D572653"/>
    <w:multiLevelType w:val="hybridMultilevel"/>
    <w:tmpl w:val="E0F0E794"/>
    <w:lvl w:ilvl="0" w:tplc="08090001">
      <w:start w:val="1"/>
      <w:numFmt w:val="bullet"/>
      <w:lvlText w:val=""/>
      <w:lvlJc w:val="left"/>
      <w:pPr>
        <w:ind w:left="2574" w:hanging="360"/>
      </w:pPr>
      <w:rPr>
        <w:rFonts w:ascii="Symbol" w:hAnsi="Symbol" w:hint="default"/>
      </w:rPr>
    </w:lvl>
    <w:lvl w:ilvl="1" w:tplc="08090003">
      <w:start w:val="1"/>
      <w:numFmt w:val="bullet"/>
      <w:lvlText w:val="o"/>
      <w:lvlJc w:val="left"/>
      <w:pPr>
        <w:ind w:left="3294" w:hanging="360"/>
      </w:pPr>
      <w:rPr>
        <w:rFonts w:ascii="Courier New" w:hAnsi="Courier New" w:cs="Courier New" w:hint="default"/>
      </w:rPr>
    </w:lvl>
    <w:lvl w:ilvl="2" w:tplc="08090005" w:tentative="1">
      <w:start w:val="1"/>
      <w:numFmt w:val="bullet"/>
      <w:lvlText w:val=""/>
      <w:lvlJc w:val="left"/>
      <w:pPr>
        <w:ind w:left="4014" w:hanging="360"/>
      </w:pPr>
      <w:rPr>
        <w:rFonts w:ascii="Wingdings" w:hAnsi="Wingdings" w:hint="default"/>
      </w:rPr>
    </w:lvl>
    <w:lvl w:ilvl="3" w:tplc="08090001" w:tentative="1">
      <w:start w:val="1"/>
      <w:numFmt w:val="bullet"/>
      <w:lvlText w:val=""/>
      <w:lvlJc w:val="left"/>
      <w:pPr>
        <w:ind w:left="4734" w:hanging="360"/>
      </w:pPr>
      <w:rPr>
        <w:rFonts w:ascii="Symbol" w:hAnsi="Symbol" w:hint="default"/>
      </w:rPr>
    </w:lvl>
    <w:lvl w:ilvl="4" w:tplc="08090003" w:tentative="1">
      <w:start w:val="1"/>
      <w:numFmt w:val="bullet"/>
      <w:lvlText w:val="o"/>
      <w:lvlJc w:val="left"/>
      <w:pPr>
        <w:ind w:left="5454" w:hanging="360"/>
      </w:pPr>
      <w:rPr>
        <w:rFonts w:ascii="Courier New" w:hAnsi="Courier New" w:cs="Courier New" w:hint="default"/>
      </w:rPr>
    </w:lvl>
    <w:lvl w:ilvl="5" w:tplc="08090005" w:tentative="1">
      <w:start w:val="1"/>
      <w:numFmt w:val="bullet"/>
      <w:lvlText w:val=""/>
      <w:lvlJc w:val="left"/>
      <w:pPr>
        <w:ind w:left="6174" w:hanging="360"/>
      </w:pPr>
      <w:rPr>
        <w:rFonts w:ascii="Wingdings" w:hAnsi="Wingdings" w:hint="default"/>
      </w:rPr>
    </w:lvl>
    <w:lvl w:ilvl="6" w:tplc="08090001" w:tentative="1">
      <w:start w:val="1"/>
      <w:numFmt w:val="bullet"/>
      <w:lvlText w:val=""/>
      <w:lvlJc w:val="left"/>
      <w:pPr>
        <w:ind w:left="6894" w:hanging="360"/>
      </w:pPr>
      <w:rPr>
        <w:rFonts w:ascii="Symbol" w:hAnsi="Symbol" w:hint="default"/>
      </w:rPr>
    </w:lvl>
    <w:lvl w:ilvl="7" w:tplc="08090003" w:tentative="1">
      <w:start w:val="1"/>
      <w:numFmt w:val="bullet"/>
      <w:lvlText w:val="o"/>
      <w:lvlJc w:val="left"/>
      <w:pPr>
        <w:ind w:left="7614" w:hanging="360"/>
      </w:pPr>
      <w:rPr>
        <w:rFonts w:ascii="Courier New" w:hAnsi="Courier New" w:cs="Courier New" w:hint="default"/>
      </w:rPr>
    </w:lvl>
    <w:lvl w:ilvl="8" w:tplc="08090005" w:tentative="1">
      <w:start w:val="1"/>
      <w:numFmt w:val="bullet"/>
      <w:lvlText w:val=""/>
      <w:lvlJc w:val="left"/>
      <w:pPr>
        <w:ind w:left="8334" w:hanging="360"/>
      </w:pPr>
      <w:rPr>
        <w:rFonts w:ascii="Wingdings" w:hAnsi="Wingdings" w:hint="default"/>
      </w:rPr>
    </w:lvl>
  </w:abstractNum>
  <w:abstractNum w:abstractNumId="24" w15:restartNumberingAfterBreak="0">
    <w:nsid w:val="5F6E4C09"/>
    <w:multiLevelType w:val="multilevel"/>
    <w:tmpl w:val="58CE6D64"/>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5" w15:restartNumberingAfterBreak="0">
    <w:nsid w:val="6BE030DB"/>
    <w:multiLevelType w:val="multilevel"/>
    <w:tmpl w:val="85800772"/>
    <w:lvl w:ilvl="0">
      <w:start w:val="1"/>
      <w:numFmt w:val="decimal"/>
      <w:lvlText w:val="%1."/>
      <w:lvlJc w:val="left"/>
      <w:pPr>
        <w:ind w:left="3499" w:hanging="360"/>
      </w:pPr>
      <w:rPr>
        <w:b/>
        <w:bCs/>
      </w:rPr>
    </w:lvl>
    <w:lvl w:ilvl="1">
      <w:start w:val="1"/>
      <w:numFmt w:val="decimal"/>
      <w:lvlText w:val="%1.%2."/>
      <w:lvlJc w:val="left"/>
      <w:pPr>
        <w:ind w:left="3931" w:hanging="432"/>
      </w:pPr>
      <w:rPr>
        <w:b/>
        <w:bCs/>
      </w:rPr>
    </w:lvl>
    <w:lvl w:ilvl="2">
      <w:start w:val="1"/>
      <w:numFmt w:val="decimal"/>
      <w:lvlText w:val="%1.%2.%3."/>
      <w:lvlJc w:val="left"/>
      <w:pPr>
        <w:ind w:left="4363" w:hanging="504"/>
      </w:pPr>
    </w:lvl>
    <w:lvl w:ilvl="3">
      <w:start w:val="1"/>
      <w:numFmt w:val="decimal"/>
      <w:lvlText w:val="%1.%2.%3.%4."/>
      <w:lvlJc w:val="left"/>
      <w:pPr>
        <w:ind w:left="4867" w:hanging="648"/>
      </w:pPr>
    </w:lvl>
    <w:lvl w:ilvl="4">
      <w:start w:val="1"/>
      <w:numFmt w:val="decimal"/>
      <w:lvlText w:val="%1.%2.%3.%4.%5."/>
      <w:lvlJc w:val="left"/>
      <w:pPr>
        <w:ind w:left="5371" w:hanging="792"/>
      </w:pPr>
    </w:lvl>
    <w:lvl w:ilvl="5">
      <w:start w:val="1"/>
      <w:numFmt w:val="decimal"/>
      <w:lvlText w:val="%1.%2.%3.%4.%5.%6."/>
      <w:lvlJc w:val="left"/>
      <w:pPr>
        <w:ind w:left="5875" w:hanging="936"/>
      </w:pPr>
    </w:lvl>
    <w:lvl w:ilvl="6">
      <w:start w:val="1"/>
      <w:numFmt w:val="decimal"/>
      <w:lvlText w:val="%1.%2.%3.%4.%5.%6.%7."/>
      <w:lvlJc w:val="left"/>
      <w:pPr>
        <w:ind w:left="6379" w:hanging="1080"/>
      </w:pPr>
    </w:lvl>
    <w:lvl w:ilvl="7">
      <w:start w:val="1"/>
      <w:numFmt w:val="decimal"/>
      <w:lvlText w:val="%1.%2.%3.%4.%5.%6.%7.%8."/>
      <w:lvlJc w:val="left"/>
      <w:pPr>
        <w:ind w:left="6883" w:hanging="1224"/>
      </w:pPr>
    </w:lvl>
    <w:lvl w:ilvl="8">
      <w:start w:val="1"/>
      <w:numFmt w:val="decimal"/>
      <w:lvlText w:val="%1.%2.%3.%4.%5.%6.%7.%8.%9."/>
      <w:lvlJc w:val="left"/>
      <w:pPr>
        <w:ind w:left="7459" w:hanging="1440"/>
      </w:pPr>
    </w:lvl>
  </w:abstractNum>
  <w:abstractNum w:abstractNumId="26" w15:restartNumberingAfterBreak="0">
    <w:nsid w:val="6C1535E1"/>
    <w:multiLevelType w:val="multilevel"/>
    <w:tmpl w:val="F85ED806"/>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0FF265E"/>
    <w:multiLevelType w:val="multilevel"/>
    <w:tmpl w:val="7B026298"/>
    <w:lvl w:ilvl="0">
      <w:start w:val="6"/>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134" w:hanging="567"/>
      </w:pPr>
      <w:rPr>
        <w:rFonts w:hint="default"/>
        <w:b/>
        <w:bCs/>
        <w:color w:val="000000" w:themeColor="text1"/>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8" w15:restartNumberingAfterBreak="0">
    <w:nsid w:val="757E3E38"/>
    <w:multiLevelType w:val="multilevel"/>
    <w:tmpl w:val="F8906FA8"/>
    <w:lvl w:ilvl="0">
      <w:start w:val="11"/>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9" w15:restartNumberingAfterBreak="0">
    <w:nsid w:val="76707B81"/>
    <w:multiLevelType w:val="multilevel"/>
    <w:tmpl w:val="EB6AF116"/>
    <w:lvl w:ilvl="0">
      <w:start w:val="8"/>
      <w:numFmt w:val="decimal"/>
      <w:lvlText w:val="%1."/>
      <w:lvlJc w:val="left"/>
      <w:pPr>
        <w:ind w:left="567" w:hanging="565"/>
      </w:pPr>
      <w:rPr>
        <w:rFonts w:hint="default"/>
        <w:b/>
        <w:bCs/>
        <w:color w:val="000000" w:themeColor="text1"/>
        <w:spacing w:val="-2"/>
        <w:w w:val="100"/>
      </w:rPr>
    </w:lvl>
    <w:lvl w:ilvl="1">
      <w:start w:val="1"/>
      <w:numFmt w:val="decimal"/>
      <w:lvlRestart w:val="0"/>
      <w:lvlText w:val="%1.%2"/>
      <w:lvlJc w:val="left"/>
      <w:pPr>
        <w:ind w:left="1134" w:hanging="567"/>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30" w15:restartNumberingAfterBreak="0">
    <w:nsid w:val="7AEB4B30"/>
    <w:multiLevelType w:val="hybridMultilevel"/>
    <w:tmpl w:val="5160545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2880" w:hanging="360"/>
      </w:pPr>
      <w:rPr>
        <w:rFonts w:ascii="Courier New" w:hAnsi="Courier New" w:cs="Courier New" w:hint="default"/>
      </w:rPr>
    </w:lvl>
    <w:lvl w:ilvl="2" w:tplc="08090005" w:tentative="1">
      <w:start w:val="1"/>
      <w:numFmt w:val="bullet"/>
      <w:lvlText w:val=""/>
      <w:lvlJc w:val="left"/>
      <w:pPr>
        <w:ind w:left="3600" w:hanging="360"/>
      </w:pPr>
      <w:rPr>
        <w:rFonts w:ascii="Wingdings" w:hAnsi="Wingdings" w:hint="default"/>
      </w:rPr>
    </w:lvl>
    <w:lvl w:ilvl="3" w:tplc="08090001" w:tentative="1">
      <w:start w:val="1"/>
      <w:numFmt w:val="bullet"/>
      <w:lvlText w:val=""/>
      <w:lvlJc w:val="left"/>
      <w:pPr>
        <w:ind w:left="4320" w:hanging="360"/>
      </w:pPr>
      <w:rPr>
        <w:rFonts w:ascii="Symbol" w:hAnsi="Symbol" w:hint="default"/>
      </w:rPr>
    </w:lvl>
    <w:lvl w:ilvl="4" w:tplc="08090003" w:tentative="1">
      <w:start w:val="1"/>
      <w:numFmt w:val="bullet"/>
      <w:lvlText w:val="o"/>
      <w:lvlJc w:val="left"/>
      <w:pPr>
        <w:ind w:left="5040" w:hanging="360"/>
      </w:pPr>
      <w:rPr>
        <w:rFonts w:ascii="Courier New" w:hAnsi="Courier New" w:cs="Courier New" w:hint="default"/>
      </w:rPr>
    </w:lvl>
    <w:lvl w:ilvl="5" w:tplc="08090005" w:tentative="1">
      <w:start w:val="1"/>
      <w:numFmt w:val="bullet"/>
      <w:lvlText w:val=""/>
      <w:lvlJc w:val="left"/>
      <w:pPr>
        <w:ind w:left="5760" w:hanging="360"/>
      </w:pPr>
      <w:rPr>
        <w:rFonts w:ascii="Wingdings" w:hAnsi="Wingdings" w:hint="default"/>
      </w:rPr>
    </w:lvl>
    <w:lvl w:ilvl="6" w:tplc="08090001" w:tentative="1">
      <w:start w:val="1"/>
      <w:numFmt w:val="bullet"/>
      <w:lvlText w:val=""/>
      <w:lvlJc w:val="left"/>
      <w:pPr>
        <w:ind w:left="6480" w:hanging="360"/>
      </w:pPr>
      <w:rPr>
        <w:rFonts w:ascii="Symbol" w:hAnsi="Symbol" w:hint="default"/>
      </w:rPr>
    </w:lvl>
    <w:lvl w:ilvl="7" w:tplc="08090003" w:tentative="1">
      <w:start w:val="1"/>
      <w:numFmt w:val="bullet"/>
      <w:lvlText w:val="o"/>
      <w:lvlJc w:val="left"/>
      <w:pPr>
        <w:ind w:left="7200" w:hanging="360"/>
      </w:pPr>
      <w:rPr>
        <w:rFonts w:ascii="Courier New" w:hAnsi="Courier New" w:cs="Courier New" w:hint="default"/>
      </w:rPr>
    </w:lvl>
    <w:lvl w:ilvl="8" w:tplc="08090005" w:tentative="1">
      <w:start w:val="1"/>
      <w:numFmt w:val="bullet"/>
      <w:lvlText w:val=""/>
      <w:lvlJc w:val="left"/>
      <w:pPr>
        <w:ind w:left="7920" w:hanging="360"/>
      </w:pPr>
      <w:rPr>
        <w:rFonts w:ascii="Wingdings" w:hAnsi="Wingdings" w:hint="default"/>
      </w:rPr>
    </w:lvl>
  </w:abstractNum>
  <w:num w:numId="1" w16cid:durableId="1345091082">
    <w:abstractNumId w:val="14"/>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6"/>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20"/>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9"/>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17"/>
  </w:num>
  <w:num w:numId="6" w16cid:durableId="1042368511">
    <w:abstractNumId w:val="21"/>
  </w:num>
  <w:num w:numId="7" w16cid:durableId="2086956704">
    <w:abstractNumId w:val="22"/>
  </w:num>
  <w:num w:numId="8" w16cid:durableId="1787650518">
    <w:abstractNumId w:val="7"/>
  </w:num>
  <w:num w:numId="9" w16cid:durableId="2012832323">
    <w:abstractNumId w:val="27"/>
  </w:num>
  <w:num w:numId="10" w16cid:durableId="1456287032">
    <w:abstractNumId w:val="1"/>
  </w:num>
  <w:num w:numId="11" w16cid:durableId="92433104">
    <w:abstractNumId w:val="26"/>
  </w:num>
  <w:num w:numId="12" w16cid:durableId="1577351338">
    <w:abstractNumId w:val="11"/>
  </w:num>
  <w:num w:numId="13" w16cid:durableId="1914658176">
    <w:abstractNumId w:val="28"/>
  </w:num>
  <w:num w:numId="14" w16cid:durableId="1034503849">
    <w:abstractNumId w:val="2"/>
  </w:num>
  <w:num w:numId="15" w16cid:durableId="425812928">
    <w:abstractNumId w:val="8"/>
  </w:num>
  <w:num w:numId="16" w16cid:durableId="350496866">
    <w:abstractNumId w:val="16"/>
  </w:num>
  <w:num w:numId="17" w16cid:durableId="1724257448">
    <w:abstractNumId w:val="25"/>
  </w:num>
  <w:num w:numId="18" w16cid:durableId="859850926">
    <w:abstractNumId w:val="13"/>
  </w:num>
  <w:num w:numId="19" w16cid:durableId="1727220286">
    <w:abstractNumId w:val="30"/>
  </w:num>
  <w:num w:numId="20" w16cid:durableId="431322884">
    <w:abstractNumId w:val="10"/>
  </w:num>
  <w:num w:numId="21" w16cid:durableId="653412815">
    <w:abstractNumId w:val="15"/>
  </w:num>
  <w:num w:numId="22" w16cid:durableId="979917399">
    <w:abstractNumId w:val="4"/>
  </w:num>
  <w:num w:numId="23" w16cid:durableId="50882031">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91044872">
    <w:abstractNumId w:val="14"/>
  </w:num>
  <w:num w:numId="25" w16cid:durableId="1660386348">
    <w:abstractNumId w:val="12"/>
  </w:num>
  <w:num w:numId="26" w16cid:durableId="2003461832">
    <w:abstractNumId w:val="29"/>
  </w:num>
  <w:num w:numId="27" w16cid:durableId="2025670613">
    <w:abstractNumId w:val="3"/>
  </w:num>
  <w:num w:numId="28" w16cid:durableId="815492066">
    <w:abstractNumId w:val="0"/>
  </w:num>
  <w:num w:numId="29" w16cid:durableId="64425988">
    <w:abstractNumId w:val="5"/>
  </w:num>
  <w:num w:numId="30" w16cid:durableId="1888444087">
    <w:abstractNumId w:val="23"/>
  </w:num>
  <w:num w:numId="31" w16cid:durableId="149489017">
    <w:abstractNumId w:val="19"/>
  </w:num>
  <w:num w:numId="32" w16cid:durableId="827482722">
    <w:abstractNumId w:val="18"/>
  </w:num>
  <w:num w:numId="33" w16cid:durableId="140461756">
    <w:abstractNumId w:val="2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5CD9"/>
    <w:rsid w:val="00007543"/>
    <w:rsid w:val="00007DAE"/>
    <w:rsid w:val="00007DFB"/>
    <w:rsid w:val="000105EF"/>
    <w:rsid w:val="00010769"/>
    <w:rsid w:val="00010963"/>
    <w:rsid w:val="000120CD"/>
    <w:rsid w:val="00012544"/>
    <w:rsid w:val="000127B2"/>
    <w:rsid w:val="0001287E"/>
    <w:rsid w:val="0001484F"/>
    <w:rsid w:val="00014B25"/>
    <w:rsid w:val="000155DC"/>
    <w:rsid w:val="0001609C"/>
    <w:rsid w:val="000164CA"/>
    <w:rsid w:val="00020F15"/>
    <w:rsid w:val="000211EC"/>
    <w:rsid w:val="0002125A"/>
    <w:rsid w:val="0002189E"/>
    <w:rsid w:val="000221F4"/>
    <w:rsid w:val="000222E9"/>
    <w:rsid w:val="00023BFE"/>
    <w:rsid w:val="00023FEF"/>
    <w:rsid w:val="00024321"/>
    <w:rsid w:val="0002576F"/>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016A"/>
    <w:rsid w:val="00044251"/>
    <w:rsid w:val="00044543"/>
    <w:rsid w:val="00044CBC"/>
    <w:rsid w:val="00045959"/>
    <w:rsid w:val="00045AA2"/>
    <w:rsid w:val="00045D33"/>
    <w:rsid w:val="00046336"/>
    <w:rsid w:val="00046471"/>
    <w:rsid w:val="00047ECF"/>
    <w:rsid w:val="00051373"/>
    <w:rsid w:val="000515B4"/>
    <w:rsid w:val="00054505"/>
    <w:rsid w:val="000545E9"/>
    <w:rsid w:val="000546BA"/>
    <w:rsid w:val="000549A5"/>
    <w:rsid w:val="00054FB3"/>
    <w:rsid w:val="000555B8"/>
    <w:rsid w:val="00055F41"/>
    <w:rsid w:val="0005649F"/>
    <w:rsid w:val="00057636"/>
    <w:rsid w:val="00057F2F"/>
    <w:rsid w:val="000600FF"/>
    <w:rsid w:val="00060170"/>
    <w:rsid w:val="000605C2"/>
    <w:rsid w:val="000621F1"/>
    <w:rsid w:val="000625CE"/>
    <w:rsid w:val="00064361"/>
    <w:rsid w:val="000647E7"/>
    <w:rsid w:val="0006510C"/>
    <w:rsid w:val="0006656B"/>
    <w:rsid w:val="00067E3A"/>
    <w:rsid w:val="00070813"/>
    <w:rsid w:val="0007164D"/>
    <w:rsid w:val="00072553"/>
    <w:rsid w:val="00072CF4"/>
    <w:rsid w:val="00072E1B"/>
    <w:rsid w:val="000731BF"/>
    <w:rsid w:val="000734FA"/>
    <w:rsid w:val="000745BA"/>
    <w:rsid w:val="000747BD"/>
    <w:rsid w:val="0007763E"/>
    <w:rsid w:val="00077C8D"/>
    <w:rsid w:val="000836B7"/>
    <w:rsid w:val="00083F72"/>
    <w:rsid w:val="000849FD"/>
    <w:rsid w:val="0008627C"/>
    <w:rsid w:val="00086DD5"/>
    <w:rsid w:val="00087438"/>
    <w:rsid w:val="000908B8"/>
    <w:rsid w:val="0009232C"/>
    <w:rsid w:val="00092B3E"/>
    <w:rsid w:val="00093860"/>
    <w:rsid w:val="00093B75"/>
    <w:rsid w:val="00094055"/>
    <w:rsid w:val="00095D65"/>
    <w:rsid w:val="000A1023"/>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45DE"/>
    <w:rsid w:val="000B5988"/>
    <w:rsid w:val="000B5A0C"/>
    <w:rsid w:val="000B5C8A"/>
    <w:rsid w:val="000B6AFA"/>
    <w:rsid w:val="000C0178"/>
    <w:rsid w:val="000C025D"/>
    <w:rsid w:val="000C194A"/>
    <w:rsid w:val="000C22E3"/>
    <w:rsid w:val="000C27BF"/>
    <w:rsid w:val="000C27FF"/>
    <w:rsid w:val="000C30B6"/>
    <w:rsid w:val="000C31D8"/>
    <w:rsid w:val="000C4CC4"/>
    <w:rsid w:val="000C4D04"/>
    <w:rsid w:val="000C56DE"/>
    <w:rsid w:val="000C58E5"/>
    <w:rsid w:val="000C5B29"/>
    <w:rsid w:val="000C76C9"/>
    <w:rsid w:val="000C76FD"/>
    <w:rsid w:val="000C7A17"/>
    <w:rsid w:val="000D0231"/>
    <w:rsid w:val="000D07AD"/>
    <w:rsid w:val="000D0AE9"/>
    <w:rsid w:val="000D1487"/>
    <w:rsid w:val="000D16AC"/>
    <w:rsid w:val="000D16CE"/>
    <w:rsid w:val="000D1903"/>
    <w:rsid w:val="000D1913"/>
    <w:rsid w:val="000D1F3A"/>
    <w:rsid w:val="000D2346"/>
    <w:rsid w:val="000D23C8"/>
    <w:rsid w:val="000D3733"/>
    <w:rsid w:val="000D3EBD"/>
    <w:rsid w:val="000D4505"/>
    <w:rsid w:val="000D45B8"/>
    <w:rsid w:val="000D51A1"/>
    <w:rsid w:val="000D581F"/>
    <w:rsid w:val="000E0D71"/>
    <w:rsid w:val="000E1807"/>
    <w:rsid w:val="000E1B54"/>
    <w:rsid w:val="000E1ED6"/>
    <w:rsid w:val="000E2066"/>
    <w:rsid w:val="000E262E"/>
    <w:rsid w:val="000E322E"/>
    <w:rsid w:val="000E3743"/>
    <w:rsid w:val="000E3F8B"/>
    <w:rsid w:val="000E5CA4"/>
    <w:rsid w:val="000E5FD2"/>
    <w:rsid w:val="000E60BD"/>
    <w:rsid w:val="000E67D8"/>
    <w:rsid w:val="000E6ADA"/>
    <w:rsid w:val="000E6BC6"/>
    <w:rsid w:val="000E7821"/>
    <w:rsid w:val="000E7E70"/>
    <w:rsid w:val="000F1082"/>
    <w:rsid w:val="000F146C"/>
    <w:rsid w:val="000F1BF0"/>
    <w:rsid w:val="000F2B10"/>
    <w:rsid w:val="000F2DA7"/>
    <w:rsid w:val="000F3CD1"/>
    <w:rsid w:val="000F509A"/>
    <w:rsid w:val="000F67E2"/>
    <w:rsid w:val="000F6D34"/>
    <w:rsid w:val="000F7929"/>
    <w:rsid w:val="00100AFB"/>
    <w:rsid w:val="00102460"/>
    <w:rsid w:val="00102684"/>
    <w:rsid w:val="001033EC"/>
    <w:rsid w:val="00103A43"/>
    <w:rsid w:val="00104538"/>
    <w:rsid w:val="001046AC"/>
    <w:rsid w:val="00104E68"/>
    <w:rsid w:val="001079EC"/>
    <w:rsid w:val="00110C93"/>
    <w:rsid w:val="00110F14"/>
    <w:rsid w:val="001113BC"/>
    <w:rsid w:val="001114E5"/>
    <w:rsid w:val="001128D6"/>
    <w:rsid w:val="00112A1A"/>
    <w:rsid w:val="0011337D"/>
    <w:rsid w:val="0011349D"/>
    <w:rsid w:val="00113E50"/>
    <w:rsid w:val="00114232"/>
    <w:rsid w:val="0011567D"/>
    <w:rsid w:val="001166F2"/>
    <w:rsid w:val="0011670E"/>
    <w:rsid w:val="00117042"/>
    <w:rsid w:val="001172B6"/>
    <w:rsid w:val="0011751C"/>
    <w:rsid w:val="00117982"/>
    <w:rsid w:val="00117A08"/>
    <w:rsid w:val="001204A9"/>
    <w:rsid w:val="00120ECC"/>
    <w:rsid w:val="00122792"/>
    <w:rsid w:val="00122940"/>
    <w:rsid w:val="00122DAB"/>
    <w:rsid w:val="00123801"/>
    <w:rsid w:val="00123BD7"/>
    <w:rsid w:val="00124EF2"/>
    <w:rsid w:val="00125329"/>
    <w:rsid w:val="001255AC"/>
    <w:rsid w:val="001259FF"/>
    <w:rsid w:val="001262A8"/>
    <w:rsid w:val="00127543"/>
    <w:rsid w:val="00130E68"/>
    <w:rsid w:val="001331E0"/>
    <w:rsid w:val="001337CF"/>
    <w:rsid w:val="00133DE7"/>
    <w:rsid w:val="001348EC"/>
    <w:rsid w:val="00135220"/>
    <w:rsid w:val="0013714B"/>
    <w:rsid w:val="00137798"/>
    <w:rsid w:val="00137A32"/>
    <w:rsid w:val="00137C43"/>
    <w:rsid w:val="00140CC2"/>
    <w:rsid w:val="00143242"/>
    <w:rsid w:val="0014366F"/>
    <w:rsid w:val="00143781"/>
    <w:rsid w:val="001449E4"/>
    <w:rsid w:val="0014523E"/>
    <w:rsid w:val="00145E36"/>
    <w:rsid w:val="0014609B"/>
    <w:rsid w:val="00146291"/>
    <w:rsid w:val="00147328"/>
    <w:rsid w:val="001479B3"/>
    <w:rsid w:val="001501E6"/>
    <w:rsid w:val="00150A55"/>
    <w:rsid w:val="0015180C"/>
    <w:rsid w:val="001521B4"/>
    <w:rsid w:val="00152257"/>
    <w:rsid w:val="00152448"/>
    <w:rsid w:val="001524D4"/>
    <w:rsid w:val="001533D9"/>
    <w:rsid w:val="0015353A"/>
    <w:rsid w:val="00153DBF"/>
    <w:rsid w:val="00154CD6"/>
    <w:rsid w:val="00155194"/>
    <w:rsid w:val="00155887"/>
    <w:rsid w:val="00156459"/>
    <w:rsid w:val="00156C74"/>
    <w:rsid w:val="001602B3"/>
    <w:rsid w:val="00161BD8"/>
    <w:rsid w:val="00163362"/>
    <w:rsid w:val="00163732"/>
    <w:rsid w:val="00164441"/>
    <w:rsid w:val="00164BB5"/>
    <w:rsid w:val="001651DD"/>
    <w:rsid w:val="00165242"/>
    <w:rsid w:val="00165459"/>
    <w:rsid w:val="00170F7D"/>
    <w:rsid w:val="0017108F"/>
    <w:rsid w:val="001713ED"/>
    <w:rsid w:val="0017226D"/>
    <w:rsid w:val="0017331B"/>
    <w:rsid w:val="00173D92"/>
    <w:rsid w:val="00176B7D"/>
    <w:rsid w:val="00177175"/>
    <w:rsid w:val="00177EFD"/>
    <w:rsid w:val="001800A7"/>
    <w:rsid w:val="00180432"/>
    <w:rsid w:val="00180A33"/>
    <w:rsid w:val="00181362"/>
    <w:rsid w:val="0018244D"/>
    <w:rsid w:val="001824AB"/>
    <w:rsid w:val="00183692"/>
    <w:rsid w:val="00183C0B"/>
    <w:rsid w:val="0018607A"/>
    <w:rsid w:val="00186094"/>
    <w:rsid w:val="001873CB"/>
    <w:rsid w:val="00187C7F"/>
    <w:rsid w:val="00190CE2"/>
    <w:rsid w:val="001911F1"/>
    <w:rsid w:val="00191201"/>
    <w:rsid w:val="00192C00"/>
    <w:rsid w:val="00192DE6"/>
    <w:rsid w:val="00194AE6"/>
    <w:rsid w:val="00196003"/>
    <w:rsid w:val="001968BD"/>
    <w:rsid w:val="00196C6C"/>
    <w:rsid w:val="0019736F"/>
    <w:rsid w:val="001A2CB8"/>
    <w:rsid w:val="001A336C"/>
    <w:rsid w:val="001A495F"/>
    <w:rsid w:val="001A5167"/>
    <w:rsid w:val="001A58A3"/>
    <w:rsid w:val="001A60A9"/>
    <w:rsid w:val="001A6463"/>
    <w:rsid w:val="001A708D"/>
    <w:rsid w:val="001A7550"/>
    <w:rsid w:val="001A760B"/>
    <w:rsid w:val="001A7D03"/>
    <w:rsid w:val="001B078F"/>
    <w:rsid w:val="001B1B1C"/>
    <w:rsid w:val="001B1FBF"/>
    <w:rsid w:val="001B410A"/>
    <w:rsid w:val="001B4519"/>
    <w:rsid w:val="001B46D5"/>
    <w:rsid w:val="001B4E9F"/>
    <w:rsid w:val="001B4F82"/>
    <w:rsid w:val="001B507A"/>
    <w:rsid w:val="001B543D"/>
    <w:rsid w:val="001B6334"/>
    <w:rsid w:val="001B664C"/>
    <w:rsid w:val="001B7128"/>
    <w:rsid w:val="001C0297"/>
    <w:rsid w:val="001C0F31"/>
    <w:rsid w:val="001C13D9"/>
    <w:rsid w:val="001C1B5C"/>
    <w:rsid w:val="001C1E5A"/>
    <w:rsid w:val="001C1E8F"/>
    <w:rsid w:val="001C253B"/>
    <w:rsid w:val="001C360C"/>
    <w:rsid w:val="001C42FB"/>
    <w:rsid w:val="001C45EF"/>
    <w:rsid w:val="001C4605"/>
    <w:rsid w:val="001C69EE"/>
    <w:rsid w:val="001C6CD1"/>
    <w:rsid w:val="001C7027"/>
    <w:rsid w:val="001C719A"/>
    <w:rsid w:val="001C73F8"/>
    <w:rsid w:val="001C7DF9"/>
    <w:rsid w:val="001D04E7"/>
    <w:rsid w:val="001D128D"/>
    <w:rsid w:val="001D185C"/>
    <w:rsid w:val="001D43BB"/>
    <w:rsid w:val="001D46EB"/>
    <w:rsid w:val="001D48A1"/>
    <w:rsid w:val="001D4976"/>
    <w:rsid w:val="001D5970"/>
    <w:rsid w:val="001D618E"/>
    <w:rsid w:val="001D69A7"/>
    <w:rsid w:val="001D6EA7"/>
    <w:rsid w:val="001D6F04"/>
    <w:rsid w:val="001D71F7"/>
    <w:rsid w:val="001E082F"/>
    <w:rsid w:val="001E09B9"/>
    <w:rsid w:val="001E149F"/>
    <w:rsid w:val="001E21D4"/>
    <w:rsid w:val="001E26D7"/>
    <w:rsid w:val="001E3414"/>
    <w:rsid w:val="001E42E3"/>
    <w:rsid w:val="001E4EB5"/>
    <w:rsid w:val="001E4F6D"/>
    <w:rsid w:val="001E6CF6"/>
    <w:rsid w:val="001E6FA2"/>
    <w:rsid w:val="001F0EA1"/>
    <w:rsid w:val="001F17EB"/>
    <w:rsid w:val="001F18DC"/>
    <w:rsid w:val="001F1D19"/>
    <w:rsid w:val="001F2D14"/>
    <w:rsid w:val="001F3735"/>
    <w:rsid w:val="001F37A0"/>
    <w:rsid w:val="001F41C2"/>
    <w:rsid w:val="001F4312"/>
    <w:rsid w:val="001F48C6"/>
    <w:rsid w:val="001F6B09"/>
    <w:rsid w:val="001F6EA2"/>
    <w:rsid w:val="001F7DF5"/>
    <w:rsid w:val="00200706"/>
    <w:rsid w:val="00200D10"/>
    <w:rsid w:val="002026F9"/>
    <w:rsid w:val="00202766"/>
    <w:rsid w:val="00203028"/>
    <w:rsid w:val="00203CEB"/>
    <w:rsid w:val="00206EC8"/>
    <w:rsid w:val="00207D85"/>
    <w:rsid w:val="00210102"/>
    <w:rsid w:val="002104CF"/>
    <w:rsid w:val="00210850"/>
    <w:rsid w:val="002111E0"/>
    <w:rsid w:val="00211D10"/>
    <w:rsid w:val="00213922"/>
    <w:rsid w:val="00213C8A"/>
    <w:rsid w:val="00214CA4"/>
    <w:rsid w:val="00214D07"/>
    <w:rsid w:val="0021524E"/>
    <w:rsid w:val="00215FFB"/>
    <w:rsid w:val="00216007"/>
    <w:rsid w:val="00216193"/>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520"/>
    <w:rsid w:val="00236B5F"/>
    <w:rsid w:val="0024066F"/>
    <w:rsid w:val="0024097E"/>
    <w:rsid w:val="00240CE3"/>
    <w:rsid w:val="00240FA2"/>
    <w:rsid w:val="002419A5"/>
    <w:rsid w:val="00241A3E"/>
    <w:rsid w:val="00242AFE"/>
    <w:rsid w:val="00243CF8"/>
    <w:rsid w:val="00245953"/>
    <w:rsid w:val="00245DE1"/>
    <w:rsid w:val="00245EF8"/>
    <w:rsid w:val="00246DFE"/>
    <w:rsid w:val="00247101"/>
    <w:rsid w:val="002476C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B"/>
    <w:rsid w:val="00265682"/>
    <w:rsid w:val="0026595E"/>
    <w:rsid w:val="00265FFE"/>
    <w:rsid w:val="00266711"/>
    <w:rsid w:val="0026688C"/>
    <w:rsid w:val="00267613"/>
    <w:rsid w:val="00270CA9"/>
    <w:rsid w:val="00271A14"/>
    <w:rsid w:val="00272699"/>
    <w:rsid w:val="002730BC"/>
    <w:rsid w:val="0027314C"/>
    <w:rsid w:val="0027564D"/>
    <w:rsid w:val="00275F86"/>
    <w:rsid w:val="00276640"/>
    <w:rsid w:val="002778E0"/>
    <w:rsid w:val="00277B91"/>
    <w:rsid w:val="00277C99"/>
    <w:rsid w:val="00277DA3"/>
    <w:rsid w:val="002807B7"/>
    <w:rsid w:val="00282598"/>
    <w:rsid w:val="002835A5"/>
    <w:rsid w:val="00283716"/>
    <w:rsid w:val="00284055"/>
    <w:rsid w:val="00284184"/>
    <w:rsid w:val="002857EB"/>
    <w:rsid w:val="002859DE"/>
    <w:rsid w:val="0028663D"/>
    <w:rsid w:val="002868F0"/>
    <w:rsid w:val="00286E05"/>
    <w:rsid w:val="0028718D"/>
    <w:rsid w:val="00287F57"/>
    <w:rsid w:val="002907B4"/>
    <w:rsid w:val="00291286"/>
    <w:rsid w:val="00292271"/>
    <w:rsid w:val="002927C0"/>
    <w:rsid w:val="00292CA9"/>
    <w:rsid w:val="0029307B"/>
    <w:rsid w:val="002934DD"/>
    <w:rsid w:val="00293831"/>
    <w:rsid w:val="00293E40"/>
    <w:rsid w:val="002941A7"/>
    <w:rsid w:val="00294355"/>
    <w:rsid w:val="00294FD4"/>
    <w:rsid w:val="0029640F"/>
    <w:rsid w:val="00296802"/>
    <w:rsid w:val="00296A37"/>
    <w:rsid w:val="00297AEF"/>
    <w:rsid w:val="002A26F5"/>
    <w:rsid w:val="002A2AC1"/>
    <w:rsid w:val="002A30B5"/>
    <w:rsid w:val="002A3287"/>
    <w:rsid w:val="002A32AD"/>
    <w:rsid w:val="002A36C6"/>
    <w:rsid w:val="002A5DFB"/>
    <w:rsid w:val="002A6157"/>
    <w:rsid w:val="002A6A17"/>
    <w:rsid w:val="002A7D9B"/>
    <w:rsid w:val="002A7F28"/>
    <w:rsid w:val="002B01B2"/>
    <w:rsid w:val="002B0B53"/>
    <w:rsid w:val="002B0DB2"/>
    <w:rsid w:val="002B1E62"/>
    <w:rsid w:val="002B21D6"/>
    <w:rsid w:val="002B238C"/>
    <w:rsid w:val="002B2603"/>
    <w:rsid w:val="002B2B3A"/>
    <w:rsid w:val="002B3051"/>
    <w:rsid w:val="002B42C0"/>
    <w:rsid w:val="002B4D1A"/>
    <w:rsid w:val="002B5EFE"/>
    <w:rsid w:val="002B79C9"/>
    <w:rsid w:val="002C010B"/>
    <w:rsid w:val="002C01CB"/>
    <w:rsid w:val="002C03D8"/>
    <w:rsid w:val="002C06FF"/>
    <w:rsid w:val="002C09D2"/>
    <w:rsid w:val="002C1EB0"/>
    <w:rsid w:val="002C50F6"/>
    <w:rsid w:val="002C5472"/>
    <w:rsid w:val="002C6096"/>
    <w:rsid w:val="002C710B"/>
    <w:rsid w:val="002D0961"/>
    <w:rsid w:val="002D1167"/>
    <w:rsid w:val="002D1DCB"/>
    <w:rsid w:val="002D258D"/>
    <w:rsid w:val="002D28AD"/>
    <w:rsid w:val="002D3062"/>
    <w:rsid w:val="002D37F8"/>
    <w:rsid w:val="002D3927"/>
    <w:rsid w:val="002D4263"/>
    <w:rsid w:val="002D492D"/>
    <w:rsid w:val="002D56C5"/>
    <w:rsid w:val="002D5AEE"/>
    <w:rsid w:val="002D5B3F"/>
    <w:rsid w:val="002D612A"/>
    <w:rsid w:val="002D65BF"/>
    <w:rsid w:val="002D6702"/>
    <w:rsid w:val="002D6BBD"/>
    <w:rsid w:val="002D79C5"/>
    <w:rsid w:val="002E0996"/>
    <w:rsid w:val="002E108F"/>
    <w:rsid w:val="002E3435"/>
    <w:rsid w:val="002E374F"/>
    <w:rsid w:val="002E3D04"/>
    <w:rsid w:val="002E4887"/>
    <w:rsid w:val="002E5423"/>
    <w:rsid w:val="002E620B"/>
    <w:rsid w:val="002E707C"/>
    <w:rsid w:val="002E727B"/>
    <w:rsid w:val="002E7A1C"/>
    <w:rsid w:val="002F0397"/>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F8A"/>
    <w:rsid w:val="00304BAE"/>
    <w:rsid w:val="003058E8"/>
    <w:rsid w:val="00305BEC"/>
    <w:rsid w:val="003068BA"/>
    <w:rsid w:val="003073CF"/>
    <w:rsid w:val="0030749E"/>
    <w:rsid w:val="00307CA2"/>
    <w:rsid w:val="00307E26"/>
    <w:rsid w:val="003118CE"/>
    <w:rsid w:val="00311AAB"/>
    <w:rsid w:val="003141CF"/>
    <w:rsid w:val="0031427D"/>
    <w:rsid w:val="00314D5A"/>
    <w:rsid w:val="00316A84"/>
    <w:rsid w:val="00316B1C"/>
    <w:rsid w:val="003175B7"/>
    <w:rsid w:val="00317E4E"/>
    <w:rsid w:val="00320047"/>
    <w:rsid w:val="00320A92"/>
    <w:rsid w:val="003224F6"/>
    <w:rsid w:val="003224FA"/>
    <w:rsid w:val="00322760"/>
    <w:rsid w:val="0032338E"/>
    <w:rsid w:val="0032697C"/>
    <w:rsid w:val="00326E84"/>
    <w:rsid w:val="00327043"/>
    <w:rsid w:val="0033016E"/>
    <w:rsid w:val="00330A7D"/>
    <w:rsid w:val="00330B66"/>
    <w:rsid w:val="00330C8B"/>
    <w:rsid w:val="0033129B"/>
    <w:rsid w:val="0033158D"/>
    <w:rsid w:val="00331930"/>
    <w:rsid w:val="0033265C"/>
    <w:rsid w:val="00332666"/>
    <w:rsid w:val="003326D8"/>
    <w:rsid w:val="00332ABD"/>
    <w:rsid w:val="00332AF8"/>
    <w:rsid w:val="0033313D"/>
    <w:rsid w:val="00333311"/>
    <w:rsid w:val="00333E2A"/>
    <w:rsid w:val="0033404A"/>
    <w:rsid w:val="0033445D"/>
    <w:rsid w:val="003345C5"/>
    <w:rsid w:val="00335FEA"/>
    <w:rsid w:val="003362F4"/>
    <w:rsid w:val="003367E3"/>
    <w:rsid w:val="00336BE9"/>
    <w:rsid w:val="00336DBE"/>
    <w:rsid w:val="0033764B"/>
    <w:rsid w:val="00337846"/>
    <w:rsid w:val="00337E4D"/>
    <w:rsid w:val="003406D2"/>
    <w:rsid w:val="00340D88"/>
    <w:rsid w:val="00340EE1"/>
    <w:rsid w:val="00341F6D"/>
    <w:rsid w:val="00342B03"/>
    <w:rsid w:val="00342C8C"/>
    <w:rsid w:val="00342CD2"/>
    <w:rsid w:val="00344966"/>
    <w:rsid w:val="003451A1"/>
    <w:rsid w:val="00345E38"/>
    <w:rsid w:val="003462E0"/>
    <w:rsid w:val="003507F0"/>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D22"/>
    <w:rsid w:val="00365E05"/>
    <w:rsid w:val="00365E50"/>
    <w:rsid w:val="003660CA"/>
    <w:rsid w:val="00366F3A"/>
    <w:rsid w:val="0036783F"/>
    <w:rsid w:val="0036793E"/>
    <w:rsid w:val="00367B7E"/>
    <w:rsid w:val="00367D2D"/>
    <w:rsid w:val="0037028E"/>
    <w:rsid w:val="0037030B"/>
    <w:rsid w:val="00370BD2"/>
    <w:rsid w:val="00370F38"/>
    <w:rsid w:val="00371524"/>
    <w:rsid w:val="00371A07"/>
    <w:rsid w:val="00371BAA"/>
    <w:rsid w:val="00372F45"/>
    <w:rsid w:val="0037409D"/>
    <w:rsid w:val="003764C9"/>
    <w:rsid w:val="003767F0"/>
    <w:rsid w:val="00376B79"/>
    <w:rsid w:val="0037722A"/>
    <w:rsid w:val="003772B6"/>
    <w:rsid w:val="0038064F"/>
    <w:rsid w:val="00381139"/>
    <w:rsid w:val="00383FDB"/>
    <w:rsid w:val="00384A89"/>
    <w:rsid w:val="00385DCB"/>
    <w:rsid w:val="0038662C"/>
    <w:rsid w:val="00386BE5"/>
    <w:rsid w:val="003900E1"/>
    <w:rsid w:val="00390A48"/>
    <w:rsid w:val="0039121E"/>
    <w:rsid w:val="003924AA"/>
    <w:rsid w:val="00392735"/>
    <w:rsid w:val="00393308"/>
    <w:rsid w:val="00393C8C"/>
    <w:rsid w:val="00394EB1"/>
    <w:rsid w:val="00396F37"/>
    <w:rsid w:val="003A0A1E"/>
    <w:rsid w:val="003A2591"/>
    <w:rsid w:val="003A2741"/>
    <w:rsid w:val="003A2947"/>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598"/>
    <w:rsid w:val="003B7CE0"/>
    <w:rsid w:val="003C01A2"/>
    <w:rsid w:val="003C02FC"/>
    <w:rsid w:val="003C0819"/>
    <w:rsid w:val="003C0CCA"/>
    <w:rsid w:val="003C1338"/>
    <w:rsid w:val="003C28FE"/>
    <w:rsid w:val="003C3009"/>
    <w:rsid w:val="003C3EA1"/>
    <w:rsid w:val="003C4365"/>
    <w:rsid w:val="003C4D32"/>
    <w:rsid w:val="003C538A"/>
    <w:rsid w:val="003C74C5"/>
    <w:rsid w:val="003D0458"/>
    <w:rsid w:val="003D1FAB"/>
    <w:rsid w:val="003D204A"/>
    <w:rsid w:val="003D2CDF"/>
    <w:rsid w:val="003D5555"/>
    <w:rsid w:val="003D5901"/>
    <w:rsid w:val="003D5A9C"/>
    <w:rsid w:val="003D5D49"/>
    <w:rsid w:val="003D6154"/>
    <w:rsid w:val="003D6409"/>
    <w:rsid w:val="003D6502"/>
    <w:rsid w:val="003D774E"/>
    <w:rsid w:val="003D7910"/>
    <w:rsid w:val="003E0324"/>
    <w:rsid w:val="003E17D1"/>
    <w:rsid w:val="003E24BF"/>
    <w:rsid w:val="003E33E0"/>
    <w:rsid w:val="003E3438"/>
    <w:rsid w:val="003E34BE"/>
    <w:rsid w:val="003E3EE8"/>
    <w:rsid w:val="003E4394"/>
    <w:rsid w:val="003E5AA6"/>
    <w:rsid w:val="003E5CC6"/>
    <w:rsid w:val="003E63BE"/>
    <w:rsid w:val="003E6760"/>
    <w:rsid w:val="003E70DA"/>
    <w:rsid w:val="003E7793"/>
    <w:rsid w:val="003E7A58"/>
    <w:rsid w:val="003E7DB7"/>
    <w:rsid w:val="003F1423"/>
    <w:rsid w:val="003F1FD4"/>
    <w:rsid w:val="003F2598"/>
    <w:rsid w:val="003F263B"/>
    <w:rsid w:val="003F2CCF"/>
    <w:rsid w:val="003F32AC"/>
    <w:rsid w:val="003F3968"/>
    <w:rsid w:val="003F3B47"/>
    <w:rsid w:val="003F3F2B"/>
    <w:rsid w:val="003F4392"/>
    <w:rsid w:val="003F4E02"/>
    <w:rsid w:val="003F56F3"/>
    <w:rsid w:val="003F5E08"/>
    <w:rsid w:val="003F62F7"/>
    <w:rsid w:val="003F6A30"/>
    <w:rsid w:val="003F7A1C"/>
    <w:rsid w:val="003F7DB6"/>
    <w:rsid w:val="00400CD5"/>
    <w:rsid w:val="00400D06"/>
    <w:rsid w:val="00401199"/>
    <w:rsid w:val="004025DD"/>
    <w:rsid w:val="00402E16"/>
    <w:rsid w:val="00404108"/>
    <w:rsid w:val="00404147"/>
    <w:rsid w:val="00404839"/>
    <w:rsid w:val="00404CFD"/>
    <w:rsid w:val="00405462"/>
    <w:rsid w:val="00405A42"/>
    <w:rsid w:val="004068F4"/>
    <w:rsid w:val="00406B9E"/>
    <w:rsid w:val="00410B5D"/>
    <w:rsid w:val="00410EE5"/>
    <w:rsid w:val="00411B1B"/>
    <w:rsid w:val="00411DD5"/>
    <w:rsid w:val="00411F8D"/>
    <w:rsid w:val="00413447"/>
    <w:rsid w:val="00413FFB"/>
    <w:rsid w:val="004147F6"/>
    <w:rsid w:val="00414FD1"/>
    <w:rsid w:val="00416532"/>
    <w:rsid w:val="00416928"/>
    <w:rsid w:val="0041732C"/>
    <w:rsid w:val="0042141F"/>
    <w:rsid w:val="004219B3"/>
    <w:rsid w:val="00423148"/>
    <w:rsid w:val="004232A3"/>
    <w:rsid w:val="004238B5"/>
    <w:rsid w:val="00424236"/>
    <w:rsid w:val="00424C4C"/>
    <w:rsid w:val="004251A8"/>
    <w:rsid w:val="004263EA"/>
    <w:rsid w:val="00430385"/>
    <w:rsid w:val="00430DE8"/>
    <w:rsid w:val="00431003"/>
    <w:rsid w:val="004314C3"/>
    <w:rsid w:val="004327FF"/>
    <w:rsid w:val="004338F4"/>
    <w:rsid w:val="0043394B"/>
    <w:rsid w:val="004339E5"/>
    <w:rsid w:val="004353E9"/>
    <w:rsid w:val="004365D2"/>
    <w:rsid w:val="00436D4B"/>
    <w:rsid w:val="00437D8A"/>
    <w:rsid w:val="00441496"/>
    <w:rsid w:val="00446BC7"/>
    <w:rsid w:val="0044734A"/>
    <w:rsid w:val="00447430"/>
    <w:rsid w:val="0044758C"/>
    <w:rsid w:val="00447C79"/>
    <w:rsid w:val="00447ED9"/>
    <w:rsid w:val="0045178E"/>
    <w:rsid w:val="004518DB"/>
    <w:rsid w:val="00451D6D"/>
    <w:rsid w:val="00452482"/>
    <w:rsid w:val="004524F4"/>
    <w:rsid w:val="00452F7E"/>
    <w:rsid w:val="004547B2"/>
    <w:rsid w:val="004567C3"/>
    <w:rsid w:val="00456B40"/>
    <w:rsid w:val="00456D1A"/>
    <w:rsid w:val="00457C58"/>
    <w:rsid w:val="00457FB4"/>
    <w:rsid w:val="0046185B"/>
    <w:rsid w:val="00461C1F"/>
    <w:rsid w:val="00462B15"/>
    <w:rsid w:val="00462E66"/>
    <w:rsid w:val="00462F23"/>
    <w:rsid w:val="004630FD"/>
    <w:rsid w:val="00463744"/>
    <w:rsid w:val="00463CA8"/>
    <w:rsid w:val="00464B02"/>
    <w:rsid w:val="00464F6E"/>
    <w:rsid w:val="004650C4"/>
    <w:rsid w:val="00465B9F"/>
    <w:rsid w:val="004712BC"/>
    <w:rsid w:val="00472C6C"/>
    <w:rsid w:val="00472EEF"/>
    <w:rsid w:val="00473817"/>
    <w:rsid w:val="00473BAD"/>
    <w:rsid w:val="004743F3"/>
    <w:rsid w:val="0047482B"/>
    <w:rsid w:val="00475007"/>
    <w:rsid w:val="0047622B"/>
    <w:rsid w:val="00476463"/>
    <w:rsid w:val="00480680"/>
    <w:rsid w:val="004807E1"/>
    <w:rsid w:val="0048142E"/>
    <w:rsid w:val="00482760"/>
    <w:rsid w:val="00483424"/>
    <w:rsid w:val="00483852"/>
    <w:rsid w:val="00483A9C"/>
    <w:rsid w:val="00483AC2"/>
    <w:rsid w:val="004843A0"/>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66B1"/>
    <w:rsid w:val="0049704E"/>
    <w:rsid w:val="004973A3"/>
    <w:rsid w:val="00497BA7"/>
    <w:rsid w:val="00497C77"/>
    <w:rsid w:val="004A0033"/>
    <w:rsid w:val="004A00F1"/>
    <w:rsid w:val="004A071B"/>
    <w:rsid w:val="004A0C39"/>
    <w:rsid w:val="004A19E6"/>
    <w:rsid w:val="004A32D9"/>
    <w:rsid w:val="004A49E3"/>
    <w:rsid w:val="004A4BB7"/>
    <w:rsid w:val="004A4E6A"/>
    <w:rsid w:val="004A71B2"/>
    <w:rsid w:val="004B187A"/>
    <w:rsid w:val="004B1A68"/>
    <w:rsid w:val="004B2873"/>
    <w:rsid w:val="004B2E3C"/>
    <w:rsid w:val="004B3F2B"/>
    <w:rsid w:val="004B41A1"/>
    <w:rsid w:val="004B4B0F"/>
    <w:rsid w:val="004B5C12"/>
    <w:rsid w:val="004B6DC0"/>
    <w:rsid w:val="004B73AB"/>
    <w:rsid w:val="004B7835"/>
    <w:rsid w:val="004B7F1C"/>
    <w:rsid w:val="004B7FBB"/>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8E0"/>
    <w:rsid w:val="004E09F4"/>
    <w:rsid w:val="004E115C"/>
    <w:rsid w:val="004E1575"/>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35EC"/>
    <w:rsid w:val="004F4EC6"/>
    <w:rsid w:val="004F687C"/>
    <w:rsid w:val="004F6DD8"/>
    <w:rsid w:val="005009C7"/>
    <w:rsid w:val="00501868"/>
    <w:rsid w:val="005018A5"/>
    <w:rsid w:val="00502246"/>
    <w:rsid w:val="00502281"/>
    <w:rsid w:val="0050274C"/>
    <w:rsid w:val="00503101"/>
    <w:rsid w:val="00505BD7"/>
    <w:rsid w:val="00506010"/>
    <w:rsid w:val="00506724"/>
    <w:rsid w:val="00506B2B"/>
    <w:rsid w:val="00506B86"/>
    <w:rsid w:val="00506C32"/>
    <w:rsid w:val="00507631"/>
    <w:rsid w:val="0050770C"/>
    <w:rsid w:val="00507ADD"/>
    <w:rsid w:val="00507D3E"/>
    <w:rsid w:val="0051071A"/>
    <w:rsid w:val="005109D9"/>
    <w:rsid w:val="00511DAD"/>
    <w:rsid w:val="005121D7"/>
    <w:rsid w:val="0051399D"/>
    <w:rsid w:val="005139EB"/>
    <w:rsid w:val="00513B05"/>
    <w:rsid w:val="00514045"/>
    <w:rsid w:val="00514B8F"/>
    <w:rsid w:val="00516132"/>
    <w:rsid w:val="0051717D"/>
    <w:rsid w:val="00517D01"/>
    <w:rsid w:val="0052003F"/>
    <w:rsid w:val="00520128"/>
    <w:rsid w:val="00520987"/>
    <w:rsid w:val="00521474"/>
    <w:rsid w:val="0052196F"/>
    <w:rsid w:val="00521972"/>
    <w:rsid w:val="00523A2F"/>
    <w:rsid w:val="00523F70"/>
    <w:rsid w:val="005241A5"/>
    <w:rsid w:val="005242FF"/>
    <w:rsid w:val="00524FD0"/>
    <w:rsid w:val="0052607E"/>
    <w:rsid w:val="0052772F"/>
    <w:rsid w:val="00527A6B"/>
    <w:rsid w:val="0053018D"/>
    <w:rsid w:val="0053079C"/>
    <w:rsid w:val="00530E6F"/>
    <w:rsid w:val="00533380"/>
    <w:rsid w:val="00533C09"/>
    <w:rsid w:val="005344E0"/>
    <w:rsid w:val="00534579"/>
    <w:rsid w:val="0053555A"/>
    <w:rsid w:val="00535C09"/>
    <w:rsid w:val="0053644A"/>
    <w:rsid w:val="00536D3F"/>
    <w:rsid w:val="00536D58"/>
    <w:rsid w:val="00540E6F"/>
    <w:rsid w:val="005422D1"/>
    <w:rsid w:val="00542606"/>
    <w:rsid w:val="005428FB"/>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E28"/>
    <w:rsid w:val="00560157"/>
    <w:rsid w:val="00560986"/>
    <w:rsid w:val="00561BC2"/>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3D2E"/>
    <w:rsid w:val="00574566"/>
    <w:rsid w:val="00576BED"/>
    <w:rsid w:val="005776E2"/>
    <w:rsid w:val="0058019C"/>
    <w:rsid w:val="00580254"/>
    <w:rsid w:val="00580AB2"/>
    <w:rsid w:val="00580C38"/>
    <w:rsid w:val="0058159D"/>
    <w:rsid w:val="005834C5"/>
    <w:rsid w:val="00583840"/>
    <w:rsid w:val="00583A27"/>
    <w:rsid w:val="00584FAA"/>
    <w:rsid w:val="00585518"/>
    <w:rsid w:val="005857A1"/>
    <w:rsid w:val="00585D19"/>
    <w:rsid w:val="0058648F"/>
    <w:rsid w:val="00586AAA"/>
    <w:rsid w:val="00587745"/>
    <w:rsid w:val="00590A06"/>
    <w:rsid w:val="005917F6"/>
    <w:rsid w:val="005929AB"/>
    <w:rsid w:val="00592B5D"/>
    <w:rsid w:val="00592E24"/>
    <w:rsid w:val="00593E66"/>
    <w:rsid w:val="00594A2C"/>
    <w:rsid w:val="005960E3"/>
    <w:rsid w:val="00597687"/>
    <w:rsid w:val="00597D74"/>
    <w:rsid w:val="00597DA4"/>
    <w:rsid w:val="005A02A6"/>
    <w:rsid w:val="005A0DE3"/>
    <w:rsid w:val="005A158A"/>
    <w:rsid w:val="005A1B30"/>
    <w:rsid w:val="005A2F16"/>
    <w:rsid w:val="005A3036"/>
    <w:rsid w:val="005A33AC"/>
    <w:rsid w:val="005A3E34"/>
    <w:rsid w:val="005A41E4"/>
    <w:rsid w:val="005A42D9"/>
    <w:rsid w:val="005A4766"/>
    <w:rsid w:val="005A4E2E"/>
    <w:rsid w:val="005A503F"/>
    <w:rsid w:val="005A587F"/>
    <w:rsid w:val="005A5AA8"/>
    <w:rsid w:val="005A5E3E"/>
    <w:rsid w:val="005A638F"/>
    <w:rsid w:val="005A68CA"/>
    <w:rsid w:val="005A69A7"/>
    <w:rsid w:val="005A6D2B"/>
    <w:rsid w:val="005B174E"/>
    <w:rsid w:val="005B20F8"/>
    <w:rsid w:val="005B2A89"/>
    <w:rsid w:val="005B2E2F"/>
    <w:rsid w:val="005B2EA9"/>
    <w:rsid w:val="005B696D"/>
    <w:rsid w:val="005C05F2"/>
    <w:rsid w:val="005C24B4"/>
    <w:rsid w:val="005C32C1"/>
    <w:rsid w:val="005C35ED"/>
    <w:rsid w:val="005C38C2"/>
    <w:rsid w:val="005C49FC"/>
    <w:rsid w:val="005C4B06"/>
    <w:rsid w:val="005C4E36"/>
    <w:rsid w:val="005C4F92"/>
    <w:rsid w:val="005C546F"/>
    <w:rsid w:val="005C5564"/>
    <w:rsid w:val="005C563C"/>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3632"/>
    <w:rsid w:val="005D434C"/>
    <w:rsid w:val="005D590A"/>
    <w:rsid w:val="005D5C44"/>
    <w:rsid w:val="005D5DDC"/>
    <w:rsid w:val="005D6835"/>
    <w:rsid w:val="005D7622"/>
    <w:rsid w:val="005D76A1"/>
    <w:rsid w:val="005D7B86"/>
    <w:rsid w:val="005E0FF2"/>
    <w:rsid w:val="005E1038"/>
    <w:rsid w:val="005E2592"/>
    <w:rsid w:val="005E42AA"/>
    <w:rsid w:val="005E5404"/>
    <w:rsid w:val="005E60E9"/>
    <w:rsid w:val="005E628D"/>
    <w:rsid w:val="005E6E5A"/>
    <w:rsid w:val="005E7B45"/>
    <w:rsid w:val="005F0C9E"/>
    <w:rsid w:val="005F2B99"/>
    <w:rsid w:val="005F30C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2D68"/>
    <w:rsid w:val="006043C4"/>
    <w:rsid w:val="006046D7"/>
    <w:rsid w:val="006048C4"/>
    <w:rsid w:val="00605221"/>
    <w:rsid w:val="006059F4"/>
    <w:rsid w:val="00605AD1"/>
    <w:rsid w:val="00605D85"/>
    <w:rsid w:val="0060617E"/>
    <w:rsid w:val="00606F3C"/>
    <w:rsid w:val="00607CEE"/>
    <w:rsid w:val="00610BA2"/>
    <w:rsid w:val="0061238C"/>
    <w:rsid w:val="00613A5B"/>
    <w:rsid w:val="006147D1"/>
    <w:rsid w:val="00614897"/>
    <w:rsid w:val="00615455"/>
    <w:rsid w:val="006158CA"/>
    <w:rsid w:val="0062017D"/>
    <w:rsid w:val="0062042A"/>
    <w:rsid w:val="00620552"/>
    <w:rsid w:val="00620DA6"/>
    <w:rsid w:val="00620F66"/>
    <w:rsid w:val="00621552"/>
    <w:rsid w:val="00623249"/>
    <w:rsid w:val="006232E3"/>
    <w:rsid w:val="00624830"/>
    <w:rsid w:val="00625338"/>
    <w:rsid w:val="00625508"/>
    <w:rsid w:val="0062771F"/>
    <w:rsid w:val="006302D7"/>
    <w:rsid w:val="006335AD"/>
    <w:rsid w:val="006335C4"/>
    <w:rsid w:val="006337A7"/>
    <w:rsid w:val="006338AA"/>
    <w:rsid w:val="006354FF"/>
    <w:rsid w:val="00635781"/>
    <w:rsid w:val="00635978"/>
    <w:rsid w:val="00636364"/>
    <w:rsid w:val="00636D86"/>
    <w:rsid w:val="006372A3"/>
    <w:rsid w:val="0063758D"/>
    <w:rsid w:val="00640008"/>
    <w:rsid w:val="00640820"/>
    <w:rsid w:val="0064268D"/>
    <w:rsid w:val="00642E93"/>
    <w:rsid w:val="006458F3"/>
    <w:rsid w:val="006469CE"/>
    <w:rsid w:val="0064716F"/>
    <w:rsid w:val="00647D21"/>
    <w:rsid w:val="006517BD"/>
    <w:rsid w:val="00651D8F"/>
    <w:rsid w:val="00651EE0"/>
    <w:rsid w:val="00652986"/>
    <w:rsid w:val="00652DEB"/>
    <w:rsid w:val="00653584"/>
    <w:rsid w:val="00653FEE"/>
    <w:rsid w:val="006543EA"/>
    <w:rsid w:val="00654E25"/>
    <w:rsid w:val="006554C1"/>
    <w:rsid w:val="00655EC5"/>
    <w:rsid w:val="006614B3"/>
    <w:rsid w:val="00661A14"/>
    <w:rsid w:val="00661D64"/>
    <w:rsid w:val="0066206B"/>
    <w:rsid w:val="0066250C"/>
    <w:rsid w:val="00662F0A"/>
    <w:rsid w:val="006634F8"/>
    <w:rsid w:val="00663857"/>
    <w:rsid w:val="00663B90"/>
    <w:rsid w:val="0066615F"/>
    <w:rsid w:val="006665BE"/>
    <w:rsid w:val="0066727E"/>
    <w:rsid w:val="006674D9"/>
    <w:rsid w:val="006702B6"/>
    <w:rsid w:val="006710DD"/>
    <w:rsid w:val="00671813"/>
    <w:rsid w:val="0067241F"/>
    <w:rsid w:val="0067313E"/>
    <w:rsid w:val="00673B37"/>
    <w:rsid w:val="00674310"/>
    <w:rsid w:val="006743BF"/>
    <w:rsid w:val="00676164"/>
    <w:rsid w:val="006773FE"/>
    <w:rsid w:val="006776EE"/>
    <w:rsid w:val="00677ABE"/>
    <w:rsid w:val="00680BC0"/>
    <w:rsid w:val="00681C34"/>
    <w:rsid w:val="00681D78"/>
    <w:rsid w:val="00682406"/>
    <w:rsid w:val="006826BC"/>
    <w:rsid w:val="006840DB"/>
    <w:rsid w:val="0068508F"/>
    <w:rsid w:val="006855D6"/>
    <w:rsid w:val="00685D24"/>
    <w:rsid w:val="0068798A"/>
    <w:rsid w:val="00687A40"/>
    <w:rsid w:val="00687DE4"/>
    <w:rsid w:val="00690E20"/>
    <w:rsid w:val="00691393"/>
    <w:rsid w:val="006913AF"/>
    <w:rsid w:val="006936F3"/>
    <w:rsid w:val="0069455E"/>
    <w:rsid w:val="0069509A"/>
    <w:rsid w:val="00695A38"/>
    <w:rsid w:val="006960E7"/>
    <w:rsid w:val="00696621"/>
    <w:rsid w:val="00697795"/>
    <w:rsid w:val="006A0B0D"/>
    <w:rsid w:val="006A0F56"/>
    <w:rsid w:val="006A103A"/>
    <w:rsid w:val="006A4BBF"/>
    <w:rsid w:val="006A4E7A"/>
    <w:rsid w:val="006A5674"/>
    <w:rsid w:val="006A5984"/>
    <w:rsid w:val="006A5E99"/>
    <w:rsid w:val="006A60D5"/>
    <w:rsid w:val="006A62CC"/>
    <w:rsid w:val="006A6AB6"/>
    <w:rsid w:val="006A74E4"/>
    <w:rsid w:val="006A7639"/>
    <w:rsid w:val="006A7AB4"/>
    <w:rsid w:val="006B01D1"/>
    <w:rsid w:val="006B12FF"/>
    <w:rsid w:val="006B13CE"/>
    <w:rsid w:val="006B1DAD"/>
    <w:rsid w:val="006B1F91"/>
    <w:rsid w:val="006B2425"/>
    <w:rsid w:val="006B255B"/>
    <w:rsid w:val="006B3599"/>
    <w:rsid w:val="006B38C4"/>
    <w:rsid w:val="006B3BDC"/>
    <w:rsid w:val="006B41E4"/>
    <w:rsid w:val="006B53F4"/>
    <w:rsid w:val="006B5F4B"/>
    <w:rsid w:val="006B6335"/>
    <w:rsid w:val="006B7D30"/>
    <w:rsid w:val="006B7EB1"/>
    <w:rsid w:val="006C06F5"/>
    <w:rsid w:val="006C0B64"/>
    <w:rsid w:val="006C2407"/>
    <w:rsid w:val="006C253B"/>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3000"/>
    <w:rsid w:val="006D40F6"/>
    <w:rsid w:val="006D471E"/>
    <w:rsid w:val="006D64B6"/>
    <w:rsid w:val="006D71F1"/>
    <w:rsid w:val="006D757E"/>
    <w:rsid w:val="006E0B64"/>
    <w:rsid w:val="006E0C1A"/>
    <w:rsid w:val="006E2513"/>
    <w:rsid w:val="006E2AA0"/>
    <w:rsid w:val="006E30FC"/>
    <w:rsid w:val="006E3BB6"/>
    <w:rsid w:val="006E4A11"/>
    <w:rsid w:val="006E4EB4"/>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975"/>
    <w:rsid w:val="006F7B2B"/>
    <w:rsid w:val="006F7B6D"/>
    <w:rsid w:val="007000A2"/>
    <w:rsid w:val="007000B9"/>
    <w:rsid w:val="00701952"/>
    <w:rsid w:val="0070223B"/>
    <w:rsid w:val="00702F69"/>
    <w:rsid w:val="00702F6F"/>
    <w:rsid w:val="00703761"/>
    <w:rsid w:val="007044DE"/>
    <w:rsid w:val="00704864"/>
    <w:rsid w:val="00705A40"/>
    <w:rsid w:val="00705AED"/>
    <w:rsid w:val="00706761"/>
    <w:rsid w:val="00707C54"/>
    <w:rsid w:val="00707FAC"/>
    <w:rsid w:val="007103E8"/>
    <w:rsid w:val="007107C1"/>
    <w:rsid w:val="00711859"/>
    <w:rsid w:val="00711C4C"/>
    <w:rsid w:val="00712B6C"/>
    <w:rsid w:val="00712D6E"/>
    <w:rsid w:val="00712F68"/>
    <w:rsid w:val="007135EF"/>
    <w:rsid w:val="007142EA"/>
    <w:rsid w:val="00714E13"/>
    <w:rsid w:val="00715123"/>
    <w:rsid w:val="00715605"/>
    <w:rsid w:val="00716671"/>
    <w:rsid w:val="007169B4"/>
    <w:rsid w:val="00716DDE"/>
    <w:rsid w:val="00716E9C"/>
    <w:rsid w:val="00716EE4"/>
    <w:rsid w:val="00717CCA"/>
    <w:rsid w:val="00723BDF"/>
    <w:rsid w:val="00723C87"/>
    <w:rsid w:val="00724304"/>
    <w:rsid w:val="00724465"/>
    <w:rsid w:val="00724D2D"/>
    <w:rsid w:val="00725D7F"/>
    <w:rsid w:val="00726D93"/>
    <w:rsid w:val="007309C7"/>
    <w:rsid w:val="00730E19"/>
    <w:rsid w:val="00730FD0"/>
    <w:rsid w:val="00731886"/>
    <w:rsid w:val="00731D99"/>
    <w:rsid w:val="00731F2C"/>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477CD"/>
    <w:rsid w:val="0075141B"/>
    <w:rsid w:val="007520AF"/>
    <w:rsid w:val="00752460"/>
    <w:rsid w:val="0075264A"/>
    <w:rsid w:val="007529CE"/>
    <w:rsid w:val="00752BCE"/>
    <w:rsid w:val="00753010"/>
    <w:rsid w:val="00754686"/>
    <w:rsid w:val="007548F2"/>
    <w:rsid w:val="007549CD"/>
    <w:rsid w:val="007552D5"/>
    <w:rsid w:val="00755956"/>
    <w:rsid w:val="007563B9"/>
    <w:rsid w:val="0075675C"/>
    <w:rsid w:val="00756E5E"/>
    <w:rsid w:val="00756F58"/>
    <w:rsid w:val="007571D2"/>
    <w:rsid w:val="00757913"/>
    <w:rsid w:val="00757EBE"/>
    <w:rsid w:val="0076049D"/>
    <w:rsid w:val="00760E15"/>
    <w:rsid w:val="00761A99"/>
    <w:rsid w:val="00763036"/>
    <w:rsid w:val="00763A6B"/>
    <w:rsid w:val="007641C1"/>
    <w:rsid w:val="007647E7"/>
    <w:rsid w:val="00764930"/>
    <w:rsid w:val="00765617"/>
    <w:rsid w:val="00766CA1"/>
    <w:rsid w:val="00767901"/>
    <w:rsid w:val="00767C70"/>
    <w:rsid w:val="00767C90"/>
    <w:rsid w:val="00770333"/>
    <w:rsid w:val="00771841"/>
    <w:rsid w:val="007724C2"/>
    <w:rsid w:val="00772F33"/>
    <w:rsid w:val="007730AB"/>
    <w:rsid w:val="0077403F"/>
    <w:rsid w:val="00774926"/>
    <w:rsid w:val="00774EAD"/>
    <w:rsid w:val="007750FF"/>
    <w:rsid w:val="0077514A"/>
    <w:rsid w:val="00775207"/>
    <w:rsid w:val="00775391"/>
    <w:rsid w:val="00776425"/>
    <w:rsid w:val="007772BA"/>
    <w:rsid w:val="0077766E"/>
    <w:rsid w:val="0077776E"/>
    <w:rsid w:val="00781F18"/>
    <w:rsid w:val="0078234F"/>
    <w:rsid w:val="00782E15"/>
    <w:rsid w:val="00784AC1"/>
    <w:rsid w:val="00784C05"/>
    <w:rsid w:val="00784D52"/>
    <w:rsid w:val="007858F6"/>
    <w:rsid w:val="00785B80"/>
    <w:rsid w:val="0078643D"/>
    <w:rsid w:val="00786786"/>
    <w:rsid w:val="0078735A"/>
    <w:rsid w:val="007900B6"/>
    <w:rsid w:val="007902DD"/>
    <w:rsid w:val="0079056F"/>
    <w:rsid w:val="007907B5"/>
    <w:rsid w:val="00791139"/>
    <w:rsid w:val="00791B00"/>
    <w:rsid w:val="00792078"/>
    <w:rsid w:val="00792079"/>
    <w:rsid w:val="00792B18"/>
    <w:rsid w:val="00794B44"/>
    <w:rsid w:val="00794EF1"/>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B4C"/>
    <w:rsid w:val="007B1F51"/>
    <w:rsid w:val="007B1FC1"/>
    <w:rsid w:val="007B3550"/>
    <w:rsid w:val="007B3720"/>
    <w:rsid w:val="007B3FBE"/>
    <w:rsid w:val="007B4A0B"/>
    <w:rsid w:val="007B519A"/>
    <w:rsid w:val="007B5628"/>
    <w:rsid w:val="007B5BFA"/>
    <w:rsid w:val="007B68EC"/>
    <w:rsid w:val="007B69A1"/>
    <w:rsid w:val="007B7473"/>
    <w:rsid w:val="007C08CA"/>
    <w:rsid w:val="007C375B"/>
    <w:rsid w:val="007C3DE5"/>
    <w:rsid w:val="007C3E9E"/>
    <w:rsid w:val="007C42CD"/>
    <w:rsid w:val="007C4A8D"/>
    <w:rsid w:val="007C63B2"/>
    <w:rsid w:val="007D06A0"/>
    <w:rsid w:val="007D10D5"/>
    <w:rsid w:val="007D1348"/>
    <w:rsid w:val="007D13A6"/>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581D"/>
    <w:rsid w:val="007F600D"/>
    <w:rsid w:val="007F63D3"/>
    <w:rsid w:val="007F6A48"/>
    <w:rsid w:val="00802412"/>
    <w:rsid w:val="00802FD8"/>
    <w:rsid w:val="008036D8"/>
    <w:rsid w:val="008051ED"/>
    <w:rsid w:val="008063F6"/>
    <w:rsid w:val="00806612"/>
    <w:rsid w:val="00806E3D"/>
    <w:rsid w:val="0080740E"/>
    <w:rsid w:val="00807565"/>
    <w:rsid w:val="00807640"/>
    <w:rsid w:val="008079ED"/>
    <w:rsid w:val="00810CA9"/>
    <w:rsid w:val="0081135F"/>
    <w:rsid w:val="00811FC0"/>
    <w:rsid w:val="008123A8"/>
    <w:rsid w:val="00813CD8"/>
    <w:rsid w:val="00814164"/>
    <w:rsid w:val="008156A7"/>
    <w:rsid w:val="008158C3"/>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5B8B"/>
    <w:rsid w:val="00836D12"/>
    <w:rsid w:val="00837AF6"/>
    <w:rsid w:val="0084053B"/>
    <w:rsid w:val="00840CFE"/>
    <w:rsid w:val="008413AC"/>
    <w:rsid w:val="008415E6"/>
    <w:rsid w:val="00841BB5"/>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4A3C"/>
    <w:rsid w:val="0086509B"/>
    <w:rsid w:val="008652D5"/>
    <w:rsid w:val="008677BC"/>
    <w:rsid w:val="00870110"/>
    <w:rsid w:val="00870B58"/>
    <w:rsid w:val="008722A8"/>
    <w:rsid w:val="008723BF"/>
    <w:rsid w:val="00872848"/>
    <w:rsid w:val="00874785"/>
    <w:rsid w:val="008747A0"/>
    <w:rsid w:val="00874E07"/>
    <w:rsid w:val="008750BD"/>
    <w:rsid w:val="0087627C"/>
    <w:rsid w:val="00876354"/>
    <w:rsid w:val="00876FA9"/>
    <w:rsid w:val="0087758D"/>
    <w:rsid w:val="0088250E"/>
    <w:rsid w:val="0088293B"/>
    <w:rsid w:val="00882E7F"/>
    <w:rsid w:val="0088372F"/>
    <w:rsid w:val="00883886"/>
    <w:rsid w:val="00883D8B"/>
    <w:rsid w:val="00883E4E"/>
    <w:rsid w:val="00883E9A"/>
    <w:rsid w:val="008851B6"/>
    <w:rsid w:val="008853DD"/>
    <w:rsid w:val="008868BB"/>
    <w:rsid w:val="00890216"/>
    <w:rsid w:val="00890774"/>
    <w:rsid w:val="0089189F"/>
    <w:rsid w:val="00891CE2"/>
    <w:rsid w:val="00893552"/>
    <w:rsid w:val="00895248"/>
    <w:rsid w:val="00896821"/>
    <w:rsid w:val="00896CE3"/>
    <w:rsid w:val="00897103"/>
    <w:rsid w:val="00897B99"/>
    <w:rsid w:val="008A1C87"/>
    <w:rsid w:val="008A1FA6"/>
    <w:rsid w:val="008A246B"/>
    <w:rsid w:val="008A2655"/>
    <w:rsid w:val="008A2661"/>
    <w:rsid w:val="008A2764"/>
    <w:rsid w:val="008A27E9"/>
    <w:rsid w:val="008A2831"/>
    <w:rsid w:val="008A29FC"/>
    <w:rsid w:val="008A3006"/>
    <w:rsid w:val="008A39F0"/>
    <w:rsid w:val="008A3E68"/>
    <w:rsid w:val="008A4B4B"/>
    <w:rsid w:val="008A4EF8"/>
    <w:rsid w:val="008A64CB"/>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18FA"/>
    <w:rsid w:val="008D2596"/>
    <w:rsid w:val="008D2A7F"/>
    <w:rsid w:val="008D2C54"/>
    <w:rsid w:val="008D3221"/>
    <w:rsid w:val="008D3241"/>
    <w:rsid w:val="008D4950"/>
    <w:rsid w:val="008D5813"/>
    <w:rsid w:val="008D5A30"/>
    <w:rsid w:val="008D6492"/>
    <w:rsid w:val="008D6BAB"/>
    <w:rsid w:val="008D76E0"/>
    <w:rsid w:val="008E02D3"/>
    <w:rsid w:val="008E0B92"/>
    <w:rsid w:val="008E0E44"/>
    <w:rsid w:val="008E0F7C"/>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357"/>
    <w:rsid w:val="0090036A"/>
    <w:rsid w:val="00900673"/>
    <w:rsid w:val="0090098D"/>
    <w:rsid w:val="00901574"/>
    <w:rsid w:val="00901781"/>
    <w:rsid w:val="00901DEC"/>
    <w:rsid w:val="009023E1"/>
    <w:rsid w:val="00902427"/>
    <w:rsid w:val="009025A8"/>
    <w:rsid w:val="00902D41"/>
    <w:rsid w:val="00903182"/>
    <w:rsid w:val="00903497"/>
    <w:rsid w:val="00903C8C"/>
    <w:rsid w:val="00906B41"/>
    <w:rsid w:val="0090721C"/>
    <w:rsid w:val="009100DE"/>
    <w:rsid w:val="009100E0"/>
    <w:rsid w:val="009103F0"/>
    <w:rsid w:val="00910B91"/>
    <w:rsid w:val="00911234"/>
    <w:rsid w:val="00911E97"/>
    <w:rsid w:val="009123C0"/>
    <w:rsid w:val="00913169"/>
    <w:rsid w:val="00913E7E"/>
    <w:rsid w:val="00914870"/>
    <w:rsid w:val="00914FA4"/>
    <w:rsid w:val="0091545D"/>
    <w:rsid w:val="009157C9"/>
    <w:rsid w:val="00916238"/>
    <w:rsid w:val="00916326"/>
    <w:rsid w:val="009170A2"/>
    <w:rsid w:val="00917AD6"/>
    <w:rsid w:val="009207E3"/>
    <w:rsid w:val="0092090C"/>
    <w:rsid w:val="00920B32"/>
    <w:rsid w:val="00921414"/>
    <w:rsid w:val="009220DD"/>
    <w:rsid w:val="00922523"/>
    <w:rsid w:val="00922B28"/>
    <w:rsid w:val="009232CD"/>
    <w:rsid w:val="00930D3B"/>
    <w:rsid w:val="00931D4C"/>
    <w:rsid w:val="00931F06"/>
    <w:rsid w:val="00932041"/>
    <w:rsid w:val="009323CF"/>
    <w:rsid w:val="0093319E"/>
    <w:rsid w:val="009331C5"/>
    <w:rsid w:val="00933E22"/>
    <w:rsid w:val="00933E69"/>
    <w:rsid w:val="009340C8"/>
    <w:rsid w:val="009341B0"/>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5F14"/>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6B1D"/>
    <w:rsid w:val="00957D8C"/>
    <w:rsid w:val="009614C5"/>
    <w:rsid w:val="009615AB"/>
    <w:rsid w:val="00961DDD"/>
    <w:rsid w:val="00961EF4"/>
    <w:rsid w:val="009620A0"/>
    <w:rsid w:val="009629E5"/>
    <w:rsid w:val="00962BA1"/>
    <w:rsid w:val="00962F8A"/>
    <w:rsid w:val="00963083"/>
    <w:rsid w:val="0096409E"/>
    <w:rsid w:val="00966B2F"/>
    <w:rsid w:val="00967316"/>
    <w:rsid w:val="00967716"/>
    <w:rsid w:val="00970857"/>
    <w:rsid w:val="00970A9D"/>
    <w:rsid w:val="00970E96"/>
    <w:rsid w:val="009712ED"/>
    <w:rsid w:val="009721C9"/>
    <w:rsid w:val="0097264B"/>
    <w:rsid w:val="0097366C"/>
    <w:rsid w:val="00973CCD"/>
    <w:rsid w:val="00974095"/>
    <w:rsid w:val="00974AEB"/>
    <w:rsid w:val="00975A5E"/>
    <w:rsid w:val="009802C9"/>
    <w:rsid w:val="0098077B"/>
    <w:rsid w:val="00981887"/>
    <w:rsid w:val="00982720"/>
    <w:rsid w:val="00982A38"/>
    <w:rsid w:val="009833DC"/>
    <w:rsid w:val="0098391F"/>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1D49"/>
    <w:rsid w:val="009A2F43"/>
    <w:rsid w:val="009A3556"/>
    <w:rsid w:val="009A5019"/>
    <w:rsid w:val="009A5044"/>
    <w:rsid w:val="009B1865"/>
    <w:rsid w:val="009B23BF"/>
    <w:rsid w:val="009B402B"/>
    <w:rsid w:val="009B4112"/>
    <w:rsid w:val="009B4381"/>
    <w:rsid w:val="009B4496"/>
    <w:rsid w:val="009B4A66"/>
    <w:rsid w:val="009B4D3B"/>
    <w:rsid w:val="009B52BB"/>
    <w:rsid w:val="009B5659"/>
    <w:rsid w:val="009B7065"/>
    <w:rsid w:val="009B776C"/>
    <w:rsid w:val="009B7782"/>
    <w:rsid w:val="009B78CC"/>
    <w:rsid w:val="009B7C87"/>
    <w:rsid w:val="009C25F5"/>
    <w:rsid w:val="009C3614"/>
    <w:rsid w:val="009C3908"/>
    <w:rsid w:val="009C3D5D"/>
    <w:rsid w:val="009C3EB7"/>
    <w:rsid w:val="009C504D"/>
    <w:rsid w:val="009C678F"/>
    <w:rsid w:val="009C7F30"/>
    <w:rsid w:val="009D012D"/>
    <w:rsid w:val="009D0DBB"/>
    <w:rsid w:val="009D1255"/>
    <w:rsid w:val="009D1D2D"/>
    <w:rsid w:val="009D48BB"/>
    <w:rsid w:val="009D4FF2"/>
    <w:rsid w:val="009D50A6"/>
    <w:rsid w:val="009D51DC"/>
    <w:rsid w:val="009D770F"/>
    <w:rsid w:val="009D7E85"/>
    <w:rsid w:val="009E1E25"/>
    <w:rsid w:val="009E20F2"/>
    <w:rsid w:val="009E241A"/>
    <w:rsid w:val="009E283F"/>
    <w:rsid w:val="009E2B83"/>
    <w:rsid w:val="009E2E68"/>
    <w:rsid w:val="009E35D7"/>
    <w:rsid w:val="009E3A6A"/>
    <w:rsid w:val="009E3FE8"/>
    <w:rsid w:val="009E47E5"/>
    <w:rsid w:val="009E4CF8"/>
    <w:rsid w:val="009E5E99"/>
    <w:rsid w:val="009E7E28"/>
    <w:rsid w:val="009F110D"/>
    <w:rsid w:val="009F1532"/>
    <w:rsid w:val="009F1B14"/>
    <w:rsid w:val="009F1BF0"/>
    <w:rsid w:val="009F2269"/>
    <w:rsid w:val="009F2C92"/>
    <w:rsid w:val="009F339C"/>
    <w:rsid w:val="009F3EB8"/>
    <w:rsid w:val="009F4160"/>
    <w:rsid w:val="009F4A47"/>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098"/>
    <w:rsid w:val="00A106F3"/>
    <w:rsid w:val="00A10D80"/>
    <w:rsid w:val="00A11E08"/>
    <w:rsid w:val="00A120C7"/>
    <w:rsid w:val="00A122F1"/>
    <w:rsid w:val="00A124FA"/>
    <w:rsid w:val="00A12764"/>
    <w:rsid w:val="00A13878"/>
    <w:rsid w:val="00A13D04"/>
    <w:rsid w:val="00A14000"/>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2169"/>
    <w:rsid w:val="00A32D8A"/>
    <w:rsid w:val="00A340C1"/>
    <w:rsid w:val="00A34413"/>
    <w:rsid w:val="00A3593E"/>
    <w:rsid w:val="00A35965"/>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9DF"/>
    <w:rsid w:val="00A4771B"/>
    <w:rsid w:val="00A5050F"/>
    <w:rsid w:val="00A50B63"/>
    <w:rsid w:val="00A51A1E"/>
    <w:rsid w:val="00A51D64"/>
    <w:rsid w:val="00A524B8"/>
    <w:rsid w:val="00A527FB"/>
    <w:rsid w:val="00A52A45"/>
    <w:rsid w:val="00A52D87"/>
    <w:rsid w:val="00A55AB9"/>
    <w:rsid w:val="00A56742"/>
    <w:rsid w:val="00A5756E"/>
    <w:rsid w:val="00A575F4"/>
    <w:rsid w:val="00A57E84"/>
    <w:rsid w:val="00A57F08"/>
    <w:rsid w:val="00A60B16"/>
    <w:rsid w:val="00A60D70"/>
    <w:rsid w:val="00A61B9B"/>
    <w:rsid w:val="00A62C7F"/>
    <w:rsid w:val="00A63352"/>
    <w:rsid w:val="00A63970"/>
    <w:rsid w:val="00A6399B"/>
    <w:rsid w:val="00A63A20"/>
    <w:rsid w:val="00A6421B"/>
    <w:rsid w:val="00A6449B"/>
    <w:rsid w:val="00A6592C"/>
    <w:rsid w:val="00A65BD5"/>
    <w:rsid w:val="00A665FE"/>
    <w:rsid w:val="00A6660A"/>
    <w:rsid w:val="00A66FEF"/>
    <w:rsid w:val="00A677A6"/>
    <w:rsid w:val="00A67CAC"/>
    <w:rsid w:val="00A67DCE"/>
    <w:rsid w:val="00A71198"/>
    <w:rsid w:val="00A71264"/>
    <w:rsid w:val="00A716AA"/>
    <w:rsid w:val="00A71A1A"/>
    <w:rsid w:val="00A72121"/>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B85"/>
    <w:rsid w:val="00A812C8"/>
    <w:rsid w:val="00A81706"/>
    <w:rsid w:val="00A81844"/>
    <w:rsid w:val="00A81C85"/>
    <w:rsid w:val="00A81EF4"/>
    <w:rsid w:val="00A8233C"/>
    <w:rsid w:val="00A82ACA"/>
    <w:rsid w:val="00A835F2"/>
    <w:rsid w:val="00A83F2B"/>
    <w:rsid w:val="00A84C62"/>
    <w:rsid w:val="00A85783"/>
    <w:rsid w:val="00A901E9"/>
    <w:rsid w:val="00A90B8A"/>
    <w:rsid w:val="00A91E9D"/>
    <w:rsid w:val="00A923D6"/>
    <w:rsid w:val="00A935F6"/>
    <w:rsid w:val="00A93696"/>
    <w:rsid w:val="00A937A4"/>
    <w:rsid w:val="00A93A3A"/>
    <w:rsid w:val="00A94085"/>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5D0"/>
    <w:rsid w:val="00AB5753"/>
    <w:rsid w:val="00AB5A8C"/>
    <w:rsid w:val="00AC049B"/>
    <w:rsid w:val="00AC1507"/>
    <w:rsid w:val="00AC1CEE"/>
    <w:rsid w:val="00AC1FF5"/>
    <w:rsid w:val="00AC21A0"/>
    <w:rsid w:val="00AC2251"/>
    <w:rsid w:val="00AC2895"/>
    <w:rsid w:val="00AC2B50"/>
    <w:rsid w:val="00AC2B58"/>
    <w:rsid w:val="00AC30A6"/>
    <w:rsid w:val="00AC361A"/>
    <w:rsid w:val="00AC46F0"/>
    <w:rsid w:val="00AD1334"/>
    <w:rsid w:val="00AD19C9"/>
    <w:rsid w:val="00AD20A0"/>
    <w:rsid w:val="00AD234F"/>
    <w:rsid w:val="00AD35CB"/>
    <w:rsid w:val="00AD3B7B"/>
    <w:rsid w:val="00AD3C05"/>
    <w:rsid w:val="00AD4B2D"/>
    <w:rsid w:val="00AD5119"/>
    <w:rsid w:val="00AD59B5"/>
    <w:rsid w:val="00AD59B8"/>
    <w:rsid w:val="00AD5B60"/>
    <w:rsid w:val="00AD6F8B"/>
    <w:rsid w:val="00AD7852"/>
    <w:rsid w:val="00AE0BE2"/>
    <w:rsid w:val="00AE1C87"/>
    <w:rsid w:val="00AE38EA"/>
    <w:rsid w:val="00AE3FD4"/>
    <w:rsid w:val="00AE4174"/>
    <w:rsid w:val="00AE42DE"/>
    <w:rsid w:val="00AE5180"/>
    <w:rsid w:val="00AE5AF1"/>
    <w:rsid w:val="00AE5EBE"/>
    <w:rsid w:val="00AE6EF9"/>
    <w:rsid w:val="00AE73F3"/>
    <w:rsid w:val="00AE77DD"/>
    <w:rsid w:val="00AF043D"/>
    <w:rsid w:val="00AF0452"/>
    <w:rsid w:val="00AF1C1E"/>
    <w:rsid w:val="00AF3835"/>
    <w:rsid w:val="00AF3885"/>
    <w:rsid w:val="00AF5671"/>
    <w:rsid w:val="00AF6297"/>
    <w:rsid w:val="00AF70EE"/>
    <w:rsid w:val="00AF7860"/>
    <w:rsid w:val="00AF7DC7"/>
    <w:rsid w:val="00B005EB"/>
    <w:rsid w:val="00B0074D"/>
    <w:rsid w:val="00B01211"/>
    <w:rsid w:val="00B0146F"/>
    <w:rsid w:val="00B01A86"/>
    <w:rsid w:val="00B01D58"/>
    <w:rsid w:val="00B02AD7"/>
    <w:rsid w:val="00B02C61"/>
    <w:rsid w:val="00B03C61"/>
    <w:rsid w:val="00B04BB5"/>
    <w:rsid w:val="00B05268"/>
    <w:rsid w:val="00B05C7D"/>
    <w:rsid w:val="00B067E5"/>
    <w:rsid w:val="00B077FB"/>
    <w:rsid w:val="00B07E97"/>
    <w:rsid w:val="00B07EBF"/>
    <w:rsid w:val="00B07EFC"/>
    <w:rsid w:val="00B115C9"/>
    <w:rsid w:val="00B122B4"/>
    <w:rsid w:val="00B1285C"/>
    <w:rsid w:val="00B13961"/>
    <w:rsid w:val="00B14249"/>
    <w:rsid w:val="00B15C19"/>
    <w:rsid w:val="00B15DBD"/>
    <w:rsid w:val="00B15E43"/>
    <w:rsid w:val="00B1671D"/>
    <w:rsid w:val="00B17088"/>
    <w:rsid w:val="00B177DB"/>
    <w:rsid w:val="00B17B76"/>
    <w:rsid w:val="00B2000F"/>
    <w:rsid w:val="00B209DC"/>
    <w:rsid w:val="00B22155"/>
    <w:rsid w:val="00B235F9"/>
    <w:rsid w:val="00B23910"/>
    <w:rsid w:val="00B23C7C"/>
    <w:rsid w:val="00B23DBA"/>
    <w:rsid w:val="00B23E60"/>
    <w:rsid w:val="00B24398"/>
    <w:rsid w:val="00B249B8"/>
    <w:rsid w:val="00B27C65"/>
    <w:rsid w:val="00B27DD0"/>
    <w:rsid w:val="00B30439"/>
    <w:rsid w:val="00B305E5"/>
    <w:rsid w:val="00B3378A"/>
    <w:rsid w:val="00B34368"/>
    <w:rsid w:val="00B3453D"/>
    <w:rsid w:val="00B349DE"/>
    <w:rsid w:val="00B35562"/>
    <w:rsid w:val="00B35863"/>
    <w:rsid w:val="00B36312"/>
    <w:rsid w:val="00B37950"/>
    <w:rsid w:val="00B37B41"/>
    <w:rsid w:val="00B40F3E"/>
    <w:rsid w:val="00B41572"/>
    <w:rsid w:val="00B4161D"/>
    <w:rsid w:val="00B41624"/>
    <w:rsid w:val="00B42C8F"/>
    <w:rsid w:val="00B43F34"/>
    <w:rsid w:val="00B460F6"/>
    <w:rsid w:val="00B46650"/>
    <w:rsid w:val="00B46809"/>
    <w:rsid w:val="00B4759C"/>
    <w:rsid w:val="00B47750"/>
    <w:rsid w:val="00B4779C"/>
    <w:rsid w:val="00B47B9E"/>
    <w:rsid w:val="00B47BD4"/>
    <w:rsid w:val="00B50B35"/>
    <w:rsid w:val="00B50EA2"/>
    <w:rsid w:val="00B5135E"/>
    <w:rsid w:val="00B513D9"/>
    <w:rsid w:val="00B51C40"/>
    <w:rsid w:val="00B55459"/>
    <w:rsid w:val="00B564C4"/>
    <w:rsid w:val="00B564D3"/>
    <w:rsid w:val="00B57C55"/>
    <w:rsid w:val="00B6159F"/>
    <w:rsid w:val="00B61DC9"/>
    <w:rsid w:val="00B63176"/>
    <w:rsid w:val="00B63EC3"/>
    <w:rsid w:val="00B6408E"/>
    <w:rsid w:val="00B6442B"/>
    <w:rsid w:val="00B64FF2"/>
    <w:rsid w:val="00B6505B"/>
    <w:rsid w:val="00B6510B"/>
    <w:rsid w:val="00B65396"/>
    <w:rsid w:val="00B653A9"/>
    <w:rsid w:val="00B66254"/>
    <w:rsid w:val="00B66EDC"/>
    <w:rsid w:val="00B71E8E"/>
    <w:rsid w:val="00B7240D"/>
    <w:rsid w:val="00B72D4B"/>
    <w:rsid w:val="00B730A5"/>
    <w:rsid w:val="00B73617"/>
    <w:rsid w:val="00B7367E"/>
    <w:rsid w:val="00B73771"/>
    <w:rsid w:val="00B73CF9"/>
    <w:rsid w:val="00B74B55"/>
    <w:rsid w:val="00B74D5B"/>
    <w:rsid w:val="00B75124"/>
    <w:rsid w:val="00B76B9A"/>
    <w:rsid w:val="00B77639"/>
    <w:rsid w:val="00B77DE0"/>
    <w:rsid w:val="00B80486"/>
    <w:rsid w:val="00B804E6"/>
    <w:rsid w:val="00B8054E"/>
    <w:rsid w:val="00B81558"/>
    <w:rsid w:val="00B817B1"/>
    <w:rsid w:val="00B81FCC"/>
    <w:rsid w:val="00B8420E"/>
    <w:rsid w:val="00B84B56"/>
    <w:rsid w:val="00B86430"/>
    <w:rsid w:val="00B869B8"/>
    <w:rsid w:val="00B91338"/>
    <w:rsid w:val="00B9141A"/>
    <w:rsid w:val="00B91F43"/>
    <w:rsid w:val="00B93285"/>
    <w:rsid w:val="00B94195"/>
    <w:rsid w:val="00B941F4"/>
    <w:rsid w:val="00B948E8"/>
    <w:rsid w:val="00B948FD"/>
    <w:rsid w:val="00B94DCF"/>
    <w:rsid w:val="00B95711"/>
    <w:rsid w:val="00B95CF2"/>
    <w:rsid w:val="00B96C7B"/>
    <w:rsid w:val="00B97D6E"/>
    <w:rsid w:val="00B97FF3"/>
    <w:rsid w:val="00BA00BA"/>
    <w:rsid w:val="00BA028E"/>
    <w:rsid w:val="00BA07CC"/>
    <w:rsid w:val="00BA1997"/>
    <w:rsid w:val="00BA246F"/>
    <w:rsid w:val="00BA3232"/>
    <w:rsid w:val="00BA38C0"/>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954"/>
    <w:rsid w:val="00BB7FC8"/>
    <w:rsid w:val="00BC10AC"/>
    <w:rsid w:val="00BC1E4E"/>
    <w:rsid w:val="00BC21DD"/>
    <w:rsid w:val="00BC4553"/>
    <w:rsid w:val="00BC4767"/>
    <w:rsid w:val="00BC4852"/>
    <w:rsid w:val="00BC5AE8"/>
    <w:rsid w:val="00BC60A2"/>
    <w:rsid w:val="00BC706E"/>
    <w:rsid w:val="00BC7A44"/>
    <w:rsid w:val="00BD0098"/>
    <w:rsid w:val="00BD0491"/>
    <w:rsid w:val="00BD0BB2"/>
    <w:rsid w:val="00BD1D6E"/>
    <w:rsid w:val="00BD34B6"/>
    <w:rsid w:val="00BD3E7C"/>
    <w:rsid w:val="00BD444F"/>
    <w:rsid w:val="00BD550F"/>
    <w:rsid w:val="00BE094F"/>
    <w:rsid w:val="00BE0E4F"/>
    <w:rsid w:val="00BE10FC"/>
    <w:rsid w:val="00BE2347"/>
    <w:rsid w:val="00BE2611"/>
    <w:rsid w:val="00BE3330"/>
    <w:rsid w:val="00BE3809"/>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659"/>
    <w:rsid w:val="00BF64C9"/>
    <w:rsid w:val="00BF6C5D"/>
    <w:rsid w:val="00BF6D0A"/>
    <w:rsid w:val="00BF7CA0"/>
    <w:rsid w:val="00C0068F"/>
    <w:rsid w:val="00C006A9"/>
    <w:rsid w:val="00C00F8C"/>
    <w:rsid w:val="00C01D50"/>
    <w:rsid w:val="00C01EE7"/>
    <w:rsid w:val="00C0256F"/>
    <w:rsid w:val="00C03632"/>
    <w:rsid w:val="00C03B1C"/>
    <w:rsid w:val="00C03D9C"/>
    <w:rsid w:val="00C05BB7"/>
    <w:rsid w:val="00C061CD"/>
    <w:rsid w:val="00C07178"/>
    <w:rsid w:val="00C07A5F"/>
    <w:rsid w:val="00C07A76"/>
    <w:rsid w:val="00C10427"/>
    <w:rsid w:val="00C10EEB"/>
    <w:rsid w:val="00C10FE3"/>
    <w:rsid w:val="00C11640"/>
    <w:rsid w:val="00C11D0C"/>
    <w:rsid w:val="00C124A3"/>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6A9E"/>
    <w:rsid w:val="00C27979"/>
    <w:rsid w:val="00C30784"/>
    <w:rsid w:val="00C3114B"/>
    <w:rsid w:val="00C3409E"/>
    <w:rsid w:val="00C35496"/>
    <w:rsid w:val="00C35916"/>
    <w:rsid w:val="00C36094"/>
    <w:rsid w:val="00C363D8"/>
    <w:rsid w:val="00C37345"/>
    <w:rsid w:val="00C40932"/>
    <w:rsid w:val="00C40BE4"/>
    <w:rsid w:val="00C416A8"/>
    <w:rsid w:val="00C4252B"/>
    <w:rsid w:val="00C43993"/>
    <w:rsid w:val="00C43DD0"/>
    <w:rsid w:val="00C453F5"/>
    <w:rsid w:val="00C45426"/>
    <w:rsid w:val="00C45890"/>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6FC3"/>
    <w:rsid w:val="00C5741F"/>
    <w:rsid w:val="00C5799F"/>
    <w:rsid w:val="00C57E4A"/>
    <w:rsid w:val="00C60700"/>
    <w:rsid w:val="00C60A90"/>
    <w:rsid w:val="00C60E01"/>
    <w:rsid w:val="00C62C26"/>
    <w:rsid w:val="00C6352E"/>
    <w:rsid w:val="00C64322"/>
    <w:rsid w:val="00C64F02"/>
    <w:rsid w:val="00C65B98"/>
    <w:rsid w:val="00C66147"/>
    <w:rsid w:val="00C66548"/>
    <w:rsid w:val="00C66B69"/>
    <w:rsid w:val="00C66F1C"/>
    <w:rsid w:val="00C67222"/>
    <w:rsid w:val="00C67719"/>
    <w:rsid w:val="00C70685"/>
    <w:rsid w:val="00C73958"/>
    <w:rsid w:val="00C73A52"/>
    <w:rsid w:val="00C74F2E"/>
    <w:rsid w:val="00C75449"/>
    <w:rsid w:val="00C76DEE"/>
    <w:rsid w:val="00C76F26"/>
    <w:rsid w:val="00C76F3C"/>
    <w:rsid w:val="00C77C0A"/>
    <w:rsid w:val="00C77DEA"/>
    <w:rsid w:val="00C82842"/>
    <w:rsid w:val="00C83761"/>
    <w:rsid w:val="00C849EE"/>
    <w:rsid w:val="00C84AE7"/>
    <w:rsid w:val="00C84D97"/>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424A"/>
    <w:rsid w:val="00CB4A59"/>
    <w:rsid w:val="00CB672B"/>
    <w:rsid w:val="00CB7D48"/>
    <w:rsid w:val="00CB7D4A"/>
    <w:rsid w:val="00CC0184"/>
    <w:rsid w:val="00CC03D5"/>
    <w:rsid w:val="00CC1D0C"/>
    <w:rsid w:val="00CC22D8"/>
    <w:rsid w:val="00CC26B1"/>
    <w:rsid w:val="00CC275F"/>
    <w:rsid w:val="00CC4705"/>
    <w:rsid w:val="00CC5899"/>
    <w:rsid w:val="00CC62F3"/>
    <w:rsid w:val="00CC6973"/>
    <w:rsid w:val="00CC6F5A"/>
    <w:rsid w:val="00CC72B0"/>
    <w:rsid w:val="00CD082E"/>
    <w:rsid w:val="00CD0D34"/>
    <w:rsid w:val="00CD199F"/>
    <w:rsid w:val="00CD1CEC"/>
    <w:rsid w:val="00CD2652"/>
    <w:rsid w:val="00CD27BE"/>
    <w:rsid w:val="00CD3F44"/>
    <w:rsid w:val="00CD6469"/>
    <w:rsid w:val="00CE18EF"/>
    <w:rsid w:val="00CE2C60"/>
    <w:rsid w:val="00CE6BDA"/>
    <w:rsid w:val="00CE6C66"/>
    <w:rsid w:val="00CE7426"/>
    <w:rsid w:val="00CE7564"/>
    <w:rsid w:val="00CE778F"/>
    <w:rsid w:val="00CE7DE9"/>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4287"/>
    <w:rsid w:val="00D07A4E"/>
    <w:rsid w:val="00D07B74"/>
    <w:rsid w:val="00D108F8"/>
    <w:rsid w:val="00D10A4E"/>
    <w:rsid w:val="00D1133F"/>
    <w:rsid w:val="00D11621"/>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30756"/>
    <w:rsid w:val="00D31A30"/>
    <w:rsid w:val="00D32286"/>
    <w:rsid w:val="00D32392"/>
    <w:rsid w:val="00D3282D"/>
    <w:rsid w:val="00D3432E"/>
    <w:rsid w:val="00D348E7"/>
    <w:rsid w:val="00D34EAE"/>
    <w:rsid w:val="00D358DE"/>
    <w:rsid w:val="00D3592D"/>
    <w:rsid w:val="00D35E51"/>
    <w:rsid w:val="00D3606A"/>
    <w:rsid w:val="00D36132"/>
    <w:rsid w:val="00D37024"/>
    <w:rsid w:val="00D37582"/>
    <w:rsid w:val="00D37EB0"/>
    <w:rsid w:val="00D403E8"/>
    <w:rsid w:val="00D406F1"/>
    <w:rsid w:val="00D411C8"/>
    <w:rsid w:val="00D42968"/>
    <w:rsid w:val="00D431BE"/>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18F"/>
    <w:rsid w:val="00D51950"/>
    <w:rsid w:val="00D5226A"/>
    <w:rsid w:val="00D52B60"/>
    <w:rsid w:val="00D53547"/>
    <w:rsid w:val="00D53B23"/>
    <w:rsid w:val="00D53ED9"/>
    <w:rsid w:val="00D53F49"/>
    <w:rsid w:val="00D5587B"/>
    <w:rsid w:val="00D559F6"/>
    <w:rsid w:val="00D57767"/>
    <w:rsid w:val="00D60652"/>
    <w:rsid w:val="00D60889"/>
    <w:rsid w:val="00D6096D"/>
    <w:rsid w:val="00D60D88"/>
    <w:rsid w:val="00D610A9"/>
    <w:rsid w:val="00D61B26"/>
    <w:rsid w:val="00D61C3F"/>
    <w:rsid w:val="00D61EE6"/>
    <w:rsid w:val="00D62B7C"/>
    <w:rsid w:val="00D63140"/>
    <w:rsid w:val="00D63EA0"/>
    <w:rsid w:val="00D63F24"/>
    <w:rsid w:val="00D64ACD"/>
    <w:rsid w:val="00D64B43"/>
    <w:rsid w:val="00D664B1"/>
    <w:rsid w:val="00D66D0A"/>
    <w:rsid w:val="00D66D76"/>
    <w:rsid w:val="00D66DA6"/>
    <w:rsid w:val="00D671B9"/>
    <w:rsid w:val="00D67FD2"/>
    <w:rsid w:val="00D70B30"/>
    <w:rsid w:val="00D70F7F"/>
    <w:rsid w:val="00D72060"/>
    <w:rsid w:val="00D72E1B"/>
    <w:rsid w:val="00D73F77"/>
    <w:rsid w:val="00D746BE"/>
    <w:rsid w:val="00D753ED"/>
    <w:rsid w:val="00D76F29"/>
    <w:rsid w:val="00D774DB"/>
    <w:rsid w:val="00D77BF0"/>
    <w:rsid w:val="00D80439"/>
    <w:rsid w:val="00D8159D"/>
    <w:rsid w:val="00D8178D"/>
    <w:rsid w:val="00D81D59"/>
    <w:rsid w:val="00D826BE"/>
    <w:rsid w:val="00D82BA4"/>
    <w:rsid w:val="00D8322D"/>
    <w:rsid w:val="00D83235"/>
    <w:rsid w:val="00D8349F"/>
    <w:rsid w:val="00D8477B"/>
    <w:rsid w:val="00D8493C"/>
    <w:rsid w:val="00D84BB3"/>
    <w:rsid w:val="00D85739"/>
    <w:rsid w:val="00D85C8B"/>
    <w:rsid w:val="00D85D45"/>
    <w:rsid w:val="00D85FEF"/>
    <w:rsid w:val="00D86FE6"/>
    <w:rsid w:val="00D91E8F"/>
    <w:rsid w:val="00D91F73"/>
    <w:rsid w:val="00D949D4"/>
    <w:rsid w:val="00D94D58"/>
    <w:rsid w:val="00D96D0F"/>
    <w:rsid w:val="00DA1964"/>
    <w:rsid w:val="00DA1F2F"/>
    <w:rsid w:val="00DA2489"/>
    <w:rsid w:val="00DA4A7C"/>
    <w:rsid w:val="00DA5DB4"/>
    <w:rsid w:val="00DA5F70"/>
    <w:rsid w:val="00DA6991"/>
    <w:rsid w:val="00DA7634"/>
    <w:rsid w:val="00DA7838"/>
    <w:rsid w:val="00DB020E"/>
    <w:rsid w:val="00DB1D65"/>
    <w:rsid w:val="00DB2965"/>
    <w:rsid w:val="00DB31C2"/>
    <w:rsid w:val="00DB3664"/>
    <w:rsid w:val="00DB3A38"/>
    <w:rsid w:val="00DB4290"/>
    <w:rsid w:val="00DB4E3C"/>
    <w:rsid w:val="00DB5271"/>
    <w:rsid w:val="00DB58CA"/>
    <w:rsid w:val="00DB7031"/>
    <w:rsid w:val="00DB7F40"/>
    <w:rsid w:val="00DC12C3"/>
    <w:rsid w:val="00DC2069"/>
    <w:rsid w:val="00DC2119"/>
    <w:rsid w:val="00DC31BC"/>
    <w:rsid w:val="00DC367B"/>
    <w:rsid w:val="00DC3ADC"/>
    <w:rsid w:val="00DC3F47"/>
    <w:rsid w:val="00DC4C4B"/>
    <w:rsid w:val="00DC5230"/>
    <w:rsid w:val="00DC55FF"/>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751"/>
    <w:rsid w:val="00DD7D38"/>
    <w:rsid w:val="00DE02AB"/>
    <w:rsid w:val="00DE249C"/>
    <w:rsid w:val="00DE35E1"/>
    <w:rsid w:val="00DE4557"/>
    <w:rsid w:val="00DE60A4"/>
    <w:rsid w:val="00DE774D"/>
    <w:rsid w:val="00DE780A"/>
    <w:rsid w:val="00DE7B0A"/>
    <w:rsid w:val="00DF0CA0"/>
    <w:rsid w:val="00DF0D4C"/>
    <w:rsid w:val="00DF3D5A"/>
    <w:rsid w:val="00DF423E"/>
    <w:rsid w:val="00DF5945"/>
    <w:rsid w:val="00DF5CDF"/>
    <w:rsid w:val="00DF6451"/>
    <w:rsid w:val="00DF6FA7"/>
    <w:rsid w:val="00DF716A"/>
    <w:rsid w:val="00DF72FC"/>
    <w:rsid w:val="00DF78F2"/>
    <w:rsid w:val="00E01896"/>
    <w:rsid w:val="00E01EBD"/>
    <w:rsid w:val="00E03A8A"/>
    <w:rsid w:val="00E055C9"/>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67B5"/>
    <w:rsid w:val="00E37AC8"/>
    <w:rsid w:val="00E37C9A"/>
    <w:rsid w:val="00E40658"/>
    <w:rsid w:val="00E407AE"/>
    <w:rsid w:val="00E4085B"/>
    <w:rsid w:val="00E40BDF"/>
    <w:rsid w:val="00E40D68"/>
    <w:rsid w:val="00E40F21"/>
    <w:rsid w:val="00E43A1A"/>
    <w:rsid w:val="00E4426B"/>
    <w:rsid w:val="00E44703"/>
    <w:rsid w:val="00E4490E"/>
    <w:rsid w:val="00E44A0E"/>
    <w:rsid w:val="00E4532A"/>
    <w:rsid w:val="00E45566"/>
    <w:rsid w:val="00E469E3"/>
    <w:rsid w:val="00E46DD8"/>
    <w:rsid w:val="00E47375"/>
    <w:rsid w:val="00E4767F"/>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59D7"/>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366"/>
    <w:rsid w:val="00E72986"/>
    <w:rsid w:val="00E72BAC"/>
    <w:rsid w:val="00E72CCA"/>
    <w:rsid w:val="00E731AF"/>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90F34"/>
    <w:rsid w:val="00E91C71"/>
    <w:rsid w:val="00E91DCA"/>
    <w:rsid w:val="00E92071"/>
    <w:rsid w:val="00E92674"/>
    <w:rsid w:val="00E92D29"/>
    <w:rsid w:val="00E9344E"/>
    <w:rsid w:val="00E934F1"/>
    <w:rsid w:val="00E9413B"/>
    <w:rsid w:val="00E9439B"/>
    <w:rsid w:val="00E9464A"/>
    <w:rsid w:val="00E953E8"/>
    <w:rsid w:val="00E95B6F"/>
    <w:rsid w:val="00E968CF"/>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3F3"/>
    <w:rsid w:val="00EB0A76"/>
    <w:rsid w:val="00EB21D5"/>
    <w:rsid w:val="00EB2227"/>
    <w:rsid w:val="00EB2313"/>
    <w:rsid w:val="00EB3713"/>
    <w:rsid w:val="00EB38C5"/>
    <w:rsid w:val="00EB5801"/>
    <w:rsid w:val="00EB5A50"/>
    <w:rsid w:val="00EB5DF0"/>
    <w:rsid w:val="00EB6066"/>
    <w:rsid w:val="00EB648F"/>
    <w:rsid w:val="00EB6A85"/>
    <w:rsid w:val="00EC035A"/>
    <w:rsid w:val="00EC056A"/>
    <w:rsid w:val="00EC06D6"/>
    <w:rsid w:val="00EC1BA1"/>
    <w:rsid w:val="00EC1EB8"/>
    <w:rsid w:val="00EC21D4"/>
    <w:rsid w:val="00EC508B"/>
    <w:rsid w:val="00EC598F"/>
    <w:rsid w:val="00EC60E8"/>
    <w:rsid w:val="00EC6205"/>
    <w:rsid w:val="00EC6BF8"/>
    <w:rsid w:val="00EC755E"/>
    <w:rsid w:val="00ED0093"/>
    <w:rsid w:val="00ED0EB2"/>
    <w:rsid w:val="00ED1FFE"/>
    <w:rsid w:val="00ED226E"/>
    <w:rsid w:val="00ED36EF"/>
    <w:rsid w:val="00ED4CD4"/>
    <w:rsid w:val="00ED502F"/>
    <w:rsid w:val="00ED5475"/>
    <w:rsid w:val="00ED556B"/>
    <w:rsid w:val="00ED5885"/>
    <w:rsid w:val="00ED59D5"/>
    <w:rsid w:val="00ED6037"/>
    <w:rsid w:val="00ED6CF8"/>
    <w:rsid w:val="00ED77BC"/>
    <w:rsid w:val="00EE0909"/>
    <w:rsid w:val="00EE0D80"/>
    <w:rsid w:val="00EE21FC"/>
    <w:rsid w:val="00EE26D1"/>
    <w:rsid w:val="00EE2D31"/>
    <w:rsid w:val="00EE35FE"/>
    <w:rsid w:val="00EE3CAB"/>
    <w:rsid w:val="00EE4AF3"/>
    <w:rsid w:val="00EE5476"/>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81E"/>
    <w:rsid w:val="00EF7F39"/>
    <w:rsid w:val="00F003D9"/>
    <w:rsid w:val="00F00869"/>
    <w:rsid w:val="00F01F12"/>
    <w:rsid w:val="00F03024"/>
    <w:rsid w:val="00F04A54"/>
    <w:rsid w:val="00F065AD"/>
    <w:rsid w:val="00F07749"/>
    <w:rsid w:val="00F077AC"/>
    <w:rsid w:val="00F07DBD"/>
    <w:rsid w:val="00F10A45"/>
    <w:rsid w:val="00F113EB"/>
    <w:rsid w:val="00F12195"/>
    <w:rsid w:val="00F12792"/>
    <w:rsid w:val="00F12DB1"/>
    <w:rsid w:val="00F12E6E"/>
    <w:rsid w:val="00F13783"/>
    <w:rsid w:val="00F13A62"/>
    <w:rsid w:val="00F170B1"/>
    <w:rsid w:val="00F17315"/>
    <w:rsid w:val="00F17F72"/>
    <w:rsid w:val="00F2045F"/>
    <w:rsid w:val="00F208B1"/>
    <w:rsid w:val="00F20B1D"/>
    <w:rsid w:val="00F20C3E"/>
    <w:rsid w:val="00F21DAE"/>
    <w:rsid w:val="00F223C0"/>
    <w:rsid w:val="00F2243D"/>
    <w:rsid w:val="00F22991"/>
    <w:rsid w:val="00F22E07"/>
    <w:rsid w:val="00F23872"/>
    <w:rsid w:val="00F24804"/>
    <w:rsid w:val="00F24AD5"/>
    <w:rsid w:val="00F25874"/>
    <w:rsid w:val="00F25F27"/>
    <w:rsid w:val="00F26026"/>
    <w:rsid w:val="00F262B8"/>
    <w:rsid w:val="00F27324"/>
    <w:rsid w:val="00F27F93"/>
    <w:rsid w:val="00F304A0"/>
    <w:rsid w:val="00F30DF5"/>
    <w:rsid w:val="00F32080"/>
    <w:rsid w:val="00F32DA3"/>
    <w:rsid w:val="00F3434C"/>
    <w:rsid w:val="00F34384"/>
    <w:rsid w:val="00F34989"/>
    <w:rsid w:val="00F34ADC"/>
    <w:rsid w:val="00F36848"/>
    <w:rsid w:val="00F36F0E"/>
    <w:rsid w:val="00F40751"/>
    <w:rsid w:val="00F408B9"/>
    <w:rsid w:val="00F41A85"/>
    <w:rsid w:val="00F41AB1"/>
    <w:rsid w:val="00F41E38"/>
    <w:rsid w:val="00F4297B"/>
    <w:rsid w:val="00F42A59"/>
    <w:rsid w:val="00F44AE3"/>
    <w:rsid w:val="00F457ED"/>
    <w:rsid w:val="00F46D7E"/>
    <w:rsid w:val="00F46EEA"/>
    <w:rsid w:val="00F471F0"/>
    <w:rsid w:val="00F4773C"/>
    <w:rsid w:val="00F50475"/>
    <w:rsid w:val="00F51106"/>
    <w:rsid w:val="00F524E0"/>
    <w:rsid w:val="00F52944"/>
    <w:rsid w:val="00F52A4D"/>
    <w:rsid w:val="00F53650"/>
    <w:rsid w:val="00F53A5F"/>
    <w:rsid w:val="00F5435E"/>
    <w:rsid w:val="00F548A3"/>
    <w:rsid w:val="00F54DD9"/>
    <w:rsid w:val="00F552FB"/>
    <w:rsid w:val="00F55782"/>
    <w:rsid w:val="00F561F7"/>
    <w:rsid w:val="00F56C17"/>
    <w:rsid w:val="00F57CA2"/>
    <w:rsid w:val="00F60C6F"/>
    <w:rsid w:val="00F61BEB"/>
    <w:rsid w:val="00F61D70"/>
    <w:rsid w:val="00F6217D"/>
    <w:rsid w:val="00F62C51"/>
    <w:rsid w:val="00F62E30"/>
    <w:rsid w:val="00F63727"/>
    <w:rsid w:val="00F64831"/>
    <w:rsid w:val="00F64873"/>
    <w:rsid w:val="00F64CEB"/>
    <w:rsid w:val="00F65835"/>
    <w:rsid w:val="00F659A8"/>
    <w:rsid w:val="00F667E3"/>
    <w:rsid w:val="00F6692E"/>
    <w:rsid w:val="00F66A47"/>
    <w:rsid w:val="00F66F6A"/>
    <w:rsid w:val="00F67264"/>
    <w:rsid w:val="00F67D61"/>
    <w:rsid w:val="00F70734"/>
    <w:rsid w:val="00F70BB2"/>
    <w:rsid w:val="00F7419A"/>
    <w:rsid w:val="00F751AA"/>
    <w:rsid w:val="00F76FDA"/>
    <w:rsid w:val="00F775BB"/>
    <w:rsid w:val="00F8105E"/>
    <w:rsid w:val="00F81514"/>
    <w:rsid w:val="00F8163D"/>
    <w:rsid w:val="00F824D5"/>
    <w:rsid w:val="00F82C46"/>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406"/>
    <w:rsid w:val="00F95A72"/>
    <w:rsid w:val="00F95B4B"/>
    <w:rsid w:val="00F961C9"/>
    <w:rsid w:val="00F96241"/>
    <w:rsid w:val="00F96CE6"/>
    <w:rsid w:val="00F97FC1"/>
    <w:rsid w:val="00FA01C6"/>
    <w:rsid w:val="00FA1986"/>
    <w:rsid w:val="00FA4419"/>
    <w:rsid w:val="00FA4A17"/>
    <w:rsid w:val="00FA58CC"/>
    <w:rsid w:val="00FA5B09"/>
    <w:rsid w:val="00FA65C4"/>
    <w:rsid w:val="00FA77A5"/>
    <w:rsid w:val="00FA7B2C"/>
    <w:rsid w:val="00FB0FC2"/>
    <w:rsid w:val="00FB10DE"/>
    <w:rsid w:val="00FB1F22"/>
    <w:rsid w:val="00FB2701"/>
    <w:rsid w:val="00FB3125"/>
    <w:rsid w:val="00FB37CE"/>
    <w:rsid w:val="00FB3A7C"/>
    <w:rsid w:val="00FB4EBB"/>
    <w:rsid w:val="00FB5174"/>
    <w:rsid w:val="00FB633C"/>
    <w:rsid w:val="00FB636E"/>
    <w:rsid w:val="00FB6963"/>
    <w:rsid w:val="00FB7194"/>
    <w:rsid w:val="00FB7E2A"/>
    <w:rsid w:val="00FB7E3C"/>
    <w:rsid w:val="00FC0460"/>
    <w:rsid w:val="00FC06D2"/>
    <w:rsid w:val="00FC1679"/>
    <w:rsid w:val="00FC2B67"/>
    <w:rsid w:val="00FC2E86"/>
    <w:rsid w:val="00FC42E1"/>
    <w:rsid w:val="00FC47ED"/>
    <w:rsid w:val="00FC4BDF"/>
    <w:rsid w:val="00FC4EDA"/>
    <w:rsid w:val="00FC53F8"/>
    <w:rsid w:val="00FC5904"/>
    <w:rsid w:val="00FC6017"/>
    <w:rsid w:val="00FC668F"/>
    <w:rsid w:val="00FC723B"/>
    <w:rsid w:val="00FC7D3E"/>
    <w:rsid w:val="00FD0F56"/>
    <w:rsid w:val="00FD1671"/>
    <w:rsid w:val="00FD1CDC"/>
    <w:rsid w:val="00FD1FB4"/>
    <w:rsid w:val="00FD2EB4"/>
    <w:rsid w:val="00FD36C8"/>
    <w:rsid w:val="00FD3E66"/>
    <w:rsid w:val="00FD4EEC"/>
    <w:rsid w:val="00FD53F1"/>
    <w:rsid w:val="00FD6307"/>
    <w:rsid w:val="00FD63E0"/>
    <w:rsid w:val="00FD6D4B"/>
    <w:rsid w:val="00FE17C4"/>
    <w:rsid w:val="00FE2FB8"/>
    <w:rsid w:val="00FE328D"/>
    <w:rsid w:val="00FE3CAD"/>
    <w:rsid w:val="00FE43DF"/>
    <w:rsid w:val="00FE4654"/>
    <w:rsid w:val="00FE4D58"/>
    <w:rsid w:val="00FE6105"/>
    <w:rsid w:val="00FE65F7"/>
    <w:rsid w:val="00FE7006"/>
    <w:rsid w:val="00FE73BA"/>
    <w:rsid w:val="00FF01C7"/>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uiPriority="22"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7175"/>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 w:type="character" w:styleId="Strong">
    <w:name w:val="Strong"/>
    <w:basedOn w:val="DefaultParagraphFont"/>
    <w:uiPriority w:val="22"/>
    <w:qFormat/>
    <w:rsid w:val="00216193"/>
    <w:rPr>
      <w:b/>
      <w:bCs/>
    </w:rPr>
  </w:style>
  <w:style w:type="paragraph" w:customStyle="1" w:styleId="xmsonormal">
    <w:name w:val="x_msonormal"/>
    <w:basedOn w:val="Normal"/>
    <w:rsid w:val="004F35E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127824752">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08582550">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44008536">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56325191">
      <w:bodyDiv w:val="1"/>
      <w:marLeft w:val="0"/>
      <w:marRight w:val="0"/>
      <w:marTop w:val="0"/>
      <w:marBottom w:val="0"/>
      <w:divBdr>
        <w:top w:val="none" w:sz="0" w:space="0" w:color="auto"/>
        <w:left w:val="none" w:sz="0" w:space="0" w:color="auto"/>
        <w:bottom w:val="none" w:sz="0" w:space="0" w:color="auto"/>
        <w:right w:val="none" w:sz="0" w:space="0" w:color="auto"/>
      </w:divBdr>
    </w:div>
    <w:div w:id="1257981670">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70683390">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estfieldparishcouncil.com/monthly-financial-report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comments-on-planning-applications/%20"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5" ma:contentTypeDescription="Create a new document." ma:contentTypeScope="" ma:versionID="6fac98e9463b6dcb26b7f8bdb7b746cd">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3450d75358dcb6b77dccd3993bdccf86"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5C830850-5089-46F7-A3CF-FDDD3E0B4D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3699</TotalTime>
  <Pages>4</Pages>
  <Words>1725</Words>
  <Characters>9038</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10742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137</cp:revision>
  <cp:lastPrinted>2023-02-08T14:59:00Z</cp:lastPrinted>
  <dcterms:created xsi:type="dcterms:W3CDTF">2023-03-01T17:19:00Z</dcterms:created>
  <dcterms:modified xsi:type="dcterms:W3CDTF">2023-03-07T22:47:00Z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