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000000"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2425C7AA" w14:textId="77777777" w:rsidR="00B2263B" w:rsidRPr="00E16A6F" w:rsidRDefault="00B2263B" w:rsidP="00AC2EDA">
      <w:pPr>
        <w:tabs>
          <w:tab w:val="left" w:pos="426"/>
        </w:tabs>
        <w:rPr>
          <w:rFonts w:asciiTheme="minorHAnsi" w:hAnsiTheme="minorHAnsi" w:cstheme="minorHAnsi"/>
          <w:b/>
          <w:bCs/>
        </w:rPr>
      </w:pPr>
    </w:p>
    <w:p w14:paraId="5EB7FC29" w14:textId="41B01336" w:rsidR="0088293B" w:rsidRPr="00181157" w:rsidRDefault="00AE0906" w:rsidP="00AC2EDA">
      <w:pPr>
        <w:tabs>
          <w:tab w:val="left" w:pos="426"/>
        </w:tabs>
        <w:rPr>
          <w:rFonts w:asciiTheme="minorHAnsi" w:hAnsiTheme="minorHAnsi" w:cstheme="minorHAnsi"/>
          <w:b/>
          <w:bCs/>
          <w:color w:val="000000" w:themeColor="text1"/>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630585">
        <w:rPr>
          <w:rFonts w:asciiTheme="minorHAnsi" w:hAnsiTheme="minorHAnsi" w:cstheme="minorHAnsi"/>
          <w:b/>
          <w:bCs/>
        </w:rPr>
        <w:t>3</w:t>
      </w:r>
      <w:r w:rsidR="00086402" w:rsidRPr="00E16A6F">
        <w:rPr>
          <w:rFonts w:asciiTheme="minorHAnsi" w:hAnsiTheme="minorHAnsi" w:cstheme="minorHAnsi"/>
          <w:b/>
          <w:bCs/>
        </w:rPr>
        <w:t>-</w:t>
      </w:r>
      <w:r w:rsidR="00086402" w:rsidRPr="00181157">
        <w:rPr>
          <w:rFonts w:asciiTheme="minorHAnsi" w:hAnsiTheme="minorHAnsi" w:cstheme="minorHAnsi"/>
          <w:b/>
          <w:bCs/>
          <w:color w:val="000000" w:themeColor="text1"/>
        </w:rPr>
        <w:t>0</w:t>
      </w:r>
      <w:r w:rsidR="00DE367F">
        <w:rPr>
          <w:rFonts w:asciiTheme="minorHAnsi" w:hAnsiTheme="minorHAnsi" w:cstheme="minorHAnsi"/>
          <w:b/>
          <w:bCs/>
          <w:color w:val="000000" w:themeColor="text1"/>
        </w:rPr>
        <w:t>6</w:t>
      </w:r>
      <w:r w:rsidR="00CC3A32" w:rsidRPr="00181157">
        <w:rPr>
          <w:rFonts w:asciiTheme="minorHAnsi" w:hAnsiTheme="minorHAnsi" w:cstheme="minorHAnsi"/>
          <w:b/>
          <w:bCs/>
          <w:color w:val="000000" w:themeColor="text1"/>
        </w:rPr>
        <w:tab/>
      </w:r>
      <w:r w:rsidR="00CC3A32" w:rsidRPr="00181157">
        <w:rPr>
          <w:rFonts w:asciiTheme="minorHAnsi" w:hAnsiTheme="minorHAnsi" w:cstheme="minorHAnsi"/>
          <w:b/>
          <w:bCs/>
          <w:color w:val="000000" w:themeColor="text1"/>
        </w:rPr>
        <w:tab/>
      </w:r>
      <w:r w:rsidR="00A355A0" w:rsidRPr="00181157">
        <w:rPr>
          <w:rFonts w:asciiTheme="minorHAnsi" w:hAnsiTheme="minorHAnsi" w:cstheme="minorHAnsi"/>
          <w:b/>
          <w:bCs/>
          <w:color w:val="000000" w:themeColor="text1"/>
        </w:rPr>
        <w:tab/>
      </w:r>
      <w:r w:rsidR="00A355A0" w:rsidRPr="00181157">
        <w:rPr>
          <w:rFonts w:asciiTheme="minorHAnsi" w:hAnsiTheme="minorHAnsi" w:cstheme="minorHAnsi"/>
          <w:b/>
          <w:bCs/>
          <w:color w:val="000000" w:themeColor="text1"/>
        </w:rPr>
        <w:tab/>
      </w:r>
      <w:r w:rsidR="00A355A0" w:rsidRPr="00181157">
        <w:rPr>
          <w:rFonts w:asciiTheme="minorHAnsi" w:hAnsiTheme="minorHAnsi" w:cstheme="minorHAnsi"/>
          <w:b/>
          <w:bCs/>
          <w:color w:val="000000" w:themeColor="text1"/>
        </w:rPr>
        <w:tab/>
      </w:r>
      <w:r w:rsidR="007646A7" w:rsidRPr="00181157">
        <w:rPr>
          <w:rFonts w:asciiTheme="minorHAnsi" w:hAnsiTheme="minorHAnsi" w:cstheme="minorHAnsi"/>
          <w:b/>
          <w:bCs/>
          <w:color w:val="000000" w:themeColor="text1"/>
        </w:rPr>
        <w:tab/>
      </w:r>
      <w:r w:rsidR="0088293B" w:rsidRPr="00181157">
        <w:rPr>
          <w:rFonts w:asciiTheme="minorHAnsi" w:hAnsiTheme="minorHAnsi" w:cstheme="minorHAnsi"/>
          <w:b/>
          <w:bCs/>
          <w:color w:val="000000" w:themeColor="text1"/>
          <w:sz w:val="32"/>
          <w:szCs w:val="32"/>
          <w:u w:val="single"/>
        </w:rPr>
        <w:t>A</w:t>
      </w:r>
      <w:r w:rsidR="0071352E" w:rsidRPr="00181157">
        <w:rPr>
          <w:rFonts w:asciiTheme="minorHAnsi" w:hAnsiTheme="minorHAnsi" w:cstheme="minorHAnsi"/>
          <w:b/>
          <w:bCs/>
          <w:color w:val="000000" w:themeColor="text1"/>
          <w:sz w:val="32"/>
          <w:szCs w:val="32"/>
          <w:u w:val="single"/>
        </w:rPr>
        <w:t>GENDA</w:t>
      </w:r>
    </w:p>
    <w:p w14:paraId="43A94AD5" w14:textId="77777777" w:rsidR="00EA02AB" w:rsidRPr="00181157" w:rsidRDefault="00EA02AB" w:rsidP="00AC2EDA">
      <w:pPr>
        <w:pStyle w:val="Heading2"/>
        <w:tabs>
          <w:tab w:val="left" w:pos="949"/>
        </w:tabs>
        <w:ind w:left="0" w:firstLine="0"/>
        <w:rPr>
          <w:rFonts w:asciiTheme="minorHAnsi" w:hAnsiTheme="minorHAnsi" w:cstheme="minorHAnsi"/>
          <w:color w:val="000000" w:themeColor="text1"/>
          <w:sz w:val="12"/>
          <w:szCs w:val="12"/>
        </w:rPr>
      </w:pPr>
    </w:p>
    <w:p w14:paraId="7BAD24FC" w14:textId="77777777" w:rsidR="003E3E0B" w:rsidRPr="00E16A6F" w:rsidRDefault="003E3E0B" w:rsidP="003E3E0B">
      <w:pPr>
        <w:pStyle w:val="Heading2"/>
        <w:numPr>
          <w:ilvl w:val="0"/>
          <w:numId w:val="1"/>
        </w:numPr>
        <w:tabs>
          <w:tab w:val="left" w:pos="949"/>
        </w:tabs>
        <w:ind w:left="426" w:hanging="426"/>
        <w:rPr>
          <w:rFonts w:asciiTheme="minorHAnsi" w:hAnsiTheme="minorHAnsi" w:cstheme="minorHAnsi"/>
          <w:sz w:val="24"/>
          <w:szCs w:val="24"/>
        </w:rPr>
      </w:pPr>
      <w:r w:rsidRPr="00181157">
        <w:rPr>
          <w:rFonts w:asciiTheme="minorHAnsi" w:hAnsiTheme="minorHAnsi" w:cstheme="minorHAnsi"/>
          <w:color w:val="000000" w:themeColor="text1"/>
          <w:spacing w:val="-2"/>
          <w:sz w:val="24"/>
          <w:szCs w:val="24"/>
        </w:rPr>
        <w:t>Apologies</w:t>
      </w:r>
      <w:r w:rsidRPr="00181157">
        <w:rPr>
          <w:rFonts w:asciiTheme="minorHAnsi" w:hAnsiTheme="minorHAnsi" w:cstheme="minorHAnsi"/>
          <w:color w:val="000000" w:themeColor="text1"/>
          <w:spacing w:val="-1"/>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3E3E0B">
      <w:pPr>
        <w:rPr>
          <w:rFonts w:asciiTheme="minorHAnsi" w:eastAsia="Arial" w:hAnsiTheme="minorHAnsi" w:cstheme="minorHAnsi"/>
          <w:b/>
          <w:bCs/>
          <w:sz w:val="10"/>
          <w:szCs w:val="10"/>
        </w:rPr>
      </w:pPr>
    </w:p>
    <w:p w14:paraId="4DF54ACF" w14:textId="77777777" w:rsidR="003E3E0B" w:rsidRPr="00E16A6F" w:rsidRDefault="003E3E0B" w:rsidP="003E3E0B">
      <w:pPr>
        <w:pStyle w:val="BodyText"/>
        <w:numPr>
          <w:ilvl w:val="0"/>
          <w:numId w:val="1"/>
        </w:numPr>
        <w:tabs>
          <w:tab w:val="left" w:pos="949"/>
        </w:tabs>
        <w:ind w:left="426" w:right="117" w:hanging="426"/>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3E3E0B">
      <w:pPr>
        <w:ind w:left="426" w:hanging="426"/>
        <w:rPr>
          <w:rFonts w:asciiTheme="minorHAnsi" w:eastAsia="Arial" w:hAnsiTheme="minorHAnsi" w:cstheme="minorHAnsi"/>
          <w:sz w:val="10"/>
          <w:szCs w:val="10"/>
        </w:rPr>
      </w:pPr>
    </w:p>
    <w:p w14:paraId="026AF620" w14:textId="77777777" w:rsidR="003E3E0B" w:rsidRPr="00E16A6F" w:rsidRDefault="003E3E0B" w:rsidP="003E3E0B">
      <w:pPr>
        <w:pStyle w:val="Heading2"/>
        <w:numPr>
          <w:ilvl w:val="0"/>
          <w:numId w:val="1"/>
        </w:numPr>
        <w:tabs>
          <w:tab w:val="left" w:pos="949"/>
        </w:tabs>
        <w:ind w:left="426" w:hanging="426"/>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181157" w:rsidRDefault="003E3E0B" w:rsidP="003E3E0B">
      <w:pPr>
        <w:pStyle w:val="BodyText"/>
        <w:spacing w:line="259" w:lineRule="auto"/>
        <w:ind w:left="426" w:hanging="426"/>
        <w:rPr>
          <w:rFonts w:asciiTheme="minorHAnsi" w:hAnsiTheme="minorHAnsi" w:cstheme="minorHAnsi"/>
          <w:color w:val="000000" w:themeColor="text1"/>
          <w:sz w:val="10"/>
          <w:szCs w:val="10"/>
        </w:rPr>
      </w:pPr>
    </w:p>
    <w:p w14:paraId="704C66B6" w14:textId="4E56099D" w:rsidR="003E3E0B" w:rsidRPr="00181157" w:rsidRDefault="003E3E0B" w:rsidP="003E3E0B">
      <w:pPr>
        <w:pStyle w:val="ListParagraph"/>
        <w:widowControl w:val="0"/>
        <w:numPr>
          <w:ilvl w:val="0"/>
          <w:numId w:val="1"/>
        </w:numPr>
        <w:tabs>
          <w:tab w:val="left" w:pos="949"/>
        </w:tabs>
        <w:ind w:left="426" w:hanging="426"/>
        <w:contextualSpacing/>
        <w:rPr>
          <w:rFonts w:asciiTheme="minorHAnsi" w:eastAsia="Arial" w:hAnsiTheme="minorHAnsi" w:cstheme="minorHAnsi"/>
          <w:b/>
          <w:bCs/>
          <w:color w:val="000000" w:themeColor="text1"/>
          <w:sz w:val="22"/>
          <w:szCs w:val="22"/>
        </w:rPr>
      </w:pPr>
      <w:r w:rsidRPr="00181157">
        <w:rPr>
          <w:rFonts w:asciiTheme="minorHAnsi" w:hAnsiTheme="minorHAnsi" w:cstheme="minorHAnsi"/>
          <w:b/>
          <w:bCs/>
          <w:color w:val="000000" w:themeColor="text1"/>
          <w:spacing w:val="-1"/>
        </w:rPr>
        <w:t xml:space="preserve">Minutes </w:t>
      </w:r>
      <w:r w:rsidRPr="00181157">
        <w:rPr>
          <w:rFonts w:asciiTheme="minorHAnsi" w:hAnsiTheme="minorHAnsi" w:cstheme="minorHAnsi"/>
          <w:b/>
          <w:bCs/>
          <w:color w:val="000000" w:themeColor="text1"/>
          <w:spacing w:val="-3"/>
        </w:rPr>
        <w:t>of</w:t>
      </w:r>
      <w:r w:rsidRPr="00181157">
        <w:rPr>
          <w:rFonts w:asciiTheme="minorHAnsi" w:hAnsiTheme="minorHAnsi" w:cstheme="minorHAnsi"/>
          <w:b/>
          <w:bCs/>
          <w:color w:val="000000" w:themeColor="text1"/>
          <w:spacing w:val="2"/>
        </w:rPr>
        <w:t xml:space="preserve"> Full Council </w:t>
      </w:r>
      <w:r w:rsidRPr="00181157">
        <w:rPr>
          <w:rFonts w:asciiTheme="minorHAnsi" w:hAnsiTheme="minorHAnsi" w:cstheme="minorHAnsi"/>
          <w:b/>
          <w:bCs/>
          <w:color w:val="000000" w:themeColor="text1"/>
          <w:spacing w:val="-1"/>
        </w:rPr>
        <w:t xml:space="preserve">Meeting held on the </w:t>
      </w:r>
      <w:r w:rsidR="00CC3A32" w:rsidRPr="00181157">
        <w:rPr>
          <w:rFonts w:asciiTheme="minorHAnsi" w:hAnsiTheme="minorHAnsi" w:cstheme="minorHAnsi"/>
          <w:b/>
          <w:bCs/>
          <w:color w:val="000000" w:themeColor="text1"/>
          <w:spacing w:val="-1"/>
        </w:rPr>
        <w:t>10</w:t>
      </w:r>
      <w:r w:rsidR="00CC3A32" w:rsidRPr="00181157">
        <w:rPr>
          <w:rFonts w:asciiTheme="minorHAnsi" w:hAnsiTheme="minorHAnsi" w:cstheme="minorHAnsi"/>
          <w:b/>
          <w:bCs/>
          <w:color w:val="000000" w:themeColor="text1"/>
          <w:spacing w:val="-1"/>
          <w:vertAlign w:val="superscript"/>
        </w:rPr>
        <w:t>th</w:t>
      </w:r>
      <w:r w:rsidR="00CC3A32" w:rsidRPr="00181157">
        <w:rPr>
          <w:rFonts w:asciiTheme="minorHAnsi" w:hAnsiTheme="minorHAnsi" w:cstheme="minorHAnsi"/>
          <w:b/>
          <w:bCs/>
          <w:color w:val="000000" w:themeColor="text1"/>
          <w:spacing w:val="-1"/>
        </w:rPr>
        <w:t xml:space="preserve"> May</w:t>
      </w:r>
      <w:r w:rsidRPr="00181157">
        <w:rPr>
          <w:rFonts w:asciiTheme="minorHAnsi" w:hAnsiTheme="minorHAnsi" w:cstheme="minorHAnsi"/>
          <w:b/>
          <w:bCs/>
          <w:color w:val="000000" w:themeColor="text1"/>
          <w:spacing w:val="-1"/>
          <w:sz w:val="22"/>
          <w:szCs w:val="22"/>
        </w:rPr>
        <w:t xml:space="preserve"> </w:t>
      </w:r>
      <w:r w:rsidRPr="00181157">
        <w:rPr>
          <w:rFonts w:asciiTheme="minorHAnsi" w:hAnsiTheme="minorHAnsi" w:cstheme="minorHAnsi"/>
          <w:b/>
          <w:bCs/>
          <w:color w:val="000000" w:themeColor="text1"/>
          <w:spacing w:val="-1"/>
        </w:rPr>
        <w:t>202</w:t>
      </w:r>
      <w:r w:rsidR="001F42BD" w:rsidRPr="00181157">
        <w:rPr>
          <w:rFonts w:asciiTheme="minorHAnsi" w:hAnsiTheme="minorHAnsi" w:cstheme="minorHAnsi"/>
          <w:b/>
          <w:bCs/>
          <w:color w:val="000000" w:themeColor="text1"/>
          <w:spacing w:val="-1"/>
        </w:rPr>
        <w:t>3</w:t>
      </w:r>
      <w:r w:rsidRPr="00181157">
        <w:rPr>
          <w:rFonts w:asciiTheme="minorHAnsi" w:hAnsiTheme="minorHAnsi" w:cstheme="minorHAnsi"/>
          <w:b/>
          <w:bCs/>
          <w:color w:val="000000" w:themeColor="text1"/>
          <w:spacing w:val="-4"/>
        </w:rPr>
        <w:t xml:space="preserve"> </w:t>
      </w:r>
    </w:p>
    <w:p w14:paraId="3E0D56DE" w14:textId="77777777" w:rsidR="003E3E0B" w:rsidRPr="00E16A6F" w:rsidRDefault="003E3E0B" w:rsidP="003E3E0B">
      <w:pPr>
        <w:ind w:left="426" w:hanging="426"/>
        <w:rPr>
          <w:rFonts w:asciiTheme="minorHAnsi" w:eastAsia="Arial" w:hAnsiTheme="minorHAnsi" w:cstheme="minorHAnsi"/>
          <w:b/>
          <w:bCs/>
          <w:sz w:val="12"/>
          <w:szCs w:val="12"/>
        </w:rPr>
      </w:pPr>
    </w:p>
    <w:p w14:paraId="20CA5B24" w14:textId="77777777" w:rsidR="003E3E0B" w:rsidRPr="003E3E0B" w:rsidRDefault="003E3E0B" w:rsidP="003E3E0B">
      <w:pPr>
        <w:pStyle w:val="ListParagraph"/>
        <w:widowControl w:val="0"/>
        <w:numPr>
          <w:ilvl w:val="0"/>
          <w:numId w:val="1"/>
        </w:numPr>
        <w:tabs>
          <w:tab w:val="left" w:pos="949"/>
        </w:tabs>
        <w:ind w:left="426" w:hanging="426"/>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5EBC5F9E" w14:textId="77777777" w:rsidR="003E3E0B" w:rsidRPr="003E3E0B" w:rsidRDefault="003E3E0B" w:rsidP="003E3E0B">
      <w:pPr>
        <w:pStyle w:val="Heading2"/>
        <w:tabs>
          <w:tab w:val="left" w:pos="949"/>
        </w:tabs>
        <w:ind w:left="426" w:firstLine="0"/>
        <w:rPr>
          <w:rFonts w:asciiTheme="minorHAnsi" w:hAnsiTheme="minorHAnsi" w:cstheme="minorHAnsi"/>
          <w:sz w:val="12"/>
          <w:szCs w:val="12"/>
        </w:rPr>
      </w:pPr>
    </w:p>
    <w:p w14:paraId="4D5B86AE" w14:textId="77777777" w:rsidR="003E5116" w:rsidRDefault="003E5116" w:rsidP="003E5116">
      <w:pPr>
        <w:pStyle w:val="ListParagraph"/>
        <w:numPr>
          <w:ilvl w:val="0"/>
          <w:numId w:val="1"/>
        </w:numPr>
        <w:ind w:left="426" w:hanging="424"/>
        <w:rPr>
          <w:rFonts w:asciiTheme="minorHAnsi" w:eastAsia="Arial" w:hAnsiTheme="minorHAnsi" w:cstheme="minorHAnsi"/>
          <w:b/>
          <w:bCs/>
          <w:lang w:val="en-US"/>
        </w:rPr>
      </w:pPr>
      <w:r>
        <w:rPr>
          <w:rFonts w:asciiTheme="minorHAnsi" w:eastAsia="Arial" w:hAnsiTheme="minorHAnsi" w:cstheme="minorHAnsi"/>
          <w:b/>
          <w:bCs/>
          <w:lang w:val="en-US"/>
        </w:rPr>
        <w:t xml:space="preserve">Correspondence to the Clerk </w:t>
      </w:r>
    </w:p>
    <w:p w14:paraId="4B4AABE9" w14:textId="77777777" w:rsidR="003E5116" w:rsidRPr="003E5116" w:rsidRDefault="003E5116" w:rsidP="003E5116">
      <w:pPr>
        <w:pStyle w:val="ListParagraph"/>
        <w:rPr>
          <w:rFonts w:asciiTheme="minorHAnsi" w:eastAsia="Arial" w:hAnsiTheme="minorHAnsi" w:cstheme="minorHAnsi"/>
          <w:b/>
          <w:bCs/>
          <w:sz w:val="12"/>
          <w:szCs w:val="12"/>
        </w:rPr>
      </w:pPr>
    </w:p>
    <w:p w14:paraId="50BC7336" w14:textId="0F305C8F" w:rsidR="003E5116" w:rsidRPr="003E5116" w:rsidRDefault="003E5116" w:rsidP="003E5116">
      <w:pPr>
        <w:pStyle w:val="ListParagraph"/>
        <w:numPr>
          <w:ilvl w:val="0"/>
          <w:numId w:val="1"/>
        </w:numPr>
        <w:ind w:left="426" w:hanging="424"/>
        <w:rPr>
          <w:rFonts w:asciiTheme="minorHAnsi" w:eastAsia="Arial" w:hAnsiTheme="minorHAnsi" w:cstheme="minorHAnsi"/>
          <w:b/>
          <w:bCs/>
          <w:lang w:val="en-US"/>
        </w:rPr>
      </w:pPr>
      <w:r w:rsidRPr="003E5116">
        <w:rPr>
          <w:rFonts w:asciiTheme="minorHAnsi" w:eastAsia="Arial" w:hAnsiTheme="minorHAnsi" w:cstheme="minorHAnsi"/>
          <w:b/>
          <w:bCs/>
        </w:rPr>
        <w:t>Planning Matters</w:t>
      </w:r>
    </w:p>
    <w:p w14:paraId="067D9BCA" w14:textId="74AD7564" w:rsidR="007D0337" w:rsidRDefault="007D0337" w:rsidP="000F42C4">
      <w:pPr>
        <w:pStyle w:val="ListParagraph"/>
        <w:numPr>
          <w:ilvl w:val="1"/>
          <w:numId w:val="1"/>
        </w:numPr>
        <w:ind w:left="993" w:hanging="567"/>
        <w:rPr>
          <w:rFonts w:asciiTheme="minorHAnsi" w:hAnsiTheme="minorHAnsi" w:cstheme="minorHAnsi"/>
        </w:rPr>
      </w:pPr>
      <w:r>
        <w:rPr>
          <w:rFonts w:asciiTheme="minorHAnsi" w:hAnsiTheme="minorHAnsi" w:cstheme="minorHAnsi"/>
        </w:rPr>
        <w:t xml:space="preserve">Cottage Lane </w:t>
      </w:r>
      <w:r w:rsidR="00744B22">
        <w:rPr>
          <w:rFonts w:asciiTheme="minorHAnsi" w:hAnsiTheme="minorHAnsi" w:cstheme="minorHAnsi"/>
        </w:rPr>
        <w:t xml:space="preserve">development 20 houses </w:t>
      </w:r>
      <w:hyperlink r:id="rId12" w:history="1">
        <w:r w:rsidR="00744B22" w:rsidRPr="009A1BAD">
          <w:rPr>
            <w:rStyle w:val="Hyperlink"/>
            <w:rFonts w:asciiTheme="minorHAnsi" w:hAnsiTheme="minorHAnsi" w:cstheme="minorHAnsi"/>
          </w:rPr>
          <w:t>planning reference RR/202</w:t>
        </w:r>
        <w:r w:rsidR="00B50E1A" w:rsidRPr="009A1BAD">
          <w:rPr>
            <w:rStyle w:val="Hyperlink"/>
            <w:rFonts w:asciiTheme="minorHAnsi" w:hAnsiTheme="minorHAnsi" w:cstheme="minorHAnsi"/>
          </w:rPr>
          <w:t>2/1118/P</w:t>
        </w:r>
      </w:hyperlink>
      <w:r w:rsidR="00B50E1A">
        <w:rPr>
          <w:rFonts w:asciiTheme="minorHAnsi" w:hAnsiTheme="minorHAnsi" w:cstheme="minorHAnsi"/>
        </w:rPr>
        <w:t>.</w:t>
      </w:r>
    </w:p>
    <w:p w14:paraId="418A3155" w14:textId="1D975958" w:rsidR="0013599C" w:rsidRDefault="0013599C" w:rsidP="000F42C4">
      <w:pPr>
        <w:pStyle w:val="ListParagraph"/>
        <w:numPr>
          <w:ilvl w:val="1"/>
          <w:numId w:val="1"/>
        </w:numPr>
        <w:ind w:left="993" w:hanging="567"/>
        <w:rPr>
          <w:rFonts w:asciiTheme="minorHAnsi" w:hAnsiTheme="minorHAnsi" w:cstheme="minorHAnsi"/>
        </w:rPr>
      </w:pPr>
      <w:r>
        <w:rPr>
          <w:rFonts w:asciiTheme="minorHAnsi" w:hAnsiTheme="minorHAnsi" w:cstheme="minorHAnsi"/>
        </w:rPr>
        <w:t xml:space="preserve">Proposed land levels and new drainage of </w:t>
      </w:r>
      <w:r w:rsidR="007853B6">
        <w:rPr>
          <w:rFonts w:asciiTheme="minorHAnsi" w:hAnsiTheme="minorHAnsi" w:cstheme="minorHAnsi"/>
        </w:rPr>
        <w:t>the recreational land</w:t>
      </w:r>
      <w:r w:rsidR="00B04FB3">
        <w:rPr>
          <w:rFonts w:asciiTheme="minorHAnsi" w:hAnsiTheme="minorHAnsi" w:cstheme="minorHAnsi"/>
        </w:rPr>
        <w:t xml:space="preserve"> at Westfield Down</w:t>
      </w:r>
      <w:r w:rsidR="007853B6">
        <w:rPr>
          <w:rFonts w:asciiTheme="minorHAnsi" w:hAnsiTheme="minorHAnsi" w:cstheme="minorHAnsi"/>
        </w:rPr>
        <w:t>.</w:t>
      </w:r>
    </w:p>
    <w:p w14:paraId="6E10898C" w14:textId="0DC9954B" w:rsidR="002A40B0" w:rsidRDefault="00642961" w:rsidP="3EB05BF3">
      <w:pPr>
        <w:pStyle w:val="ListParagraph"/>
        <w:numPr>
          <w:ilvl w:val="1"/>
          <w:numId w:val="1"/>
        </w:numPr>
        <w:ind w:left="993" w:hanging="567"/>
        <w:rPr>
          <w:rFonts w:asciiTheme="minorHAnsi" w:hAnsiTheme="minorHAnsi" w:cstheme="minorBidi"/>
        </w:rPr>
      </w:pPr>
      <w:r w:rsidRPr="3EB05BF3">
        <w:rPr>
          <w:rFonts w:asciiTheme="minorHAnsi" w:hAnsiTheme="minorHAnsi" w:cstheme="minorBidi"/>
        </w:rPr>
        <w:t>The reserved matters in relation to l</w:t>
      </w:r>
      <w:r w:rsidR="002A40B0" w:rsidRPr="3EB05BF3">
        <w:rPr>
          <w:rFonts w:asciiTheme="minorHAnsi" w:hAnsiTheme="minorHAnsi" w:cstheme="minorBidi"/>
        </w:rPr>
        <w:t xml:space="preserve">and adj. </w:t>
      </w:r>
      <w:r w:rsidRPr="3EB05BF3">
        <w:rPr>
          <w:rFonts w:asciiTheme="minorHAnsi" w:hAnsiTheme="minorHAnsi" w:cstheme="minorBidi"/>
        </w:rPr>
        <w:t xml:space="preserve">to </w:t>
      </w:r>
      <w:r w:rsidR="002A40B0" w:rsidRPr="3EB05BF3">
        <w:rPr>
          <w:rFonts w:asciiTheme="minorHAnsi" w:hAnsiTheme="minorHAnsi" w:cstheme="minorBidi"/>
        </w:rPr>
        <w:t xml:space="preserve">Tree Tops </w:t>
      </w:r>
      <w:r w:rsidRPr="3EB05BF3">
        <w:rPr>
          <w:rFonts w:asciiTheme="minorHAnsi" w:hAnsiTheme="minorHAnsi" w:cstheme="minorBidi"/>
        </w:rPr>
        <w:t xml:space="preserve">original planning application </w:t>
      </w:r>
      <w:r w:rsidR="00D3320B" w:rsidRPr="3EB05BF3">
        <w:rPr>
          <w:rFonts w:asciiTheme="minorHAnsi" w:hAnsiTheme="minorHAnsi" w:cstheme="minorBidi"/>
        </w:rPr>
        <w:t xml:space="preserve">RR/2021/1625/P </w:t>
      </w:r>
      <w:hyperlink r:id="rId13">
        <w:r w:rsidRPr="3EB05BF3">
          <w:rPr>
            <w:rStyle w:val="Hyperlink"/>
            <w:rFonts w:asciiTheme="minorHAnsi" w:hAnsiTheme="minorHAnsi" w:cstheme="minorBidi"/>
          </w:rPr>
          <w:t xml:space="preserve">planning reference </w:t>
        </w:r>
        <w:r w:rsidR="002A40B0" w:rsidRPr="3EB05BF3">
          <w:rPr>
            <w:rStyle w:val="Hyperlink"/>
            <w:rFonts w:asciiTheme="minorHAnsi" w:hAnsiTheme="minorHAnsi" w:cstheme="minorBidi"/>
          </w:rPr>
          <w:t>RR/2023/1021/P</w:t>
        </w:r>
      </w:hyperlink>
      <w:r w:rsidRPr="3EB05BF3">
        <w:rPr>
          <w:rFonts w:asciiTheme="minorHAnsi" w:hAnsiTheme="minorHAnsi" w:cstheme="minorBidi"/>
        </w:rPr>
        <w:t>.</w:t>
      </w:r>
    </w:p>
    <w:p w14:paraId="0A242AF7" w14:textId="2C146FD4" w:rsidR="00263434" w:rsidRPr="007D0337" w:rsidRDefault="00263434" w:rsidP="3EB05BF3">
      <w:pPr>
        <w:pStyle w:val="ListParagraph"/>
        <w:numPr>
          <w:ilvl w:val="1"/>
          <w:numId w:val="1"/>
        </w:numPr>
        <w:ind w:left="993" w:hanging="567"/>
        <w:rPr>
          <w:rFonts w:asciiTheme="minorHAnsi" w:hAnsiTheme="minorHAnsi" w:cstheme="minorBidi"/>
        </w:rPr>
      </w:pPr>
      <w:r>
        <w:rPr>
          <w:rFonts w:asciiTheme="minorHAnsi" w:hAnsiTheme="minorHAnsi" w:cstheme="minorBidi"/>
        </w:rPr>
        <w:t>Hooters</w:t>
      </w:r>
      <w:r w:rsidR="00333884">
        <w:rPr>
          <w:rFonts w:asciiTheme="minorHAnsi" w:hAnsiTheme="minorHAnsi" w:cstheme="minorBidi"/>
        </w:rPr>
        <w:t xml:space="preserve"> RR/2021/3023/P </w:t>
      </w:r>
      <w:r>
        <w:rPr>
          <w:rFonts w:asciiTheme="minorHAnsi" w:hAnsiTheme="minorHAnsi" w:cstheme="minorBidi"/>
        </w:rPr>
        <w:t>appeal</w:t>
      </w:r>
      <w:r w:rsidR="00B04FB3">
        <w:rPr>
          <w:rFonts w:asciiTheme="minorHAnsi" w:hAnsiTheme="minorHAnsi" w:cstheme="minorBidi"/>
        </w:rPr>
        <w:t>.</w:t>
      </w:r>
    </w:p>
    <w:p w14:paraId="25D199BA" w14:textId="47CC5FA2" w:rsidR="00A258C7" w:rsidRPr="00A258C7" w:rsidRDefault="003E5116" w:rsidP="3EB05BF3">
      <w:pPr>
        <w:pStyle w:val="ListParagraph"/>
        <w:numPr>
          <w:ilvl w:val="1"/>
          <w:numId w:val="1"/>
        </w:numPr>
        <w:ind w:left="993" w:hanging="567"/>
        <w:rPr>
          <w:rFonts w:asciiTheme="minorHAnsi" w:hAnsiTheme="minorHAnsi" w:cstheme="minorBidi"/>
        </w:rPr>
      </w:pPr>
      <w:r w:rsidRPr="3EB05BF3">
        <w:rPr>
          <w:rFonts w:asciiTheme="minorHAnsi" w:eastAsia="Arial" w:hAnsiTheme="minorHAnsi" w:cstheme="minorBidi"/>
        </w:rPr>
        <w:t xml:space="preserve">Councillors to review the applications received since last meeting.  All applications to be discussed can be founds at: </w:t>
      </w:r>
      <w:hyperlink r:id="rId14">
        <w:r w:rsidRPr="3EB05BF3">
          <w:rPr>
            <w:rStyle w:val="Hyperlink"/>
            <w:rFonts w:asciiTheme="minorHAnsi" w:eastAsia="Arial" w:hAnsiTheme="minorHAnsi" w:cstheme="minorBidi"/>
          </w:rPr>
          <w:t>https://westfieldparishcouncil.com/planning-items-to-discuss/</w:t>
        </w:r>
      </w:hyperlink>
    </w:p>
    <w:p w14:paraId="639AF853" w14:textId="2C38EC27" w:rsidR="004001CB" w:rsidRPr="00A258C7" w:rsidRDefault="003E5116" w:rsidP="3EB05BF3">
      <w:pPr>
        <w:pStyle w:val="ListParagraph"/>
        <w:numPr>
          <w:ilvl w:val="1"/>
          <w:numId w:val="1"/>
        </w:numPr>
        <w:ind w:left="993" w:hanging="567"/>
        <w:rPr>
          <w:rFonts w:asciiTheme="minorHAnsi" w:hAnsiTheme="minorHAnsi" w:cstheme="minorBidi"/>
          <w:sz w:val="12"/>
          <w:szCs w:val="12"/>
        </w:rPr>
      </w:pPr>
      <w:r w:rsidRPr="3EB05BF3">
        <w:rPr>
          <w:rFonts w:asciiTheme="minorHAnsi" w:eastAsia="Arial" w:hAnsiTheme="minorHAnsi" w:cstheme="minorBidi"/>
        </w:rPr>
        <w:t>Enforcement matters.  Councillors to discuss or be updated on any areas of concern</w:t>
      </w:r>
      <w:r w:rsidR="00A258C7" w:rsidRPr="3EB05BF3">
        <w:rPr>
          <w:rFonts w:asciiTheme="minorHAnsi" w:eastAsia="Arial" w:hAnsiTheme="minorHAnsi" w:cstheme="minorBidi"/>
        </w:rPr>
        <w:t>.</w:t>
      </w:r>
    </w:p>
    <w:p w14:paraId="66901CAF" w14:textId="574D4412" w:rsidR="3EB05BF3" w:rsidRPr="00811AE3" w:rsidRDefault="3EB05BF3" w:rsidP="3EB05BF3">
      <w:pPr>
        <w:pStyle w:val="Heading2"/>
        <w:tabs>
          <w:tab w:val="left" w:pos="749"/>
        </w:tabs>
        <w:spacing w:line="259" w:lineRule="auto"/>
        <w:ind w:left="228"/>
        <w:rPr>
          <w:rFonts w:asciiTheme="minorHAnsi" w:hAnsiTheme="minorHAnsi" w:cstheme="minorHAnsi"/>
          <w:sz w:val="12"/>
          <w:szCs w:val="12"/>
        </w:rPr>
      </w:pPr>
    </w:p>
    <w:p w14:paraId="6F0688EC" w14:textId="3D211B9A" w:rsidR="008E0DCD" w:rsidRDefault="008E0DCD" w:rsidP="00240F9A">
      <w:pPr>
        <w:pStyle w:val="Heading2"/>
        <w:numPr>
          <w:ilvl w:val="0"/>
          <w:numId w:val="1"/>
        </w:numPr>
        <w:tabs>
          <w:tab w:val="left" w:pos="749"/>
        </w:tabs>
        <w:autoSpaceDE w:val="0"/>
        <w:autoSpaceDN w:val="0"/>
        <w:spacing w:line="259" w:lineRule="auto"/>
        <w:ind w:left="426" w:hanging="426"/>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Pr>
          <w:rFonts w:asciiTheme="minorHAnsi" w:hAnsiTheme="minorHAnsi" w:cstheme="minorHAnsi"/>
          <w:sz w:val="24"/>
          <w:szCs w:val="24"/>
        </w:rPr>
        <w:t>Football Lease and Land Transfer Update</w:t>
      </w:r>
    </w:p>
    <w:p w14:paraId="5E090295" w14:textId="0D22DFAC" w:rsidR="008E0DCD" w:rsidRDefault="004D727C" w:rsidP="008E0DCD">
      <w:pPr>
        <w:pStyle w:val="Heading2"/>
        <w:tabs>
          <w:tab w:val="left" w:pos="749"/>
        </w:tabs>
        <w:autoSpaceDE w:val="0"/>
        <w:autoSpaceDN w:val="0"/>
        <w:spacing w:line="259" w:lineRule="auto"/>
        <w:ind w:left="426" w:firstLine="0"/>
        <w:rPr>
          <w:rFonts w:asciiTheme="minorHAnsi" w:hAnsiTheme="minorHAnsi" w:cstheme="minorHAnsi"/>
          <w:b w:val="0"/>
          <w:bCs w:val="0"/>
          <w:sz w:val="24"/>
          <w:szCs w:val="24"/>
        </w:rPr>
      </w:pPr>
      <w:r>
        <w:rPr>
          <w:rFonts w:asciiTheme="minorHAnsi" w:hAnsiTheme="minorHAnsi" w:cstheme="minorHAnsi"/>
          <w:b w:val="0"/>
          <w:bCs w:val="0"/>
          <w:sz w:val="24"/>
          <w:szCs w:val="24"/>
        </w:rPr>
        <w:t>Councillors to review the key terms of the</w:t>
      </w:r>
      <w:r w:rsidR="00CB6447">
        <w:rPr>
          <w:rFonts w:asciiTheme="minorHAnsi" w:hAnsiTheme="minorHAnsi" w:cstheme="minorHAnsi"/>
          <w:b w:val="0"/>
          <w:bCs w:val="0"/>
          <w:sz w:val="24"/>
          <w:szCs w:val="24"/>
        </w:rPr>
        <w:t xml:space="preserve"> revised</w:t>
      </w:r>
      <w:r>
        <w:rPr>
          <w:rFonts w:asciiTheme="minorHAnsi" w:hAnsiTheme="minorHAnsi" w:cstheme="minorHAnsi"/>
          <w:b w:val="0"/>
          <w:bCs w:val="0"/>
          <w:sz w:val="24"/>
          <w:szCs w:val="24"/>
        </w:rPr>
        <w:t xml:space="preserve"> lease including</w:t>
      </w:r>
      <w:r w:rsidR="00984ED7">
        <w:rPr>
          <w:rFonts w:asciiTheme="minorHAnsi" w:hAnsiTheme="minorHAnsi" w:cstheme="minorHAnsi"/>
          <w:b w:val="0"/>
          <w:bCs w:val="0"/>
          <w:sz w:val="24"/>
          <w:szCs w:val="24"/>
        </w:rPr>
        <w:t xml:space="preserve"> the </w:t>
      </w:r>
      <w:r>
        <w:rPr>
          <w:rFonts w:asciiTheme="minorHAnsi" w:hAnsiTheme="minorHAnsi" w:cstheme="minorHAnsi"/>
          <w:b w:val="0"/>
          <w:bCs w:val="0"/>
          <w:sz w:val="24"/>
          <w:szCs w:val="24"/>
        </w:rPr>
        <w:t>car park, CCTV</w:t>
      </w:r>
      <w:r w:rsidR="00C46FC5">
        <w:rPr>
          <w:rFonts w:asciiTheme="minorHAnsi" w:hAnsiTheme="minorHAnsi" w:cstheme="minorHAnsi"/>
          <w:b w:val="0"/>
          <w:bCs w:val="0"/>
          <w:sz w:val="24"/>
          <w:szCs w:val="24"/>
        </w:rPr>
        <w:t xml:space="preserve">, key responsibilities, </w:t>
      </w:r>
      <w:r w:rsidR="00984ED7">
        <w:rPr>
          <w:rFonts w:asciiTheme="minorHAnsi" w:hAnsiTheme="minorHAnsi" w:cstheme="minorHAnsi"/>
          <w:b w:val="0"/>
          <w:bCs w:val="0"/>
          <w:sz w:val="24"/>
          <w:szCs w:val="24"/>
        </w:rPr>
        <w:t>drainage</w:t>
      </w:r>
      <w:r w:rsidR="00382088">
        <w:rPr>
          <w:rFonts w:asciiTheme="minorHAnsi" w:hAnsiTheme="minorHAnsi" w:cstheme="minorHAnsi"/>
          <w:b w:val="0"/>
          <w:bCs w:val="0"/>
          <w:sz w:val="24"/>
          <w:szCs w:val="24"/>
        </w:rPr>
        <w:t>, floodlighting</w:t>
      </w:r>
      <w:r w:rsidR="00984ED7">
        <w:rPr>
          <w:rFonts w:asciiTheme="minorHAnsi" w:hAnsiTheme="minorHAnsi" w:cstheme="minorHAnsi"/>
          <w:b w:val="0"/>
          <w:bCs w:val="0"/>
          <w:sz w:val="24"/>
          <w:szCs w:val="24"/>
        </w:rPr>
        <w:t xml:space="preserve"> and fencing</w:t>
      </w:r>
      <w:r w:rsidR="00382088">
        <w:rPr>
          <w:rFonts w:asciiTheme="minorHAnsi" w:hAnsiTheme="minorHAnsi" w:cstheme="minorHAnsi"/>
          <w:b w:val="0"/>
          <w:bCs w:val="0"/>
          <w:sz w:val="24"/>
          <w:szCs w:val="24"/>
        </w:rPr>
        <w:t xml:space="preserve"> plans.</w:t>
      </w:r>
    </w:p>
    <w:p w14:paraId="1DB87FF5" w14:textId="77777777" w:rsidR="00CB6447" w:rsidRPr="0051108E" w:rsidRDefault="00CB6447" w:rsidP="008E0DCD">
      <w:pPr>
        <w:pStyle w:val="Heading2"/>
        <w:tabs>
          <w:tab w:val="left" w:pos="749"/>
        </w:tabs>
        <w:autoSpaceDE w:val="0"/>
        <w:autoSpaceDN w:val="0"/>
        <w:spacing w:line="259" w:lineRule="auto"/>
        <w:ind w:left="426" w:firstLine="0"/>
        <w:rPr>
          <w:rFonts w:asciiTheme="minorHAnsi" w:hAnsiTheme="minorHAnsi" w:cstheme="minorHAnsi"/>
          <w:b w:val="0"/>
          <w:bCs w:val="0"/>
          <w:sz w:val="12"/>
          <w:szCs w:val="12"/>
        </w:rPr>
      </w:pPr>
    </w:p>
    <w:p w14:paraId="6859521A" w14:textId="77777777" w:rsidR="0051108E" w:rsidRDefault="0051108E" w:rsidP="0051108E">
      <w:pPr>
        <w:pStyle w:val="Heading2"/>
        <w:numPr>
          <w:ilvl w:val="0"/>
          <w:numId w:val="1"/>
        </w:numPr>
        <w:tabs>
          <w:tab w:val="left" w:pos="749"/>
        </w:tabs>
        <w:spacing w:line="259" w:lineRule="auto"/>
        <w:ind w:left="426" w:hanging="426"/>
        <w:rPr>
          <w:rFonts w:asciiTheme="minorHAnsi" w:hAnsiTheme="minorHAnsi"/>
          <w:sz w:val="24"/>
          <w:szCs w:val="24"/>
        </w:rPr>
      </w:pPr>
      <w:r w:rsidRPr="3EB05BF3">
        <w:rPr>
          <w:rFonts w:asciiTheme="minorHAnsi" w:hAnsiTheme="minorHAnsi"/>
          <w:sz w:val="24"/>
          <w:szCs w:val="24"/>
        </w:rPr>
        <w:t>Traffic Report</w:t>
      </w:r>
    </w:p>
    <w:p w14:paraId="45AFAD40" w14:textId="77777777" w:rsidR="0051108E" w:rsidRDefault="0051108E" w:rsidP="0051108E">
      <w:pPr>
        <w:pStyle w:val="Heading2"/>
        <w:spacing w:line="259" w:lineRule="auto"/>
        <w:ind w:left="426" w:firstLine="0"/>
        <w:rPr>
          <w:rFonts w:asciiTheme="minorHAnsi" w:eastAsiaTheme="minorEastAsia" w:hAnsiTheme="minorHAnsi"/>
          <w:b w:val="0"/>
          <w:bCs w:val="0"/>
          <w:sz w:val="24"/>
          <w:szCs w:val="24"/>
        </w:rPr>
      </w:pPr>
      <w:r w:rsidRPr="3EB05BF3">
        <w:rPr>
          <w:rFonts w:asciiTheme="minorHAnsi" w:eastAsiaTheme="minorEastAsia" w:hAnsiTheme="minorHAnsi"/>
          <w:b w:val="0"/>
          <w:bCs w:val="0"/>
          <w:sz w:val="24"/>
          <w:szCs w:val="24"/>
        </w:rPr>
        <w:t>Councillors to receive an update on the recent site visit based on the agreed brief from Council.  Councillors to determine the number of traffic counts to take place and agree budget moving forward and delegation to the Officer.</w:t>
      </w:r>
    </w:p>
    <w:p w14:paraId="39AEC916" w14:textId="77777777" w:rsidR="0051108E" w:rsidRPr="00EC5126" w:rsidRDefault="0051108E" w:rsidP="0051108E">
      <w:pPr>
        <w:pStyle w:val="Heading2"/>
        <w:spacing w:line="259" w:lineRule="auto"/>
        <w:ind w:left="426" w:firstLine="0"/>
        <w:rPr>
          <w:rFonts w:asciiTheme="minorHAnsi" w:hAnsiTheme="minorHAnsi" w:cstheme="minorHAnsi"/>
          <w:sz w:val="12"/>
          <w:szCs w:val="12"/>
        </w:rPr>
      </w:pPr>
    </w:p>
    <w:p w14:paraId="2100C0DD" w14:textId="36316C1E" w:rsidR="0051108E" w:rsidRDefault="00D906C7" w:rsidP="00240F9A">
      <w:pPr>
        <w:pStyle w:val="Heading2"/>
        <w:numPr>
          <w:ilvl w:val="0"/>
          <w:numId w:val="1"/>
        </w:numPr>
        <w:tabs>
          <w:tab w:val="left" w:pos="749"/>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Local Plan Meeting with Rother</w:t>
      </w:r>
    </w:p>
    <w:p w14:paraId="39459753" w14:textId="32D71F00" w:rsidR="00D906C7" w:rsidRDefault="00D906C7" w:rsidP="00D906C7">
      <w:pPr>
        <w:pStyle w:val="Heading2"/>
        <w:tabs>
          <w:tab w:val="left" w:pos="749"/>
        </w:tabs>
        <w:autoSpaceDE w:val="0"/>
        <w:autoSpaceDN w:val="0"/>
        <w:spacing w:line="259" w:lineRule="auto"/>
        <w:ind w:left="426" w:firstLine="0"/>
        <w:rPr>
          <w:rFonts w:asciiTheme="minorHAnsi" w:hAnsiTheme="minorHAnsi" w:cstheme="minorHAnsi"/>
          <w:b w:val="0"/>
          <w:bCs w:val="0"/>
          <w:sz w:val="24"/>
          <w:szCs w:val="24"/>
        </w:rPr>
      </w:pPr>
      <w:r>
        <w:rPr>
          <w:rFonts w:asciiTheme="minorHAnsi" w:hAnsiTheme="minorHAnsi" w:cstheme="minorHAnsi"/>
          <w:b w:val="0"/>
          <w:bCs w:val="0"/>
          <w:sz w:val="24"/>
          <w:szCs w:val="24"/>
        </w:rPr>
        <w:t>C</w:t>
      </w:r>
      <w:r w:rsidR="007561A0">
        <w:rPr>
          <w:rFonts w:asciiTheme="minorHAnsi" w:hAnsiTheme="minorHAnsi" w:cstheme="minorHAnsi"/>
          <w:b w:val="0"/>
          <w:bCs w:val="0"/>
          <w:sz w:val="24"/>
          <w:szCs w:val="24"/>
        </w:rPr>
        <w:t>o</w:t>
      </w:r>
      <w:r>
        <w:rPr>
          <w:rFonts w:asciiTheme="minorHAnsi" w:hAnsiTheme="minorHAnsi" w:cstheme="minorHAnsi"/>
          <w:b w:val="0"/>
          <w:bCs w:val="0"/>
          <w:sz w:val="24"/>
          <w:szCs w:val="24"/>
        </w:rPr>
        <w:t>uncillors</w:t>
      </w:r>
      <w:r w:rsidR="007561A0">
        <w:rPr>
          <w:rFonts w:asciiTheme="minorHAnsi" w:hAnsiTheme="minorHAnsi" w:cstheme="minorHAnsi"/>
          <w:b w:val="0"/>
          <w:bCs w:val="0"/>
          <w:sz w:val="24"/>
          <w:szCs w:val="24"/>
        </w:rPr>
        <w:t xml:space="preserve"> to agree the Councillor(s) attending the meeting with Rother officer and the Clerk.</w:t>
      </w:r>
    </w:p>
    <w:p w14:paraId="357EEE47" w14:textId="77777777" w:rsidR="007561A0" w:rsidRPr="007561A0" w:rsidRDefault="007561A0" w:rsidP="00D906C7">
      <w:pPr>
        <w:pStyle w:val="Heading2"/>
        <w:tabs>
          <w:tab w:val="left" w:pos="749"/>
        </w:tabs>
        <w:autoSpaceDE w:val="0"/>
        <w:autoSpaceDN w:val="0"/>
        <w:spacing w:line="259" w:lineRule="auto"/>
        <w:ind w:left="426" w:firstLine="0"/>
        <w:rPr>
          <w:rFonts w:asciiTheme="minorHAnsi" w:hAnsiTheme="minorHAnsi" w:cstheme="minorHAnsi"/>
          <w:b w:val="0"/>
          <w:bCs w:val="0"/>
          <w:sz w:val="12"/>
          <w:szCs w:val="12"/>
        </w:rPr>
      </w:pPr>
    </w:p>
    <w:p w14:paraId="4DA21949" w14:textId="77777777" w:rsidR="00A55C11" w:rsidRPr="00A55C11" w:rsidRDefault="00A55C11" w:rsidP="00A55C11">
      <w:pPr>
        <w:pStyle w:val="Heading2"/>
        <w:tabs>
          <w:tab w:val="left" w:pos="749"/>
        </w:tabs>
        <w:autoSpaceDE w:val="0"/>
        <w:autoSpaceDN w:val="0"/>
        <w:spacing w:line="259" w:lineRule="auto"/>
        <w:ind w:left="426" w:firstLine="0"/>
        <w:rPr>
          <w:rFonts w:asciiTheme="minorHAnsi" w:hAnsiTheme="minorHAnsi" w:cstheme="minorHAnsi"/>
          <w:sz w:val="24"/>
          <w:szCs w:val="24"/>
        </w:rPr>
      </w:pPr>
    </w:p>
    <w:p w14:paraId="19F60169" w14:textId="09599B29" w:rsidR="00240F9A" w:rsidRPr="00E16A6F" w:rsidRDefault="00240F9A" w:rsidP="00240F9A">
      <w:pPr>
        <w:pStyle w:val="Heading2"/>
        <w:numPr>
          <w:ilvl w:val="0"/>
          <w:numId w:val="1"/>
        </w:numPr>
        <w:tabs>
          <w:tab w:val="left" w:pos="749"/>
        </w:tabs>
        <w:autoSpaceDE w:val="0"/>
        <w:autoSpaceDN w:val="0"/>
        <w:spacing w:line="259" w:lineRule="auto"/>
        <w:ind w:left="426" w:hanging="426"/>
        <w:rPr>
          <w:rFonts w:asciiTheme="minorHAnsi" w:hAnsiTheme="minorHAnsi" w:cstheme="minorHAnsi"/>
          <w:sz w:val="24"/>
          <w:szCs w:val="24"/>
        </w:rPr>
      </w:pPr>
      <w:r w:rsidRPr="3EB05BF3">
        <w:rPr>
          <w:rFonts w:asciiTheme="minorHAnsi" w:hAnsiTheme="minorHAnsi"/>
          <w:sz w:val="24"/>
          <w:szCs w:val="24"/>
        </w:rPr>
        <w:t>Broadband Update</w:t>
      </w:r>
    </w:p>
    <w:p w14:paraId="6B5F36EF" w14:textId="77777777" w:rsidR="00683022" w:rsidRDefault="00240F9A" w:rsidP="00683022">
      <w:pPr>
        <w:pStyle w:val="ListParagraph"/>
        <w:ind w:hanging="294"/>
        <w:rPr>
          <w:rFonts w:asciiTheme="minorHAnsi" w:hAnsiTheme="minorHAnsi" w:cstheme="minorHAnsi"/>
        </w:rPr>
      </w:pPr>
      <w:r w:rsidRPr="00E16A6F">
        <w:rPr>
          <w:rFonts w:asciiTheme="minorHAnsi" w:hAnsiTheme="minorHAnsi" w:cstheme="minorHAnsi"/>
        </w:rPr>
        <w:t>Councillors to receive a verbal report on progress to date.</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00F55687" w14:textId="77777777" w:rsidR="0091527D" w:rsidRDefault="00C409EA" w:rsidP="00390859">
      <w:pPr>
        <w:pStyle w:val="ListParagraph"/>
        <w:numPr>
          <w:ilvl w:val="0"/>
          <w:numId w:val="1"/>
        </w:numPr>
        <w:ind w:left="426" w:hanging="424"/>
        <w:rPr>
          <w:rFonts w:asciiTheme="minorHAnsi" w:hAnsiTheme="minorHAnsi" w:cstheme="minorHAnsi"/>
          <w:b/>
          <w:bCs/>
        </w:rPr>
      </w:pPr>
      <w:r w:rsidRPr="3EB05BF3">
        <w:rPr>
          <w:rFonts w:asciiTheme="minorHAnsi" w:hAnsiTheme="minorHAnsi" w:cstheme="minorBidi"/>
          <w:b/>
          <w:bCs/>
        </w:rPr>
        <w:t>Tennis Club Request</w:t>
      </w:r>
    </w:p>
    <w:p w14:paraId="645E27DF" w14:textId="77777777" w:rsidR="0091527D" w:rsidRPr="0091527D" w:rsidRDefault="00C409EA" w:rsidP="00390859">
      <w:pPr>
        <w:pStyle w:val="ListParagraph"/>
        <w:ind w:left="426"/>
        <w:rPr>
          <w:rFonts w:asciiTheme="minorHAnsi" w:hAnsiTheme="minorHAnsi" w:cstheme="minorHAnsi"/>
          <w:b/>
          <w:bCs/>
        </w:rPr>
      </w:pPr>
      <w:r w:rsidRPr="0091527D">
        <w:rPr>
          <w:rFonts w:asciiTheme="minorHAnsi" w:hAnsiTheme="minorHAnsi" w:cstheme="minorHAnsi"/>
        </w:rPr>
        <w:t xml:space="preserve">Councillors to discuss and resolve the proposal from the tennis club to move from having Thursday </w:t>
      </w:r>
      <w:r w:rsidR="00244E9B" w:rsidRPr="0091527D">
        <w:rPr>
          <w:rFonts w:asciiTheme="minorHAnsi" w:hAnsiTheme="minorHAnsi" w:cstheme="minorHAnsi"/>
        </w:rPr>
        <w:t>all day to Thursday PM</w:t>
      </w:r>
      <w:r w:rsidR="00E76780" w:rsidRPr="0091527D">
        <w:rPr>
          <w:rFonts w:asciiTheme="minorHAnsi" w:hAnsiTheme="minorHAnsi" w:cstheme="minorHAnsi"/>
        </w:rPr>
        <w:t xml:space="preserve"> (noon to 6pm) </w:t>
      </w:r>
      <w:r w:rsidR="00244E9B" w:rsidRPr="0091527D">
        <w:rPr>
          <w:rFonts w:asciiTheme="minorHAnsi" w:hAnsiTheme="minorHAnsi" w:cstheme="minorHAnsi"/>
        </w:rPr>
        <w:t>and Friday AM</w:t>
      </w:r>
      <w:r w:rsidR="00CA0E93" w:rsidRPr="0091527D">
        <w:rPr>
          <w:rFonts w:asciiTheme="minorHAnsi" w:hAnsiTheme="minorHAnsi" w:cstheme="minorHAnsi"/>
        </w:rPr>
        <w:t xml:space="preserve"> (</w:t>
      </w:r>
      <w:r w:rsidR="00E76780" w:rsidRPr="0091527D">
        <w:rPr>
          <w:rFonts w:asciiTheme="minorHAnsi" w:hAnsiTheme="minorHAnsi" w:cstheme="minorHAnsi"/>
        </w:rPr>
        <w:t>8am to noon</w:t>
      </w:r>
      <w:r w:rsidR="00CA0E93" w:rsidRPr="0091527D">
        <w:rPr>
          <w:rFonts w:asciiTheme="minorHAnsi" w:hAnsiTheme="minorHAnsi" w:cstheme="minorHAnsi"/>
        </w:rPr>
        <w:t>)</w:t>
      </w:r>
      <w:r w:rsidR="00244E9B" w:rsidRPr="0091527D">
        <w:rPr>
          <w:rFonts w:asciiTheme="minorHAnsi" w:hAnsiTheme="minorHAnsi" w:cstheme="minorHAnsi"/>
        </w:rPr>
        <w:t>.</w:t>
      </w:r>
    </w:p>
    <w:p w14:paraId="44B8C9BA" w14:textId="77777777" w:rsidR="0091527D" w:rsidRPr="003C3BD0" w:rsidRDefault="0091527D" w:rsidP="0091527D">
      <w:pPr>
        <w:pStyle w:val="ListParagraph"/>
        <w:ind w:left="364"/>
        <w:rPr>
          <w:rFonts w:asciiTheme="minorHAnsi" w:hAnsiTheme="minorHAnsi" w:cstheme="minorHAnsi"/>
          <w:b/>
          <w:bCs/>
          <w:sz w:val="12"/>
          <w:szCs w:val="12"/>
        </w:rPr>
      </w:pPr>
    </w:p>
    <w:p w14:paraId="2DB87C31" w14:textId="59311FB9" w:rsidR="508D3842" w:rsidRDefault="508D3842" w:rsidP="00C442DC">
      <w:pPr>
        <w:pStyle w:val="ListParagraph"/>
        <w:numPr>
          <w:ilvl w:val="0"/>
          <w:numId w:val="1"/>
        </w:numPr>
        <w:ind w:left="426" w:hanging="424"/>
        <w:rPr>
          <w:rFonts w:asciiTheme="minorHAnsi" w:hAnsiTheme="minorHAnsi" w:cstheme="minorBidi"/>
          <w:b/>
          <w:bCs/>
        </w:rPr>
      </w:pPr>
      <w:r w:rsidRPr="5B0986A8">
        <w:rPr>
          <w:rFonts w:asciiTheme="minorHAnsi" w:hAnsiTheme="minorHAnsi" w:cstheme="minorBidi"/>
          <w:b/>
          <w:bCs/>
        </w:rPr>
        <w:t>Defibrillator and First Aid Training</w:t>
      </w:r>
    </w:p>
    <w:p w14:paraId="55E74146" w14:textId="20F9B343" w:rsidR="508D3842" w:rsidRDefault="508D3842" w:rsidP="00C442DC">
      <w:pPr>
        <w:ind w:left="426"/>
        <w:rPr>
          <w:rFonts w:asciiTheme="minorHAnsi" w:hAnsiTheme="minorHAnsi" w:cstheme="minorBidi"/>
          <w:b/>
          <w:bCs/>
        </w:rPr>
      </w:pPr>
      <w:r w:rsidRPr="5B0986A8">
        <w:rPr>
          <w:rFonts w:asciiTheme="minorHAnsi" w:hAnsiTheme="minorHAnsi" w:cstheme="minorBidi"/>
        </w:rPr>
        <w:t>Councillors to discuss some organised training sessions and follow up on potential new defibrillators.</w:t>
      </w:r>
    </w:p>
    <w:p w14:paraId="7302A72E" w14:textId="4C191F55" w:rsidR="5B0986A8" w:rsidRPr="00C442DC" w:rsidRDefault="5B0986A8" w:rsidP="5B0986A8">
      <w:pPr>
        <w:rPr>
          <w:rFonts w:asciiTheme="minorHAnsi" w:hAnsiTheme="minorHAnsi" w:cstheme="minorBidi"/>
          <w:sz w:val="12"/>
          <w:szCs w:val="12"/>
        </w:rPr>
      </w:pPr>
    </w:p>
    <w:p w14:paraId="5FFE9852" w14:textId="0FA91382" w:rsidR="00DB4F10" w:rsidRDefault="00DB4F10" w:rsidP="00C442DC">
      <w:pPr>
        <w:pStyle w:val="ListParagraph"/>
        <w:numPr>
          <w:ilvl w:val="0"/>
          <w:numId w:val="1"/>
        </w:numPr>
        <w:ind w:left="426" w:hanging="424"/>
        <w:rPr>
          <w:rFonts w:asciiTheme="minorHAnsi" w:hAnsiTheme="minorHAnsi" w:cstheme="minorHAnsi"/>
          <w:b/>
          <w:bCs/>
        </w:rPr>
      </w:pPr>
      <w:r w:rsidRPr="3EB05BF3">
        <w:rPr>
          <w:rFonts w:asciiTheme="minorHAnsi" w:hAnsiTheme="minorHAnsi" w:cstheme="minorBidi"/>
          <w:b/>
          <w:bCs/>
        </w:rPr>
        <w:t>Appointment of Working Groups and</w:t>
      </w:r>
      <w:r w:rsidRPr="3EB05BF3">
        <w:rPr>
          <w:rFonts w:asciiTheme="minorHAnsi" w:hAnsiTheme="minorHAnsi" w:cstheme="minorBidi"/>
          <w:b/>
          <w:bCs/>
          <w:spacing w:val="-8"/>
        </w:rPr>
        <w:t xml:space="preserve"> </w:t>
      </w:r>
      <w:r w:rsidRPr="3EB05BF3">
        <w:rPr>
          <w:rFonts w:asciiTheme="minorHAnsi" w:hAnsiTheme="minorHAnsi" w:cstheme="minorBidi"/>
          <w:b/>
          <w:bCs/>
        </w:rPr>
        <w:t>Committees and Parish Council Representatives</w:t>
      </w:r>
    </w:p>
    <w:p w14:paraId="03767284" w14:textId="77777777" w:rsidR="00BB17AD" w:rsidRPr="00BB17AD" w:rsidRDefault="00BB17AD" w:rsidP="00BB17AD">
      <w:pPr>
        <w:pStyle w:val="ListParagraph"/>
        <w:numPr>
          <w:ilvl w:val="0"/>
          <w:numId w:val="15"/>
        </w:numPr>
        <w:rPr>
          <w:rFonts w:asciiTheme="minorHAnsi" w:hAnsiTheme="minorHAnsi" w:cstheme="minorHAnsi"/>
          <w:vanish/>
        </w:rPr>
      </w:pPr>
    </w:p>
    <w:p w14:paraId="0113361A" w14:textId="77777777" w:rsidR="00BB17AD" w:rsidRPr="00BB17AD" w:rsidRDefault="00BB17AD" w:rsidP="00BB17AD">
      <w:pPr>
        <w:pStyle w:val="ListParagraph"/>
        <w:numPr>
          <w:ilvl w:val="0"/>
          <w:numId w:val="15"/>
        </w:numPr>
        <w:rPr>
          <w:rFonts w:asciiTheme="minorHAnsi" w:hAnsiTheme="minorHAnsi" w:cstheme="minorHAnsi"/>
          <w:vanish/>
        </w:rPr>
      </w:pPr>
    </w:p>
    <w:p w14:paraId="37255422" w14:textId="77777777" w:rsidR="00BB17AD" w:rsidRPr="00BB17AD" w:rsidRDefault="00BB17AD" w:rsidP="00BB17AD">
      <w:pPr>
        <w:pStyle w:val="ListParagraph"/>
        <w:numPr>
          <w:ilvl w:val="0"/>
          <w:numId w:val="15"/>
        </w:numPr>
        <w:rPr>
          <w:rFonts w:asciiTheme="minorHAnsi" w:hAnsiTheme="minorHAnsi" w:cstheme="minorHAnsi"/>
          <w:vanish/>
        </w:rPr>
      </w:pPr>
    </w:p>
    <w:p w14:paraId="211D2FE2" w14:textId="77777777" w:rsidR="00BB17AD" w:rsidRPr="00BB17AD" w:rsidRDefault="00BB17AD" w:rsidP="00BB17AD">
      <w:pPr>
        <w:pStyle w:val="ListParagraph"/>
        <w:numPr>
          <w:ilvl w:val="0"/>
          <w:numId w:val="15"/>
        </w:numPr>
        <w:rPr>
          <w:rFonts w:asciiTheme="minorHAnsi" w:hAnsiTheme="minorHAnsi" w:cstheme="minorHAnsi"/>
          <w:vanish/>
        </w:rPr>
      </w:pPr>
    </w:p>
    <w:p w14:paraId="01057562" w14:textId="77777777" w:rsidR="00BB17AD" w:rsidRPr="00BB17AD" w:rsidRDefault="00BB17AD" w:rsidP="00BB17AD">
      <w:pPr>
        <w:pStyle w:val="ListParagraph"/>
        <w:numPr>
          <w:ilvl w:val="0"/>
          <w:numId w:val="15"/>
        </w:numPr>
        <w:rPr>
          <w:rFonts w:asciiTheme="minorHAnsi" w:hAnsiTheme="minorHAnsi" w:cstheme="minorHAnsi"/>
          <w:vanish/>
        </w:rPr>
      </w:pPr>
    </w:p>
    <w:p w14:paraId="465F521A" w14:textId="77C2A373" w:rsidR="0091527D" w:rsidRPr="003C3BD0" w:rsidRDefault="0091527D" w:rsidP="00BB17AD">
      <w:pPr>
        <w:pStyle w:val="ListParagraph"/>
        <w:numPr>
          <w:ilvl w:val="1"/>
          <w:numId w:val="15"/>
        </w:numPr>
        <w:ind w:left="1134" w:hanging="708"/>
        <w:rPr>
          <w:rFonts w:asciiTheme="minorHAnsi" w:hAnsiTheme="minorHAnsi" w:cstheme="minorHAnsi"/>
        </w:rPr>
      </w:pPr>
      <w:r w:rsidRPr="003C3BD0">
        <w:rPr>
          <w:rFonts w:asciiTheme="minorHAnsi" w:hAnsiTheme="minorHAnsi" w:cstheme="minorHAnsi"/>
        </w:rPr>
        <w:t>Personnel committee</w:t>
      </w:r>
    </w:p>
    <w:p w14:paraId="6D9FE875" w14:textId="7D8B1E66" w:rsidR="0091527D" w:rsidRPr="003C3BD0" w:rsidRDefault="0091527D" w:rsidP="00BB17AD">
      <w:pPr>
        <w:pStyle w:val="ListParagraph"/>
        <w:numPr>
          <w:ilvl w:val="1"/>
          <w:numId w:val="15"/>
        </w:numPr>
        <w:ind w:left="1134" w:hanging="708"/>
        <w:rPr>
          <w:rFonts w:asciiTheme="minorHAnsi" w:hAnsiTheme="minorHAnsi" w:cstheme="minorHAnsi"/>
        </w:rPr>
      </w:pPr>
      <w:r w:rsidRPr="003C3BD0">
        <w:rPr>
          <w:rFonts w:asciiTheme="minorHAnsi" w:hAnsiTheme="minorHAnsi" w:cstheme="minorHAnsi"/>
        </w:rPr>
        <w:t>Finance advisory working group</w:t>
      </w:r>
    </w:p>
    <w:p w14:paraId="5ABAD1D0" w14:textId="77777777" w:rsidR="00BB17AD" w:rsidRDefault="0091527D" w:rsidP="00BB17AD">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rPr>
      </w:pPr>
      <w:r w:rsidRPr="003C3BD0">
        <w:rPr>
          <w:rFonts w:asciiTheme="minorHAnsi" w:hAnsiTheme="minorHAnsi" w:cstheme="minorHAnsi"/>
        </w:rPr>
        <w:t>WCA representative</w:t>
      </w:r>
    </w:p>
    <w:p w14:paraId="627E4C15" w14:textId="6376AC3F" w:rsidR="00CD1387" w:rsidRDefault="00332EFA" w:rsidP="00BB17AD">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rPr>
      </w:pPr>
      <w:r w:rsidRPr="00BB17AD">
        <w:rPr>
          <w:rFonts w:asciiTheme="minorHAnsi" w:hAnsiTheme="minorHAnsi" w:cstheme="minorHAnsi"/>
        </w:rPr>
        <w:t>Rother Association of Local Councils (RALC) representative</w:t>
      </w:r>
    </w:p>
    <w:p w14:paraId="301EFA5A" w14:textId="0FD69C80" w:rsidR="00BB17AD" w:rsidRPr="00BB17AD" w:rsidRDefault="00BB17AD" w:rsidP="00BB17AD">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rPr>
      </w:pPr>
      <w:r w:rsidRPr="00BB17AD">
        <w:rPr>
          <w:rFonts w:asciiTheme="minorHAnsi" w:hAnsiTheme="minorHAnsi" w:cstheme="minorHAnsi"/>
        </w:rPr>
        <w:t>PCSO liaison representative</w:t>
      </w:r>
    </w:p>
    <w:p w14:paraId="2F77137B" w14:textId="77777777" w:rsidR="00BB17AD" w:rsidRPr="00BB17AD" w:rsidRDefault="00BB17AD" w:rsidP="00BB17AD">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rPr>
      </w:pPr>
      <w:r w:rsidRPr="00BB17AD">
        <w:rPr>
          <w:rFonts w:asciiTheme="minorHAnsi" w:hAnsiTheme="minorHAnsi" w:cstheme="minorHAnsi"/>
        </w:rPr>
        <w:t>Tennis Club</w:t>
      </w:r>
    </w:p>
    <w:p w14:paraId="063325C9" w14:textId="77777777" w:rsidR="00BB17AD" w:rsidRPr="00BB17AD" w:rsidRDefault="00BB17AD" w:rsidP="00BB17AD">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rPr>
      </w:pPr>
      <w:r w:rsidRPr="00BB17AD">
        <w:rPr>
          <w:rFonts w:asciiTheme="minorHAnsi" w:hAnsiTheme="minorHAnsi" w:cstheme="minorHAnsi"/>
        </w:rPr>
        <w:t>Cricket Club</w:t>
      </w:r>
    </w:p>
    <w:p w14:paraId="1F0CEE0D" w14:textId="71A7BAA5" w:rsidR="00BB17AD" w:rsidRPr="00BB17AD" w:rsidRDefault="00BB17AD" w:rsidP="00BB17AD">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rPr>
      </w:pPr>
      <w:r w:rsidRPr="00BB17AD">
        <w:rPr>
          <w:rFonts w:asciiTheme="minorHAnsi" w:hAnsiTheme="minorHAnsi" w:cstheme="minorHAnsi"/>
        </w:rPr>
        <w:t>Football Club</w:t>
      </w:r>
    </w:p>
    <w:p w14:paraId="17B4D4C4" w14:textId="77777777" w:rsidR="00CD1387" w:rsidRPr="00CD1387" w:rsidRDefault="00CD1387" w:rsidP="00CD1387">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vanish/>
        </w:rPr>
      </w:pPr>
    </w:p>
    <w:p w14:paraId="05F530B5" w14:textId="77777777" w:rsidR="00CD1387" w:rsidRPr="00CD1387" w:rsidRDefault="00CD1387" w:rsidP="00CD1387">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vanish/>
        </w:rPr>
      </w:pPr>
    </w:p>
    <w:p w14:paraId="65982BAC" w14:textId="77777777" w:rsidR="00CD1387" w:rsidRPr="00CD1387" w:rsidRDefault="00CD1387" w:rsidP="00CD1387">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vanish/>
        </w:rPr>
      </w:pPr>
    </w:p>
    <w:p w14:paraId="653123CA" w14:textId="77777777" w:rsidR="00CD1387" w:rsidRPr="00CD1387" w:rsidRDefault="00CD1387" w:rsidP="00CD1387">
      <w:pPr>
        <w:pStyle w:val="ListParagraph"/>
        <w:widowControl w:val="0"/>
        <w:numPr>
          <w:ilvl w:val="1"/>
          <w:numId w:val="15"/>
        </w:numPr>
        <w:tabs>
          <w:tab w:val="left" w:pos="748"/>
        </w:tabs>
        <w:autoSpaceDE w:val="0"/>
        <w:autoSpaceDN w:val="0"/>
        <w:spacing w:line="259" w:lineRule="auto"/>
        <w:ind w:left="1134" w:right="612" w:hanging="708"/>
        <w:rPr>
          <w:rFonts w:asciiTheme="minorHAnsi" w:hAnsiTheme="minorHAnsi" w:cstheme="minorHAnsi"/>
          <w:vanish/>
        </w:rPr>
      </w:pPr>
    </w:p>
    <w:p w14:paraId="545629D0" w14:textId="77777777" w:rsidR="003C3BD0" w:rsidRPr="003C3BD0" w:rsidRDefault="003C3BD0" w:rsidP="003C3BD0">
      <w:pPr>
        <w:pStyle w:val="ListParagraph"/>
        <w:widowControl w:val="0"/>
        <w:tabs>
          <w:tab w:val="left" w:pos="748"/>
        </w:tabs>
        <w:autoSpaceDE w:val="0"/>
        <w:autoSpaceDN w:val="0"/>
        <w:spacing w:line="259" w:lineRule="auto"/>
        <w:ind w:left="1418" w:right="612"/>
        <w:rPr>
          <w:rFonts w:asciiTheme="minorHAnsi" w:hAnsiTheme="minorHAnsi" w:cstheme="minorHAnsi"/>
          <w:sz w:val="12"/>
          <w:szCs w:val="12"/>
        </w:rPr>
      </w:pPr>
    </w:p>
    <w:p w14:paraId="415DEB0A" w14:textId="3FDA0D2A" w:rsidR="00D51A6D" w:rsidRPr="00D076C4" w:rsidRDefault="00D51A6D" w:rsidP="00B03351">
      <w:pPr>
        <w:pStyle w:val="ListParagraph"/>
        <w:numPr>
          <w:ilvl w:val="0"/>
          <w:numId w:val="15"/>
        </w:numPr>
        <w:rPr>
          <w:rFonts w:asciiTheme="minorHAnsi" w:hAnsiTheme="minorHAnsi" w:cstheme="minorHAnsi"/>
          <w:b/>
          <w:bCs/>
        </w:rPr>
      </w:pPr>
      <w:r w:rsidRPr="00D076C4">
        <w:rPr>
          <w:rFonts w:asciiTheme="minorHAnsi" w:hAnsiTheme="minorHAnsi" w:cstheme="minorHAnsi"/>
          <w:b/>
          <w:bCs/>
        </w:rPr>
        <w:t>Policy Review</w:t>
      </w:r>
    </w:p>
    <w:p w14:paraId="68674435" w14:textId="44FEEF47" w:rsidR="004776D3" w:rsidRDefault="004776D3" w:rsidP="004776D3">
      <w:pPr>
        <w:pStyle w:val="ListParagraph"/>
        <w:ind w:left="364"/>
        <w:rPr>
          <w:rFonts w:asciiTheme="minorHAnsi" w:hAnsiTheme="minorHAnsi" w:cstheme="minorHAnsi"/>
        </w:rPr>
      </w:pPr>
      <w:r>
        <w:rPr>
          <w:rFonts w:asciiTheme="minorHAnsi" w:hAnsiTheme="minorHAnsi" w:cstheme="minorHAnsi"/>
        </w:rPr>
        <w:t>Councillors are asked to review and resolve the below policies and procedures:</w:t>
      </w:r>
    </w:p>
    <w:p w14:paraId="3FD98190" w14:textId="77777777" w:rsidR="00BB17AD" w:rsidRPr="00BB17AD" w:rsidRDefault="00BB17AD" w:rsidP="00BB17AD">
      <w:pPr>
        <w:pStyle w:val="ListParagraph"/>
        <w:numPr>
          <w:ilvl w:val="0"/>
          <w:numId w:val="21"/>
        </w:numPr>
        <w:rPr>
          <w:rFonts w:asciiTheme="minorHAnsi" w:hAnsiTheme="minorHAnsi" w:cstheme="minorBidi"/>
          <w:vanish/>
        </w:rPr>
      </w:pPr>
    </w:p>
    <w:p w14:paraId="048D8FA4" w14:textId="77777777" w:rsidR="00BB17AD" w:rsidRPr="00BB17AD" w:rsidRDefault="00BB17AD" w:rsidP="00BB17AD">
      <w:pPr>
        <w:pStyle w:val="ListParagraph"/>
        <w:numPr>
          <w:ilvl w:val="0"/>
          <w:numId w:val="21"/>
        </w:numPr>
        <w:rPr>
          <w:rFonts w:asciiTheme="minorHAnsi" w:hAnsiTheme="minorHAnsi" w:cstheme="minorBidi"/>
          <w:vanish/>
        </w:rPr>
      </w:pPr>
    </w:p>
    <w:p w14:paraId="48182E88" w14:textId="77777777" w:rsidR="00BB17AD" w:rsidRPr="00BB17AD" w:rsidRDefault="00BB17AD" w:rsidP="00BB17AD">
      <w:pPr>
        <w:pStyle w:val="ListParagraph"/>
        <w:numPr>
          <w:ilvl w:val="0"/>
          <w:numId w:val="21"/>
        </w:numPr>
        <w:rPr>
          <w:rFonts w:asciiTheme="minorHAnsi" w:hAnsiTheme="minorHAnsi" w:cstheme="minorBidi"/>
          <w:vanish/>
        </w:rPr>
      </w:pPr>
    </w:p>
    <w:p w14:paraId="2CD9C42E" w14:textId="77777777" w:rsidR="00BB17AD" w:rsidRPr="00BB17AD" w:rsidRDefault="00BB17AD" w:rsidP="00BB17AD">
      <w:pPr>
        <w:pStyle w:val="ListParagraph"/>
        <w:numPr>
          <w:ilvl w:val="0"/>
          <w:numId w:val="21"/>
        </w:numPr>
        <w:rPr>
          <w:rFonts w:asciiTheme="minorHAnsi" w:hAnsiTheme="minorHAnsi" w:cstheme="minorBidi"/>
          <w:vanish/>
        </w:rPr>
      </w:pPr>
    </w:p>
    <w:p w14:paraId="1584BBAD" w14:textId="77777777" w:rsidR="00BB17AD" w:rsidRPr="00BB17AD" w:rsidRDefault="00BB17AD" w:rsidP="00BB17AD">
      <w:pPr>
        <w:pStyle w:val="ListParagraph"/>
        <w:numPr>
          <w:ilvl w:val="0"/>
          <w:numId w:val="21"/>
        </w:numPr>
        <w:rPr>
          <w:rFonts w:asciiTheme="minorHAnsi" w:hAnsiTheme="minorHAnsi" w:cstheme="minorBidi"/>
          <w:vanish/>
        </w:rPr>
      </w:pPr>
    </w:p>
    <w:p w14:paraId="0A7C01EB" w14:textId="3947E0B8" w:rsidR="0096059D" w:rsidRDefault="0096059D" w:rsidP="0064095B">
      <w:pPr>
        <w:pStyle w:val="ListParagraph"/>
        <w:numPr>
          <w:ilvl w:val="1"/>
          <w:numId w:val="21"/>
        </w:numPr>
        <w:ind w:left="1134" w:hanging="708"/>
        <w:rPr>
          <w:rFonts w:asciiTheme="minorHAnsi" w:hAnsiTheme="minorHAnsi" w:cstheme="minorBidi"/>
        </w:rPr>
      </w:pPr>
      <w:r w:rsidRPr="3EB05BF3">
        <w:rPr>
          <w:rFonts w:asciiTheme="minorHAnsi" w:hAnsiTheme="minorHAnsi" w:cstheme="minorBidi"/>
        </w:rPr>
        <w:t>CCTV Policy – A new proposed policy if the Parish Council needs to install CCTV.</w:t>
      </w:r>
    </w:p>
    <w:p w14:paraId="58C7C9D2" w14:textId="5AC3431D" w:rsidR="004776D3" w:rsidRPr="004776D3" w:rsidRDefault="004776D3" w:rsidP="00CD1387">
      <w:pPr>
        <w:pStyle w:val="ListParagraph"/>
        <w:numPr>
          <w:ilvl w:val="1"/>
          <w:numId w:val="21"/>
        </w:numPr>
        <w:ind w:left="1134" w:hanging="708"/>
        <w:rPr>
          <w:rFonts w:asciiTheme="minorHAnsi" w:hAnsiTheme="minorHAnsi" w:cstheme="minorHAnsi"/>
        </w:rPr>
      </w:pPr>
      <w:r w:rsidRPr="004776D3">
        <w:rPr>
          <w:rFonts w:asciiTheme="minorHAnsi" w:hAnsiTheme="minorHAnsi" w:cstheme="minorHAnsi"/>
        </w:rPr>
        <w:t xml:space="preserve">Bullying and Harassment Policy </w:t>
      </w:r>
    </w:p>
    <w:p w14:paraId="03966585" w14:textId="36CA5A8B" w:rsidR="004776D3" w:rsidRPr="004776D3" w:rsidRDefault="004776D3" w:rsidP="00CD1387">
      <w:pPr>
        <w:pStyle w:val="ListParagraph"/>
        <w:numPr>
          <w:ilvl w:val="1"/>
          <w:numId w:val="21"/>
        </w:numPr>
        <w:ind w:left="1134" w:hanging="708"/>
        <w:rPr>
          <w:rFonts w:asciiTheme="minorHAnsi" w:hAnsiTheme="minorHAnsi" w:cstheme="minorBidi"/>
        </w:rPr>
      </w:pPr>
      <w:r w:rsidRPr="3EB05BF3">
        <w:rPr>
          <w:rFonts w:asciiTheme="minorHAnsi" w:hAnsiTheme="minorHAnsi" w:cstheme="minorBidi"/>
        </w:rPr>
        <w:t>Disciplinary Policy</w:t>
      </w:r>
    </w:p>
    <w:p w14:paraId="3BC145D5" w14:textId="0F5AFCEF" w:rsidR="004776D3" w:rsidRPr="004776D3" w:rsidRDefault="004776D3" w:rsidP="00CD1387">
      <w:pPr>
        <w:pStyle w:val="ListParagraph"/>
        <w:numPr>
          <w:ilvl w:val="1"/>
          <w:numId w:val="21"/>
        </w:numPr>
        <w:ind w:left="1134" w:hanging="708"/>
        <w:rPr>
          <w:rFonts w:asciiTheme="minorHAnsi" w:hAnsiTheme="minorHAnsi" w:cstheme="minorBidi"/>
        </w:rPr>
      </w:pPr>
      <w:r w:rsidRPr="3EB05BF3">
        <w:rPr>
          <w:rFonts w:asciiTheme="minorHAnsi" w:hAnsiTheme="minorHAnsi" w:cstheme="minorBidi"/>
        </w:rPr>
        <w:t xml:space="preserve">Grievance Policy </w:t>
      </w:r>
    </w:p>
    <w:p w14:paraId="08AF90BB" w14:textId="00A0BDCC" w:rsidR="0096059D" w:rsidRDefault="004776D3" w:rsidP="00CD1387">
      <w:pPr>
        <w:pStyle w:val="ListParagraph"/>
        <w:numPr>
          <w:ilvl w:val="1"/>
          <w:numId w:val="21"/>
        </w:numPr>
        <w:ind w:left="1134" w:hanging="708"/>
        <w:rPr>
          <w:rFonts w:asciiTheme="minorHAnsi" w:hAnsiTheme="minorHAnsi" w:cstheme="minorHAnsi"/>
        </w:rPr>
      </w:pPr>
      <w:r w:rsidRPr="004776D3">
        <w:rPr>
          <w:rFonts w:asciiTheme="minorHAnsi" w:hAnsiTheme="minorHAnsi" w:cstheme="minorHAnsi"/>
        </w:rPr>
        <w:t>Equal Opportunities Statement</w:t>
      </w:r>
    </w:p>
    <w:p w14:paraId="0E024635" w14:textId="44E3EEE1" w:rsidR="00D076C4" w:rsidRDefault="00D076C4" w:rsidP="00CD1387">
      <w:pPr>
        <w:pStyle w:val="ListParagraph"/>
        <w:numPr>
          <w:ilvl w:val="1"/>
          <w:numId w:val="21"/>
        </w:numPr>
        <w:ind w:left="1134" w:hanging="708"/>
        <w:rPr>
          <w:rFonts w:asciiTheme="minorHAnsi" w:hAnsiTheme="minorHAnsi" w:cstheme="minorHAnsi"/>
        </w:rPr>
      </w:pPr>
      <w:r>
        <w:rPr>
          <w:rFonts w:asciiTheme="minorHAnsi" w:hAnsiTheme="minorHAnsi" w:cstheme="minorHAnsi"/>
        </w:rPr>
        <w:t xml:space="preserve">Adopt the </w:t>
      </w:r>
      <w:r w:rsidR="0059520C">
        <w:rPr>
          <w:rFonts w:asciiTheme="minorHAnsi" w:hAnsiTheme="minorHAnsi" w:cstheme="minorHAnsi"/>
        </w:rPr>
        <w:t xml:space="preserve">Society of Local Council Clerk’s </w:t>
      </w:r>
      <w:r>
        <w:rPr>
          <w:rFonts w:asciiTheme="minorHAnsi" w:hAnsiTheme="minorHAnsi" w:cstheme="minorHAnsi"/>
        </w:rPr>
        <w:t xml:space="preserve">Civility and Respect </w:t>
      </w:r>
      <w:r w:rsidR="001C5EA6">
        <w:rPr>
          <w:rFonts w:asciiTheme="minorHAnsi" w:hAnsiTheme="minorHAnsi" w:cstheme="minorHAnsi"/>
        </w:rPr>
        <w:t>pledge</w:t>
      </w:r>
    </w:p>
    <w:p w14:paraId="385869A0" w14:textId="77777777" w:rsidR="0059520C" w:rsidRPr="0059520C" w:rsidRDefault="0059520C" w:rsidP="0059520C">
      <w:pPr>
        <w:pStyle w:val="ListParagraph"/>
        <w:ind w:left="1134"/>
        <w:rPr>
          <w:rFonts w:asciiTheme="minorHAnsi" w:hAnsiTheme="minorHAnsi" w:cstheme="minorHAnsi"/>
          <w:sz w:val="12"/>
          <w:szCs w:val="12"/>
        </w:rPr>
      </w:pPr>
    </w:p>
    <w:p w14:paraId="4DB91CB1" w14:textId="76D76C2D" w:rsidR="00683022" w:rsidRDefault="008B1A88" w:rsidP="0096059D">
      <w:pPr>
        <w:pStyle w:val="ListParagraph"/>
        <w:numPr>
          <w:ilvl w:val="0"/>
          <w:numId w:val="21"/>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96059D">
      <w:pPr>
        <w:pStyle w:val="ListParagraph"/>
        <w:numPr>
          <w:ilvl w:val="0"/>
          <w:numId w:val="21"/>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Default="008B1A88" w:rsidP="0096059D">
      <w:pPr>
        <w:pStyle w:val="ListParagraph"/>
        <w:numPr>
          <w:ilvl w:val="0"/>
          <w:numId w:val="21"/>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D7BE50D" w14:textId="77777777" w:rsidR="006F3FD1" w:rsidRPr="002F5FED" w:rsidRDefault="006F3FD1" w:rsidP="006F3FD1">
      <w:pPr>
        <w:pStyle w:val="ListParagraph"/>
        <w:rPr>
          <w:rFonts w:asciiTheme="minorHAnsi" w:hAnsiTheme="minorHAnsi" w:cstheme="minorHAnsi"/>
          <w:sz w:val="12"/>
          <w:szCs w:val="12"/>
        </w:rPr>
      </w:pPr>
    </w:p>
    <w:p w14:paraId="7357CACE" w14:textId="77777777" w:rsidR="002F5FED" w:rsidRPr="00E16A6F" w:rsidRDefault="002F5FED" w:rsidP="0096059D">
      <w:pPr>
        <w:pStyle w:val="ListParagraph"/>
        <w:widowControl w:val="0"/>
        <w:numPr>
          <w:ilvl w:val="0"/>
          <w:numId w:val="21"/>
        </w:numPr>
        <w:tabs>
          <w:tab w:val="left" w:pos="949"/>
        </w:tabs>
        <w:contextualSpacing/>
        <w:rPr>
          <w:rFonts w:asciiTheme="minorHAnsi" w:eastAsia="Arial" w:hAnsiTheme="minorHAnsi" w:cstheme="minorHAnsi"/>
          <w:b/>
          <w:bCs/>
        </w:rPr>
      </w:pPr>
      <w:r w:rsidRPr="00E16A6F">
        <w:rPr>
          <w:rFonts w:asciiTheme="minorHAnsi" w:eastAsia="Arial" w:hAnsiTheme="minorHAnsi" w:cstheme="minorHAnsi"/>
          <w:b/>
          <w:bCs/>
        </w:rPr>
        <w:t>End of Year AGAR and Reports</w:t>
      </w:r>
    </w:p>
    <w:p w14:paraId="2CCA1CD8" w14:textId="77777777" w:rsidR="00BB17AD" w:rsidRPr="00BB17AD" w:rsidRDefault="00BB17AD" w:rsidP="00BB17AD">
      <w:pPr>
        <w:pStyle w:val="ListParagraph"/>
        <w:widowControl w:val="0"/>
        <w:numPr>
          <w:ilvl w:val="0"/>
          <w:numId w:val="16"/>
        </w:numPr>
        <w:tabs>
          <w:tab w:val="left" w:pos="949"/>
        </w:tabs>
        <w:contextualSpacing/>
        <w:rPr>
          <w:rFonts w:asciiTheme="minorHAnsi" w:eastAsia="Arial" w:hAnsiTheme="minorHAnsi" w:cstheme="minorHAnsi"/>
          <w:vanish/>
        </w:rPr>
      </w:pPr>
    </w:p>
    <w:p w14:paraId="749F8E79" w14:textId="77777777" w:rsidR="00BB17AD" w:rsidRPr="00BB17AD" w:rsidRDefault="00BB17AD" w:rsidP="00BB17AD">
      <w:pPr>
        <w:pStyle w:val="ListParagraph"/>
        <w:widowControl w:val="0"/>
        <w:numPr>
          <w:ilvl w:val="0"/>
          <w:numId w:val="16"/>
        </w:numPr>
        <w:tabs>
          <w:tab w:val="left" w:pos="949"/>
        </w:tabs>
        <w:contextualSpacing/>
        <w:rPr>
          <w:rFonts w:asciiTheme="minorHAnsi" w:eastAsia="Arial" w:hAnsiTheme="minorHAnsi" w:cstheme="minorHAnsi"/>
          <w:vanish/>
        </w:rPr>
      </w:pPr>
    </w:p>
    <w:p w14:paraId="63B30CD4" w14:textId="77777777" w:rsidR="00BB17AD" w:rsidRPr="00BB17AD" w:rsidRDefault="00BB17AD" w:rsidP="00BB17AD">
      <w:pPr>
        <w:pStyle w:val="ListParagraph"/>
        <w:widowControl w:val="0"/>
        <w:numPr>
          <w:ilvl w:val="0"/>
          <w:numId w:val="16"/>
        </w:numPr>
        <w:tabs>
          <w:tab w:val="left" w:pos="949"/>
        </w:tabs>
        <w:contextualSpacing/>
        <w:rPr>
          <w:rFonts w:asciiTheme="minorHAnsi" w:eastAsia="Arial" w:hAnsiTheme="minorHAnsi" w:cstheme="minorHAnsi"/>
          <w:vanish/>
        </w:rPr>
      </w:pPr>
    </w:p>
    <w:p w14:paraId="091BA922" w14:textId="77777777" w:rsidR="00BB17AD" w:rsidRPr="00BB17AD" w:rsidRDefault="00BB17AD" w:rsidP="00BB17AD">
      <w:pPr>
        <w:pStyle w:val="ListParagraph"/>
        <w:widowControl w:val="0"/>
        <w:numPr>
          <w:ilvl w:val="0"/>
          <w:numId w:val="16"/>
        </w:numPr>
        <w:tabs>
          <w:tab w:val="left" w:pos="949"/>
        </w:tabs>
        <w:contextualSpacing/>
        <w:rPr>
          <w:rFonts w:asciiTheme="minorHAnsi" w:eastAsia="Arial" w:hAnsiTheme="minorHAnsi" w:cstheme="minorHAnsi"/>
          <w:vanish/>
        </w:rPr>
      </w:pPr>
    </w:p>
    <w:p w14:paraId="40500F05" w14:textId="77777777" w:rsidR="00BB17AD" w:rsidRPr="00BB17AD" w:rsidRDefault="00BB17AD" w:rsidP="00BB17AD">
      <w:pPr>
        <w:pStyle w:val="ListParagraph"/>
        <w:widowControl w:val="0"/>
        <w:numPr>
          <w:ilvl w:val="0"/>
          <w:numId w:val="16"/>
        </w:numPr>
        <w:tabs>
          <w:tab w:val="left" w:pos="949"/>
        </w:tabs>
        <w:contextualSpacing/>
        <w:rPr>
          <w:rFonts w:asciiTheme="minorHAnsi" w:eastAsia="Arial" w:hAnsiTheme="minorHAnsi" w:cstheme="minorHAnsi"/>
          <w:vanish/>
        </w:rPr>
      </w:pPr>
    </w:p>
    <w:p w14:paraId="40A124D9" w14:textId="77777777" w:rsidR="00BB17AD" w:rsidRPr="00BB17AD" w:rsidRDefault="00BB17AD" w:rsidP="00BB17AD">
      <w:pPr>
        <w:pStyle w:val="ListParagraph"/>
        <w:widowControl w:val="0"/>
        <w:numPr>
          <w:ilvl w:val="0"/>
          <w:numId w:val="16"/>
        </w:numPr>
        <w:tabs>
          <w:tab w:val="left" w:pos="949"/>
        </w:tabs>
        <w:contextualSpacing/>
        <w:rPr>
          <w:rFonts w:asciiTheme="minorHAnsi" w:eastAsia="Arial" w:hAnsiTheme="minorHAnsi" w:cstheme="minorHAnsi"/>
          <w:vanish/>
        </w:rPr>
      </w:pPr>
    </w:p>
    <w:p w14:paraId="0793E0BD" w14:textId="5A5D1951" w:rsidR="006F3FD1" w:rsidRPr="00C835F6" w:rsidRDefault="006F3FD1" w:rsidP="00BB17AD">
      <w:pPr>
        <w:pStyle w:val="ListParagraph"/>
        <w:widowControl w:val="0"/>
        <w:numPr>
          <w:ilvl w:val="1"/>
          <w:numId w:val="16"/>
        </w:numPr>
        <w:tabs>
          <w:tab w:val="left" w:pos="949"/>
        </w:tabs>
        <w:ind w:left="1135"/>
        <w:contextualSpacing/>
        <w:rPr>
          <w:rFonts w:asciiTheme="minorHAnsi" w:eastAsia="Arial" w:hAnsiTheme="minorHAnsi" w:cstheme="minorHAnsi"/>
        </w:rPr>
      </w:pPr>
      <w:r w:rsidRPr="00C835F6">
        <w:rPr>
          <w:rFonts w:asciiTheme="minorHAnsi" w:eastAsia="Arial" w:hAnsiTheme="minorHAnsi" w:cstheme="minorHAnsi"/>
        </w:rPr>
        <w:t xml:space="preserve">Councillors to </w:t>
      </w:r>
      <w:r w:rsidR="00C94545" w:rsidRPr="00C835F6">
        <w:rPr>
          <w:rFonts w:asciiTheme="minorHAnsi" w:eastAsia="Arial" w:hAnsiTheme="minorHAnsi" w:cstheme="minorHAnsi"/>
        </w:rPr>
        <w:t>re-</w:t>
      </w:r>
      <w:r w:rsidRPr="00C835F6">
        <w:rPr>
          <w:rFonts w:asciiTheme="minorHAnsi" w:eastAsia="Arial" w:hAnsiTheme="minorHAnsi" w:cstheme="minorHAnsi"/>
        </w:rPr>
        <w:t xml:space="preserve">review and note the following </w:t>
      </w:r>
      <w:r w:rsidR="002357B4" w:rsidRPr="00C835F6">
        <w:rPr>
          <w:rFonts w:asciiTheme="minorHAnsi" w:eastAsia="Arial" w:hAnsiTheme="minorHAnsi" w:cstheme="minorHAnsi"/>
        </w:rPr>
        <w:t>after the internal audit</w:t>
      </w:r>
      <w:r w:rsidRPr="00C835F6">
        <w:rPr>
          <w:rFonts w:asciiTheme="minorHAnsi" w:eastAsia="Arial" w:hAnsiTheme="minorHAnsi" w:cstheme="minorHAnsi"/>
        </w:rPr>
        <w:t>:</w:t>
      </w:r>
    </w:p>
    <w:p w14:paraId="4F215C9F" w14:textId="77777777" w:rsidR="006F3FD1" w:rsidRPr="00E16A6F" w:rsidRDefault="006F3FD1" w:rsidP="002F5FED">
      <w:pPr>
        <w:pStyle w:val="ListParagraph"/>
        <w:widowControl w:val="0"/>
        <w:numPr>
          <w:ilvl w:val="2"/>
          <w:numId w:val="16"/>
        </w:numPr>
        <w:ind w:left="1418"/>
        <w:contextualSpacing/>
        <w:rPr>
          <w:rFonts w:asciiTheme="minorHAnsi" w:eastAsia="Arial" w:hAnsiTheme="minorHAnsi" w:cstheme="minorHAnsi"/>
        </w:rPr>
      </w:pPr>
      <w:r w:rsidRPr="00E16A6F">
        <w:rPr>
          <w:rFonts w:asciiTheme="minorHAnsi" w:eastAsia="Arial" w:hAnsiTheme="minorHAnsi" w:cstheme="minorHAnsi"/>
        </w:rPr>
        <w:t>Clerk’s report on any 15% variances between 20</w:t>
      </w:r>
      <w:r>
        <w:rPr>
          <w:rFonts w:asciiTheme="minorHAnsi" w:eastAsia="Arial" w:hAnsiTheme="minorHAnsi" w:cstheme="minorHAnsi"/>
        </w:rPr>
        <w:t>21/22</w:t>
      </w:r>
      <w:r w:rsidRPr="00E16A6F">
        <w:rPr>
          <w:rFonts w:asciiTheme="minorHAnsi" w:eastAsia="Arial" w:hAnsiTheme="minorHAnsi" w:cstheme="minorHAnsi"/>
        </w:rPr>
        <w:t xml:space="preserve"> and 202</w:t>
      </w:r>
      <w:r>
        <w:rPr>
          <w:rFonts w:asciiTheme="minorHAnsi" w:eastAsia="Arial" w:hAnsiTheme="minorHAnsi" w:cstheme="minorHAnsi"/>
        </w:rPr>
        <w:t>2/23</w:t>
      </w:r>
    </w:p>
    <w:p w14:paraId="4DEB0ECF" w14:textId="77777777" w:rsidR="006F3FD1" w:rsidRPr="00E16A6F" w:rsidRDefault="006F3FD1" w:rsidP="002F5FED">
      <w:pPr>
        <w:pStyle w:val="ListParagraph"/>
        <w:widowControl w:val="0"/>
        <w:numPr>
          <w:ilvl w:val="2"/>
          <w:numId w:val="16"/>
        </w:numPr>
        <w:ind w:left="1418"/>
        <w:contextualSpacing/>
        <w:rPr>
          <w:rFonts w:asciiTheme="minorHAnsi" w:eastAsia="Arial" w:hAnsiTheme="minorHAnsi" w:cstheme="minorHAnsi"/>
        </w:rPr>
      </w:pPr>
      <w:r w:rsidRPr="00E16A6F">
        <w:rPr>
          <w:rFonts w:asciiTheme="minorHAnsi" w:eastAsia="Arial" w:hAnsiTheme="minorHAnsi" w:cstheme="minorHAnsi"/>
        </w:rPr>
        <w:t>Reviewed Earmarked reserves in line with the previously resolved levels</w:t>
      </w:r>
    </w:p>
    <w:p w14:paraId="4DA40D3D" w14:textId="77777777" w:rsidR="006F3FD1" w:rsidRPr="00E16A6F" w:rsidRDefault="006F3FD1" w:rsidP="002F5FED">
      <w:pPr>
        <w:pStyle w:val="ListParagraph"/>
        <w:widowControl w:val="0"/>
        <w:numPr>
          <w:ilvl w:val="2"/>
          <w:numId w:val="16"/>
        </w:numPr>
        <w:ind w:left="1418"/>
        <w:contextualSpacing/>
        <w:rPr>
          <w:rFonts w:asciiTheme="minorHAnsi" w:eastAsia="Arial" w:hAnsiTheme="minorHAnsi" w:cstheme="minorHAnsi"/>
        </w:rPr>
      </w:pPr>
      <w:r w:rsidRPr="00E16A6F">
        <w:rPr>
          <w:rFonts w:asciiTheme="minorHAnsi" w:eastAsia="Arial" w:hAnsiTheme="minorHAnsi" w:cstheme="minorHAnsi"/>
        </w:rPr>
        <w:t>End of Year report form the Clerk</w:t>
      </w:r>
    </w:p>
    <w:p w14:paraId="0FE8B7AC" w14:textId="77777777" w:rsidR="007379A9" w:rsidRDefault="006F3FD1" w:rsidP="007379A9">
      <w:pPr>
        <w:pStyle w:val="ListParagraph"/>
        <w:widowControl w:val="0"/>
        <w:numPr>
          <w:ilvl w:val="1"/>
          <w:numId w:val="16"/>
        </w:numPr>
        <w:ind w:left="993" w:hanging="709"/>
        <w:contextualSpacing/>
        <w:rPr>
          <w:rFonts w:asciiTheme="minorHAnsi" w:eastAsia="Arial" w:hAnsiTheme="minorHAnsi" w:cstheme="minorHAnsi"/>
        </w:rPr>
      </w:pPr>
      <w:r w:rsidRPr="00E16A6F">
        <w:rPr>
          <w:rFonts w:asciiTheme="minorHAnsi" w:eastAsia="Arial" w:hAnsiTheme="minorHAnsi" w:cstheme="minorHAnsi"/>
        </w:rPr>
        <w:t xml:space="preserve">Councillors </w:t>
      </w:r>
      <w:r w:rsidR="002357B4">
        <w:rPr>
          <w:rFonts w:asciiTheme="minorHAnsi" w:eastAsia="Arial" w:hAnsiTheme="minorHAnsi" w:cstheme="minorHAnsi"/>
        </w:rPr>
        <w:t>to no</w:t>
      </w:r>
      <w:r w:rsidR="00423FC8">
        <w:rPr>
          <w:rFonts w:asciiTheme="minorHAnsi" w:eastAsia="Arial" w:hAnsiTheme="minorHAnsi" w:cstheme="minorHAnsi"/>
        </w:rPr>
        <w:t>te</w:t>
      </w:r>
      <w:r w:rsidR="002357B4">
        <w:rPr>
          <w:rFonts w:asciiTheme="minorHAnsi" w:eastAsia="Arial" w:hAnsiTheme="minorHAnsi" w:cstheme="minorHAnsi"/>
        </w:rPr>
        <w:t xml:space="preserve"> the report from the internal auditor.</w:t>
      </w:r>
    </w:p>
    <w:p w14:paraId="68FA82E1" w14:textId="3D6612B6" w:rsidR="006F3FD1" w:rsidRPr="007379A9" w:rsidRDefault="006F3FD1" w:rsidP="007379A9">
      <w:pPr>
        <w:pStyle w:val="ListParagraph"/>
        <w:widowControl w:val="0"/>
        <w:numPr>
          <w:ilvl w:val="1"/>
          <w:numId w:val="16"/>
        </w:numPr>
        <w:ind w:left="993" w:hanging="709"/>
        <w:contextualSpacing/>
        <w:rPr>
          <w:rFonts w:asciiTheme="minorHAnsi" w:eastAsia="Arial" w:hAnsiTheme="minorHAnsi" w:cstheme="minorHAnsi"/>
        </w:rPr>
      </w:pPr>
      <w:r w:rsidRPr="007379A9">
        <w:rPr>
          <w:rFonts w:asciiTheme="minorHAnsi" w:eastAsia="Arial" w:hAnsiTheme="minorHAnsi" w:cstheme="minorHAnsi"/>
        </w:rPr>
        <w:t>Councillors to review the AGAR Section Two – Accounting Statements and sign these as true and correct.</w:t>
      </w:r>
    </w:p>
    <w:p w14:paraId="1686AC71" w14:textId="77777777" w:rsidR="00F947F3" w:rsidRDefault="00F947F3" w:rsidP="00F947F3">
      <w:pPr>
        <w:pStyle w:val="ListParagraph"/>
        <w:ind w:left="364"/>
        <w:rPr>
          <w:rFonts w:asciiTheme="minorHAnsi" w:hAnsiTheme="minorHAnsi" w:cstheme="minorHAnsi"/>
          <w:sz w:val="12"/>
          <w:szCs w:val="12"/>
        </w:rPr>
      </w:pPr>
    </w:p>
    <w:p w14:paraId="3510CEE5" w14:textId="77777777" w:rsidR="00416A75" w:rsidRDefault="00416A75" w:rsidP="00F947F3">
      <w:pPr>
        <w:pStyle w:val="ListParagraph"/>
        <w:ind w:left="364"/>
        <w:rPr>
          <w:rFonts w:asciiTheme="minorHAnsi" w:hAnsiTheme="minorHAnsi" w:cstheme="minorHAnsi"/>
          <w:sz w:val="12"/>
          <w:szCs w:val="12"/>
        </w:rPr>
      </w:pPr>
    </w:p>
    <w:p w14:paraId="3D7EBCBD" w14:textId="77777777" w:rsidR="00416A75" w:rsidRDefault="00416A75" w:rsidP="00F947F3">
      <w:pPr>
        <w:pStyle w:val="ListParagraph"/>
        <w:ind w:left="364"/>
        <w:rPr>
          <w:rFonts w:asciiTheme="minorHAnsi" w:hAnsiTheme="minorHAnsi" w:cstheme="minorHAnsi"/>
          <w:sz w:val="12"/>
          <w:szCs w:val="12"/>
        </w:rPr>
      </w:pPr>
    </w:p>
    <w:p w14:paraId="304FB62D" w14:textId="77777777" w:rsidR="00416A75" w:rsidRPr="00F947F3" w:rsidRDefault="00416A75" w:rsidP="00F947F3">
      <w:pPr>
        <w:pStyle w:val="ListParagraph"/>
        <w:ind w:left="364"/>
        <w:rPr>
          <w:rFonts w:asciiTheme="minorHAnsi" w:hAnsiTheme="minorHAnsi" w:cstheme="minorHAnsi"/>
          <w:sz w:val="12"/>
          <w:szCs w:val="12"/>
        </w:rPr>
      </w:pPr>
    </w:p>
    <w:p w14:paraId="06642057" w14:textId="77777777" w:rsidR="00B339B5" w:rsidRPr="00FE2294" w:rsidRDefault="00B339B5" w:rsidP="00B339B5">
      <w:pPr>
        <w:pStyle w:val="ListParagraph"/>
        <w:numPr>
          <w:ilvl w:val="0"/>
          <w:numId w:val="16"/>
        </w:numPr>
        <w:rPr>
          <w:rFonts w:asciiTheme="minorHAnsi" w:hAnsiTheme="minorHAnsi" w:cstheme="minorHAnsi"/>
          <w:b/>
          <w:bCs/>
        </w:rPr>
      </w:pPr>
      <w:r w:rsidRPr="00FE2294">
        <w:rPr>
          <w:rFonts w:asciiTheme="minorHAnsi" w:hAnsiTheme="minorHAnsi" w:cstheme="minorHAnsi"/>
          <w:b/>
          <w:bCs/>
        </w:rPr>
        <w:t>Financial payments</w:t>
      </w:r>
    </w:p>
    <w:p w14:paraId="4A39665F" w14:textId="05DC8437" w:rsidR="00B339B5" w:rsidRPr="00B339B5" w:rsidRDefault="00B339B5" w:rsidP="00FE2294">
      <w:pPr>
        <w:pStyle w:val="ListParagraph"/>
        <w:ind w:left="364"/>
        <w:rPr>
          <w:rFonts w:asciiTheme="minorHAnsi" w:hAnsiTheme="minorHAnsi" w:cstheme="minorHAnsi"/>
        </w:rPr>
      </w:pPr>
      <w:r w:rsidRPr="00B339B5">
        <w:rPr>
          <w:rFonts w:asciiTheme="minorHAnsi" w:hAnsiTheme="minorHAnsi" w:cstheme="minorHAnsi"/>
        </w:rPr>
        <w:t>Councillors deferred this item to confirm signatories for the banks until the June meeting:</w:t>
      </w:r>
    </w:p>
    <w:p w14:paraId="4910FF2B" w14:textId="77777777" w:rsidR="00AA1D36" w:rsidRPr="00AA1D36" w:rsidRDefault="00AA1D36" w:rsidP="00AA1D36">
      <w:pPr>
        <w:pStyle w:val="ListParagraph"/>
        <w:numPr>
          <w:ilvl w:val="0"/>
          <w:numId w:val="20"/>
        </w:numPr>
        <w:rPr>
          <w:rFonts w:asciiTheme="minorHAnsi" w:hAnsiTheme="minorHAnsi" w:cstheme="minorHAnsi"/>
          <w:vanish/>
        </w:rPr>
      </w:pPr>
    </w:p>
    <w:p w14:paraId="78C44336" w14:textId="77777777" w:rsidR="00AA1D36" w:rsidRPr="00AA1D36" w:rsidRDefault="00AA1D36" w:rsidP="00AA1D36">
      <w:pPr>
        <w:pStyle w:val="ListParagraph"/>
        <w:numPr>
          <w:ilvl w:val="0"/>
          <w:numId w:val="20"/>
        </w:numPr>
        <w:rPr>
          <w:rFonts w:asciiTheme="minorHAnsi" w:hAnsiTheme="minorHAnsi" w:cstheme="minorHAnsi"/>
          <w:vanish/>
        </w:rPr>
      </w:pPr>
    </w:p>
    <w:p w14:paraId="4506601C" w14:textId="77777777" w:rsidR="00AA1D36" w:rsidRPr="00AA1D36" w:rsidRDefault="00AA1D36" w:rsidP="00AA1D36">
      <w:pPr>
        <w:pStyle w:val="ListParagraph"/>
        <w:numPr>
          <w:ilvl w:val="0"/>
          <w:numId w:val="20"/>
        </w:numPr>
        <w:rPr>
          <w:rFonts w:asciiTheme="minorHAnsi" w:hAnsiTheme="minorHAnsi" w:cstheme="minorHAnsi"/>
          <w:vanish/>
        </w:rPr>
      </w:pPr>
    </w:p>
    <w:p w14:paraId="7DD12D4E" w14:textId="77777777" w:rsidR="00AA1D36" w:rsidRPr="00AA1D36" w:rsidRDefault="00AA1D36" w:rsidP="00AA1D36">
      <w:pPr>
        <w:pStyle w:val="ListParagraph"/>
        <w:numPr>
          <w:ilvl w:val="0"/>
          <w:numId w:val="20"/>
        </w:numPr>
        <w:rPr>
          <w:rFonts w:asciiTheme="minorHAnsi" w:hAnsiTheme="minorHAnsi" w:cstheme="minorHAnsi"/>
          <w:vanish/>
        </w:rPr>
      </w:pPr>
    </w:p>
    <w:p w14:paraId="6447CBFD" w14:textId="77777777" w:rsidR="00AA1D36" w:rsidRPr="00AA1D36" w:rsidRDefault="00AA1D36" w:rsidP="00AA1D36">
      <w:pPr>
        <w:pStyle w:val="ListParagraph"/>
        <w:numPr>
          <w:ilvl w:val="0"/>
          <w:numId w:val="20"/>
        </w:numPr>
        <w:rPr>
          <w:rFonts w:asciiTheme="minorHAnsi" w:hAnsiTheme="minorHAnsi" w:cstheme="minorHAnsi"/>
          <w:vanish/>
        </w:rPr>
      </w:pPr>
    </w:p>
    <w:p w14:paraId="3AE04DDC" w14:textId="77777777" w:rsidR="00AA1D36" w:rsidRPr="00AA1D36" w:rsidRDefault="00AA1D36" w:rsidP="00AA1D36">
      <w:pPr>
        <w:pStyle w:val="ListParagraph"/>
        <w:numPr>
          <w:ilvl w:val="0"/>
          <w:numId w:val="20"/>
        </w:numPr>
        <w:rPr>
          <w:rFonts w:asciiTheme="minorHAnsi" w:hAnsiTheme="minorHAnsi" w:cstheme="minorHAnsi"/>
          <w:vanish/>
        </w:rPr>
      </w:pPr>
    </w:p>
    <w:p w14:paraId="17193044" w14:textId="3169975B" w:rsidR="00B339B5" w:rsidRPr="00B339B5" w:rsidRDefault="00B339B5" w:rsidP="00987D85">
      <w:pPr>
        <w:pStyle w:val="ListParagraph"/>
        <w:numPr>
          <w:ilvl w:val="1"/>
          <w:numId w:val="20"/>
        </w:numPr>
        <w:ind w:left="1134" w:hanging="708"/>
        <w:rPr>
          <w:rFonts w:asciiTheme="minorHAnsi" w:hAnsiTheme="minorHAnsi" w:cstheme="minorHAnsi"/>
        </w:rPr>
      </w:pPr>
      <w:r w:rsidRPr="00B339B5">
        <w:rPr>
          <w:rFonts w:asciiTheme="minorHAnsi" w:hAnsiTheme="minorHAnsi" w:cstheme="minorHAnsi"/>
        </w:rPr>
        <w:t>Unity Bank</w:t>
      </w:r>
    </w:p>
    <w:p w14:paraId="3C5D6DCE" w14:textId="77777777" w:rsidR="00B339B5" w:rsidRPr="00B339B5" w:rsidRDefault="00B339B5" w:rsidP="00987D85">
      <w:pPr>
        <w:pStyle w:val="ListParagraph"/>
        <w:numPr>
          <w:ilvl w:val="1"/>
          <w:numId w:val="20"/>
        </w:numPr>
        <w:ind w:left="1134" w:hanging="708"/>
        <w:rPr>
          <w:rFonts w:asciiTheme="minorHAnsi" w:hAnsiTheme="minorHAnsi" w:cstheme="minorHAnsi"/>
        </w:rPr>
      </w:pPr>
      <w:r w:rsidRPr="00B339B5">
        <w:rPr>
          <w:rFonts w:asciiTheme="minorHAnsi" w:hAnsiTheme="minorHAnsi" w:cstheme="minorHAnsi"/>
        </w:rPr>
        <w:t>Lloyds Bank</w:t>
      </w:r>
    </w:p>
    <w:p w14:paraId="0FF4423A" w14:textId="77777777" w:rsidR="00B339B5" w:rsidRPr="00FE2294" w:rsidRDefault="00B339B5" w:rsidP="00FE2294">
      <w:pPr>
        <w:pStyle w:val="ListParagraph"/>
        <w:ind w:left="364"/>
        <w:rPr>
          <w:rFonts w:asciiTheme="minorHAnsi" w:hAnsiTheme="minorHAnsi" w:cstheme="minorHAnsi"/>
          <w:sz w:val="12"/>
          <w:szCs w:val="12"/>
        </w:rPr>
      </w:pPr>
    </w:p>
    <w:p w14:paraId="0CA3559F" w14:textId="6B3FF704" w:rsidR="00276B54" w:rsidRDefault="008B1A88" w:rsidP="00FE2294">
      <w:pPr>
        <w:pStyle w:val="ListParagraph"/>
        <w:numPr>
          <w:ilvl w:val="0"/>
          <w:numId w:val="20"/>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r w:rsidRPr="00F827EF">
        <w:rPr>
          <w:rFonts w:asciiTheme="minorHAnsi" w:hAnsiTheme="minorHAnsi" w:cstheme="minorHAnsi"/>
        </w:rPr>
        <w:t xml:space="preserve"> </w:t>
      </w:r>
    </w:p>
    <w:p w14:paraId="3739EF51" w14:textId="77777777" w:rsidR="00276B54" w:rsidRDefault="00A6384B" w:rsidP="00B11259">
      <w:pPr>
        <w:pStyle w:val="ListParagraph"/>
        <w:ind w:left="364"/>
        <w:rPr>
          <w:rFonts w:asciiTheme="minorHAnsi" w:hAnsiTheme="minorHAnsi" w:cstheme="minorHAnsi"/>
        </w:rPr>
      </w:pPr>
      <w:r w:rsidRPr="3EB05BF3">
        <w:rPr>
          <w:rFonts w:asciiTheme="minorHAnsi" w:hAnsiTheme="minorHAnsi" w:cstheme="minorBidi"/>
        </w:rPr>
        <w:t xml:space="preserve">Councillors are asked to </w:t>
      </w:r>
      <w:r w:rsidR="008B1A88" w:rsidRPr="3EB05BF3">
        <w:rPr>
          <w:rFonts w:asciiTheme="minorHAnsi" w:hAnsiTheme="minorHAnsi" w:cstheme="minorBidi"/>
        </w:rPr>
        <w:t>consider and resolve the:</w:t>
      </w:r>
    </w:p>
    <w:p w14:paraId="0FF9509F" w14:textId="77777777" w:rsidR="00AA1D36" w:rsidRPr="00AA1D36" w:rsidRDefault="00AA1D36" w:rsidP="00AA1D36">
      <w:pPr>
        <w:pStyle w:val="ListParagraph"/>
        <w:numPr>
          <w:ilvl w:val="0"/>
          <w:numId w:val="19"/>
        </w:numPr>
        <w:rPr>
          <w:rFonts w:asciiTheme="minorHAnsi" w:hAnsiTheme="minorHAnsi" w:cstheme="minorHAnsi"/>
          <w:vanish/>
        </w:rPr>
      </w:pPr>
    </w:p>
    <w:p w14:paraId="2CCAA121" w14:textId="77777777" w:rsidR="00AA1D36" w:rsidRPr="00AA1D36" w:rsidRDefault="00AA1D36" w:rsidP="00AA1D36">
      <w:pPr>
        <w:pStyle w:val="ListParagraph"/>
        <w:numPr>
          <w:ilvl w:val="0"/>
          <w:numId w:val="19"/>
        </w:numPr>
        <w:rPr>
          <w:rFonts w:asciiTheme="minorHAnsi" w:hAnsiTheme="minorHAnsi" w:cstheme="minorHAnsi"/>
          <w:vanish/>
        </w:rPr>
      </w:pPr>
    </w:p>
    <w:p w14:paraId="74FD5E3D" w14:textId="77777777" w:rsidR="00AA1D36" w:rsidRPr="00AA1D36" w:rsidRDefault="00AA1D36" w:rsidP="00AA1D36">
      <w:pPr>
        <w:pStyle w:val="ListParagraph"/>
        <w:numPr>
          <w:ilvl w:val="0"/>
          <w:numId w:val="19"/>
        </w:numPr>
        <w:rPr>
          <w:rFonts w:asciiTheme="minorHAnsi" w:hAnsiTheme="minorHAnsi" w:cstheme="minorHAnsi"/>
          <w:vanish/>
        </w:rPr>
      </w:pPr>
    </w:p>
    <w:p w14:paraId="47FD9615" w14:textId="77777777" w:rsidR="00AA1D36" w:rsidRPr="00AA1D36" w:rsidRDefault="00AA1D36" w:rsidP="00AA1D36">
      <w:pPr>
        <w:pStyle w:val="ListParagraph"/>
        <w:numPr>
          <w:ilvl w:val="0"/>
          <w:numId w:val="19"/>
        </w:numPr>
        <w:rPr>
          <w:rFonts w:asciiTheme="minorHAnsi" w:hAnsiTheme="minorHAnsi" w:cstheme="minorHAnsi"/>
          <w:vanish/>
        </w:rPr>
      </w:pPr>
    </w:p>
    <w:p w14:paraId="779E5664" w14:textId="77777777" w:rsidR="00AA1D36" w:rsidRPr="00AA1D36" w:rsidRDefault="00AA1D36" w:rsidP="00AA1D36">
      <w:pPr>
        <w:pStyle w:val="ListParagraph"/>
        <w:numPr>
          <w:ilvl w:val="0"/>
          <w:numId w:val="19"/>
        </w:numPr>
        <w:rPr>
          <w:rFonts w:asciiTheme="minorHAnsi" w:hAnsiTheme="minorHAnsi" w:cstheme="minorHAnsi"/>
          <w:vanish/>
        </w:rPr>
      </w:pPr>
    </w:p>
    <w:p w14:paraId="17101EBE" w14:textId="77777777" w:rsidR="00AA1D36" w:rsidRPr="00AA1D36" w:rsidRDefault="00AA1D36" w:rsidP="00AA1D36">
      <w:pPr>
        <w:pStyle w:val="ListParagraph"/>
        <w:numPr>
          <w:ilvl w:val="0"/>
          <w:numId w:val="19"/>
        </w:numPr>
        <w:rPr>
          <w:rFonts w:asciiTheme="minorHAnsi" w:hAnsiTheme="minorHAnsi" w:cstheme="minorHAnsi"/>
          <w:vanish/>
        </w:rPr>
      </w:pPr>
    </w:p>
    <w:p w14:paraId="7D94FA30" w14:textId="77777777" w:rsidR="00AA1D36" w:rsidRPr="00AA1D36" w:rsidRDefault="00AA1D36" w:rsidP="00AA1D36">
      <w:pPr>
        <w:pStyle w:val="ListParagraph"/>
        <w:numPr>
          <w:ilvl w:val="0"/>
          <w:numId w:val="19"/>
        </w:numPr>
        <w:rPr>
          <w:rFonts w:asciiTheme="minorHAnsi" w:hAnsiTheme="minorHAnsi" w:cstheme="minorHAnsi"/>
          <w:vanish/>
        </w:rPr>
      </w:pPr>
    </w:p>
    <w:p w14:paraId="508165C2" w14:textId="1BA5AC51" w:rsidR="00B11259" w:rsidRDefault="006659BA" w:rsidP="00987D85">
      <w:pPr>
        <w:pStyle w:val="ListParagraph"/>
        <w:numPr>
          <w:ilvl w:val="1"/>
          <w:numId w:val="19"/>
        </w:numPr>
        <w:ind w:left="1134" w:hanging="708"/>
        <w:rPr>
          <w:rFonts w:asciiTheme="minorHAnsi" w:hAnsiTheme="minorHAnsi" w:cstheme="minorHAnsi"/>
        </w:rPr>
      </w:pPr>
      <w:r w:rsidRPr="00276B54">
        <w:rPr>
          <w:rFonts w:asciiTheme="minorHAnsi" w:hAnsiTheme="minorHAnsi" w:cstheme="minorHAnsi"/>
        </w:rPr>
        <w:t>C</w:t>
      </w:r>
      <w:r w:rsidR="009C358E" w:rsidRPr="00276B54">
        <w:rPr>
          <w:rFonts w:asciiTheme="minorHAnsi" w:hAnsiTheme="minorHAnsi" w:cstheme="minorHAnsi"/>
        </w:rPr>
        <w:t xml:space="preserve">ouncillors to review the </w:t>
      </w:r>
      <w:r w:rsidR="0064095B">
        <w:rPr>
          <w:rFonts w:asciiTheme="minorHAnsi" w:hAnsiTheme="minorHAnsi" w:cstheme="minorHAnsi"/>
        </w:rPr>
        <w:t xml:space="preserve">end of year </w:t>
      </w:r>
      <w:r w:rsidR="009C358E" w:rsidRPr="00276B54">
        <w:rPr>
          <w:rFonts w:asciiTheme="minorHAnsi" w:hAnsiTheme="minorHAnsi" w:cstheme="minorHAnsi"/>
        </w:rPr>
        <w:t xml:space="preserve">budget monitoring </w:t>
      </w:r>
      <w:r w:rsidR="0033502C" w:rsidRPr="00276B54">
        <w:rPr>
          <w:rFonts w:asciiTheme="minorHAnsi" w:hAnsiTheme="minorHAnsi" w:cstheme="minorHAnsi"/>
        </w:rPr>
        <w:t>excel spreadsheet</w:t>
      </w:r>
      <w:r w:rsidR="009C358E" w:rsidRPr="00276B54">
        <w:rPr>
          <w:rFonts w:asciiTheme="minorHAnsi" w:hAnsiTheme="minorHAnsi" w:cstheme="minorHAnsi"/>
        </w:rPr>
        <w:t>.</w:t>
      </w:r>
    </w:p>
    <w:p w14:paraId="2655F352" w14:textId="358715A6" w:rsidR="00B11259" w:rsidRPr="00B11259" w:rsidRDefault="0033502C" w:rsidP="003A77F2">
      <w:pPr>
        <w:pStyle w:val="ListParagraph"/>
        <w:numPr>
          <w:ilvl w:val="1"/>
          <w:numId w:val="19"/>
        </w:numPr>
        <w:ind w:left="1134" w:hanging="708"/>
        <w:rPr>
          <w:rFonts w:asciiTheme="minorHAnsi" w:hAnsiTheme="minorHAnsi" w:cstheme="minorHAnsi"/>
        </w:rPr>
      </w:pPr>
      <w:r w:rsidRPr="00B11259">
        <w:rPr>
          <w:rFonts w:asciiTheme="minorHAnsi" w:eastAsia="Arial" w:hAnsiTheme="minorHAnsi" w:cstheme="minorHAnsi"/>
        </w:rPr>
        <w:t xml:space="preserve">The Rialtas reports for the monthly finances </w:t>
      </w:r>
      <w:r w:rsidR="0064095B">
        <w:rPr>
          <w:rFonts w:asciiTheme="minorHAnsi" w:eastAsia="Arial" w:hAnsiTheme="minorHAnsi" w:cstheme="minorHAnsi"/>
        </w:rPr>
        <w:t xml:space="preserve">April and May </w:t>
      </w:r>
      <w:r w:rsidRPr="00B11259">
        <w:rPr>
          <w:rFonts w:asciiTheme="minorHAnsi" w:eastAsia="Arial" w:hAnsiTheme="minorHAnsi" w:cstheme="minorHAnsi"/>
        </w:rPr>
        <w:t>including:</w:t>
      </w:r>
    </w:p>
    <w:p w14:paraId="6A9539CA" w14:textId="77777777" w:rsidR="00B11259" w:rsidRDefault="0033502C" w:rsidP="003A77F2">
      <w:pPr>
        <w:pStyle w:val="ListParagraph"/>
        <w:numPr>
          <w:ilvl w:val="2"/>
          <w:numId w:val="19"/>
        </w:numPr>
        <w:ind w:left="1418" w:hanging="284"/>
        <w:rPr>
          <w:rFonts w:asciiTheme="minorHAnsi" w:hAnsiTheme="minorHAnsi" w:cstheme="minorHAnsi"/>
        </w:rPr>
      </w:pPr>
      <w:r w:rsidRPr="3EB05BF3">
        <w:rPr>
          <w:rFonts w:asciiTheme="minorHAnsi" w:hAnsiTheme="minorHAnsi" w:cstheme="minorBidi"/>
        </w:rPr>
        <w:t>M</w:t>
      </w:r>
      <w:r w:rsidR="008B1A88" w:rsidRPr="3EB05BF3">
        <w:rPr>
          <w:rFonts w:asciiTheme="minorHAnsi" w:hAnsiTheme="minorHAnsi" w:cstheme="minorBidi"/>
        </w:rPr>
        <w:t>onthly bank statement reviewed against the bank reconciliation.</w:t>
      </w:r>
    </w:p>
    <w:p w14:paraId="37E9879E" w14:textId="77777777" w:rsidR="00B11259" w:rsidRDefault="005763D6" w:rsidP="003A77F2">
      <w:pPr>
        <w:pStyle w:val="ListParagraph"/>
        <w:numPr>
          <w:ilvl w:val="2"/>
          <w:numId w:val="19"/>
        </w:numPr>
        <w:ind w:left="1418" w:hanging="284"/>
        <w:rPr>
          <w:rFonts w:asciiTheme="minorHAnsi" w:hAnsiTheme="minorHAnsi" w:cstheme="minorHAnsi"/>
        </w:rPr>
      </w:pPr>
      <w:r w:rsidRPr="3EB05BF3">
        <w:rPr>
          <w:rFonts w:asciiTheme="minorHAnsi" w:hAnsiTheme="minorHAnsi" w:cstheme="minorBidi"/>
        </w:rPr>
        <w:t xml:space="preserve">Detailed </w:t>
      </w:r>
      <w:r w:rsidR="00F5147D" w:rsidRPr="3EB05BF3">
        <w:rPr>
          <w:rFonts w:asciiTheme="minorHAnsi" w:hAnsiTheme="minorHAnsi" w:cstheme="minorBidi"/>
        </w:rPr>
        <w:t>and Summary Income and Expenditure Reports.</w:t>
      </w:r>
    </w:p>
    <w:p w14:paraId="52D5CA9F" w14:textId="77777777" w:rsidR="00B11259" w:rsidRPr="00B11259" w:rsidRDefault="000D48E4" w:rsidP="003A77F2">
      <w:pPr>
        <w:pStyle w:val="ListParagraph"/>
        <w:numPr>
          <w:ilvl w:val="1"/>
          <w:numId w:val="19"/>
        </w:numPr>
        <w:ind w:left="1134" w:hanging="708"/>
        <w:rPr>
          <w:rFonts w:asciiTheme="minorHAnsi" w:hAnsiTheme="minorHAnsi" w:cstheme="minorHAnsi"/>
        </w:rPr>
      </w:pPr>
      <w:r w:rsidRPr="00B11259">
        <w:rPr>
          <w:rFonts w:asciiTheme="minorHAnsi" w:eastAsia="Arial" w:hAnsiTheme="minorHAnsi" w:cstheme="minorHAnsi"/>
        </w:rPr>
        <w:t xml:space="preserve">The payment schedule showing </w:t>
      </w:r>
      <w:r w:rsidR="00323CAD" w:rsidRPr="00B11259">
        <w:rPr>
          <w:rFonts w:asciiTheme="minorHAnsi" w:eastAsia="Arial" w:hAnsiTheme="minorHAnsi" w:cstheme="minorHAnsi"/>
        </w:rPr>
        <w:t>June</w:t>
      </w:r>
      <w:r w:rsidRPr="00B11259">
        <w:rPr>
          <w:rFonts w:asciiTheme="minorHAnsi" w:eastAsia="Arial" w:hAnsiTheme="minorHAnsi" w:cstheme="minorHAnsi"/>
        </w:rPr>
        <w:t xml:space="preserve"> payments which will be read out on the night and posted online at </w:t>
      </w:r>
      <w:hyperlink r:id="rId15" w:history="1">
        <w:r w:rsidRPr="00B11259">
          <w:rPr>
            <w:rStyle w:val="Hyperlink"/>
            <w:rFonts w:asciiTheme="minorHAnsi" w:eastAsia="Arial" w:hAnsiTheme="minorHAnsi" w:cstheme="minorHAnsi"/>
          </w:rPr>
          <w:t>https://westfieldparishcouncil.com/monthly-financial-reports/</w:t>
        </w:r>
      </w:hyperlink>
      <w:r w:rsidRPr="00B11259">
        <w:rPr>
          <w:rFonts w:asciiTheme="minorHAnsi" w:eastAsia="Arial" w:hAnsiTheme="minorHAnsi" w:cstheme="minorHAnsi"/>
        </w:rPr>
        <w:t xml:space="preserve"> .</w:t>
      </w:r>
    </w:p>
    <w:bookmarkEnd w:id="8"/>
    <w:p w14:paraId="4D12CCD9" w14:textId="77777777" w:rsidR="00326445" w:rsidRPr="00326445" w:rsidRDefault="00326445" w:rsidP="00326445">
      <w:pPr>
        <w:ind w:left="426"/>
        <w:rPr>
          <w:rFonts w:asciiTheme="minorHAnsi" w:hAnsiTheme="minorHAnsi" w:cstheme="minorHAnsi"/>
          <w:sz w:val="12"/>
          <w:szCs w:val="12"/>
        </w:rPr>
      </w:pPr>
    </w:p>
    <w:p w14:paraId="3D90F261" w14:textId="77777777" w:rsidR="00326445" w:rsidRPr="00326445" w:rsidRDefault="00EE1D26" w:rsidP="00326445">
      <w:pPr>
        <w:pStyle w:val="ListParagraph"/>
        <w:numPr>
          <w:ilvl w:val="0"/>
          <w:numId w:val="19"/>
        </w:numPr>
        <w:rPr>
          <w:rFonts w:asciiTheme="minorHAnsi" w:hAnsiTheme="minorHAnsi" w:cstheme="minorHAnsi"/>
        </w:rPr>
      </w:pPr>
      <w:r w:rsidRPr="3EB05BF3">
        <w:rPr>
          <w:rFonts w:asciiTheme="minorHAnsi" w:hAnsiTheme="minorHAnsi" w:cstheme="minorBidi"/>
          <w:b/>
          <w:bCs/>
          <w:color w:val="000000" w:themeColor="text1"/>
        </w:rPr>
        <w:t xml:space="preserve">Parish Clerk and RFO </w:t>
      </w:r>
    </w:p>
    <w:p w14:paraId="112169C9" w14:textId="77777777" w:rsidR="00326445" w:rsidRDefault="00EE1D26" w:rsidP="00326445">
      <w:pPr>
        <w:pStyle w:val="ListParagraph"/>
        <w:ind w:left="364"/>
        <w:rPr>
          <w:rFonts w:asciiTheme="minorHAnsi" w:hAnsiTheme="minorHAnsi" w:cstheme="minorHAnsi"/>
          <w:color w:val="000000" w:themeColor="text1"/>
        </w:rPr>
      </w:pPr>
      <w:r w:rsidRPr="00326445">
        <w:rPr>
          <w:rFonts w:asciiTheme="minorHAnsi" w:hAnsiTheme="minorHAnsi" w:cstheme="minorHAnsi"/>
          <w:color w:val="000000" w:themeColor="text1"/>
        </w:rPr>
        <w:t>Councillors to approve proposed holiday and work arrangements for the Clerk over July/August.</w:t>
      </w:r>
    </w:p>
    <w:p w14:paraId="1384F2E7" w14:textId="77777777" w:rsidR="00326445" w:rsidRPr="00326445" w:rsidRDefault="00326445" w:rsidP="00326445">
      <w:pPr>
        <w:pStyle w:val="ListParagraph"/>
        <w:ind w:left="364"/>
        <w:rPr>
          <w:rFonts w:asciiTheme="minorHAnsi" w:hAnsiTheme="minorHAnsi" w:cstheme="minorHAnsi"/>
          <w:sz w:val="12"/>
          <w:szCs w:val="12"/>
        </w:rPr>
      </w:pPr>
    </w:p>
    <w:p w14:paraId="618652A0" w14:textId="523D34DA" w:rsidR="00EE1D26" w:rsidRPr="00EC5126" w:rsidRDefault="00EE1D26" w:rsidP="00326445">
      <w:pPr>
        <w:pStyle w:val="ListParagraph"/>
        <w:numPr>
          <w:ilvl w:val="0"/>
          <w:numId w:val="19"/>
        </w:numPr>
        <w:rPr>
          <w:rFonts w:asciiTheme="minorHAnsi" w:hAnsiTheme="minorHAnsi" w:cstheme="minorHAnsi"/>
        </w:rPr>
      </w:pPr>
      <w:r w:rsidRPr="3EB05BF3">
        <w:rPr>
          <w:rFonts w:asciiTheme="minorHAnsi" w:eastAsia="Arial" w:hAnsiTheme="minorHAnsi" w:cstheme="minorBidi"/>
          <w:b/>
          <w:bCs/>
        </w:rPr>
        <w:t xml:space="preserve">Confirmation of the date of next Full Council Meeting. </w:t>
      </w:r>
    </w:p>
    <w:p w14:paraId="446E4B1C" w14:textId="77777777" w:rsidR="00EC5126" w:rsidRPr="00AA1D36" w:rsidRDefault="00EC5126" w:rsidP="00EC5126">
      <w:pPr>
        <w:pStyle w:val="ListParagraph"/>
        <w:ind w:left="364"/>
        <w:rPr>
          <w:rFonts w:asciiTheme="minorHAnsi" w:hAnsiTheme="minorHAnsi" w:cstheme="minorHAnsi"/>
        </w:rPr>
      </w:pPr>
    </w:p>
    <w:p w14:paraId="6C089082" w14:textId="0C982793" w:rsidR="00EE4698" w:rsidRPr="00BC7AF6" w:rsidRDefault="00EE4698" w:rsidP="00EE4698">
      <w:pPr>
        <w:pStyle w:val="ListParagraph"/>
        <w:numPr>
          <w:ilvl w:val="0"/>
          <w:numId w:val="19"/>
        </w:numPr>
        <w:rPr>
          <w:rFonts w:asciiTheme="minorHAnsi" w:hAnsiTheme="minorHAnsi" w:cstheme="minorHAnsi"/>
        </w:rPr>
      </w:pPr>
      <w:r>
        <w:rPr>
          <w:rFonts w:asciiTheme="minorHAnsi" w:eastAsia="Arial" w:hAnsiTheme="minorHAnsi" w:cstheme="minorHAnsi"/>
          <w:b/>
          <w:bCs/>
        </w:rPr>
        <w:t xml:space="preserve">Closed Session </w:t>
      </w:r>
      <w:r>
        <w:rPr>
          <w:rFonts w:asciiTheme="minorHAnsi" w:hAnsiTheme="minorHAnsi"/>
        </w:rPr>
        <w:t xml:space="preserve">- </w:t>
      </w:r>
      <w:r>
        <w:rPr>
          <w:rFonts w:asciiTheme="minorHAnsi" w:hAnsiTheme="minorHAnsi" w:cstheme="minorHAnsi"/>
        </w:rPr>
        <w:t xml:space="preserve">Due to the nature of the business being disclosed, Full Council are requested to </w:t>
      </w:r>
      <w:r w:rsidRPr="00CB0A36">
        <w:rPr>
          <w:rFonts w:asciiTheme="minorHAnsi" w:hAnsiTheme="minorHAnsi" w:cstheme="minorHAnsi"/>
          <w:b/>
          <w:bCs/>
        </w:rPr>
        <w:t>RESOLVE</w:t>
      </w:r>
      <w:r>
        <w:rPr>
          <w:rFonts w:asciiTheme="minorHAnsi" w:hAnsiTheme="minorHAnsi" w:cstheme="minorHAnsi"/>
        </w:rPr>
        <w:t xml:space="preserve"> to exclude members of the public and press for this item under the Public Bodies (Admission to Meetings) Act 1960.</w:t>
      </w:r>
    </w:p>
    <w:p w14:paraId="67BABE01" w14:textId="77F3CCEE" w:rsidR="00EC5126" w:rsidRDefault="00EC5126" w:rsidP="00DB0D31">
      <w:pPr>
        <w:pStyle w:val="ListParagraph"/>
        <w:numPr>
          <w:ilvl w:val="1"/>
          <w:numId w:val="23"/>
        </w:numPr>
        <w:ind w:left="1134" w:hanging="708"/>
        <w:rPr>
          <w:rFonts w:asciiTheme="minorHAnsi" w:hAnsiTheme="minorHAnsi" w:cstheme="minorHAnsi"/>
        </w:rPr>
      </w:pPr>
      <w:r w:rsidRPr="00EC5126">
        <w:rPr>
          <w:rFonts w:asciiTheme="minorHAnsi" w:hAnsiTheme="minorHAnsi" w:cstheme="minorHAnsi"/>
        </w:rPr>
        <w:t xml:space="preserve">Westfield Down variation of s106 and variation of condition one from reserved matters planning application RR/2017/1293/P to turn site into 100% affordable housing consisting of 23 social rented and 16 shared ownership properties </w:t>
      </w:r>
      <w:hyperlink r:id="rId16" w:history="1">
        <w:r w:rsidRPr="00EC5126">
          <w:rPr>
            <w:rStyle w:val="Hyperlink"/>
            <w:rFonts w:asciiTheme="minorHAnsi" w:hAnsiTheme="minorHAnsi" w:cstheme="minorHAnsi"/>
          </w:rPr>
          <w:t>planning reference RR/2023/919/P</w:t>
        </w:r>
      </w:hyperlink>
      <w:r w:rsidRPr="00EC5126">
        <w:rPr>
          <w:rFonts w:asciiTheme="minorHAnsi" w:hAnsiTheme="minorHAnsi" w:cstheme="minorHAnsi"/>
        </w:rPr>
        <w:t>.</w:t>
      </w:r>
    </w:p>
    <w:p w14:paraId="474BD222" w14:textId="50751226" w:rsidR="003A0579" w:rsidRPr="00EC5126" w:rsidRDefault="003A0579" w:rsidP="00DB0D31">
      <w:pPr>
        <w:pStyle w:val="ListParagraph"/>
        <w:numPr>
          <w:ilvl w:val="1"/>
          <w:numId w:val="23"/>
        </w:numPr>
        <w:ind w:left="1134" w:hanging="708"/>
        <w:rPr>
          <w:rFonts w:asciiTheme="minorHAnsi" w:hAnsiTheme="minorHAnsi" w:cstheme="minorHAnsi"/>
        </w:rPr>
      </w:pPr>
      <w:r>
        <w:rPr>
          <w:rFonts w:asciiTheme="minorHAnsi" w:hAnsiTheme="minorHAnsi" w:cstheme="minorHAnsi"/>
        </w:rPr>
        <w:t>Beech Farm – Councillors to discuss the applications and current situation.</w:t>
      </w:r>
    </w:p>
    <w:p w14:paraId="61D0E580" w14:textId="77777777" w:rsidR="00EC5126" w:rsidRPr="00326445" w:rsidRDefault="00EC5126" w:rsidP="00EC5126">
      <w:pPr>
        <w:pStyle w:val="ListParagraph"/>
        <w:ind w:left="364"/>
        <w:rPr>
          <w:rFonts w:asciiTheme="minorHAnsi" w:hAnsiTheme="minorHAnsi" w:cstheme="minorHAnsi"/>
        </w:rPr>
      </w:pPr>
    </w:p>
    <w:sectPr w:rsidR="00EC5126" w:rsidRPr="00326445" w:rsidSect="0014583D">
      <w:headerReference w:type="default" r:id="rId17"/>
      <w:footerReference w:type="default" r:id="rId18"/>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759E3" w14:textId="77777777" w:rsidR="008F30E3" w:rsidRDefault="008F30E3" w:rsidP="002331F8">
      <w:r>
        <w:separator/>
      </w:r>
    </w:p>
  </w:endnote>
  <w:endnote w:type="continuationSeparator" w:id="0">
    <w:p w14:paraId="6B4C3BC2" w14:textId="77777777" w:rsidR="008F30E3" w:rsidRDefault="008F30E3" w:rsidP="002331F8">
      <w:r>
        <w:continuationSeparator/>
      </w:r>
    </w:p>
  </w:endnote>
  <w:endnote w:type="continuationNotice" w:id="1">
    <w:p w14:paraId="41069EAB" w14:textId="77777777" w:rsidR="008F30E3" w:rsidRDefault="008F30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D3B02" w14:textId="77777777" w:rsidR="008F30E3" w:rsidRDefault="008F30E3" w:rsidP="002331F8">
      <w:r>
        <w:separator/>
      </w:r>
    </w:p>
  </w:footnote>
  <w:footnote w:type="continuationSeparator" w:id="0">
    <w:p w14:paraId="67D39687" w14:textId="77777777" w:rsidR="008F30E3" w:rsidRDefault="008F30E3" w:rsidP="002331F8">
      <w:r>
        <w:continuationSeparator/>
      </w:r>
    </w:p>
  </w:footnote>
  <w:footnote w:type="continuationNotice" w:id="1">
    <w:p w14:paraId="0793310A" w14:textId="77777777" w:rsidR="008F30E3" w:rsidRDefault="008F30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60" name="Picture 6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3EBD4BFD" w:rsidR="004760FB" w:rsidRPr="00181157"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181157">
      <w:rPr>
        <w:rFonts w:ascii="Arial" w:hAnsi="Arial" w:cs="Arial"/>
        <w:b/>
        <w:bCs/>
        <w:color w:val="000000" w:themeColor="text1"/>
        <w:sz w:val="22"/>
        <w:szCs w:val="22"/>
      </w:rPr>
      <w:t xml:space="preserve">on </w:t>
    </w:r>
    <w:r w:rsidR="00941BB1">
      <w:rPr>
        <w:rFonts w:ascii="Arial" w:hAnsi="Arial" w:cs="Arial"/>
        <w:b/>
        <w:bCs/>
        <w:color w:val="000000" w:themeColor="text1"/>
        <w:sz w:val="22"/>
        <w:szCs w:val="22"/>
      </w:rPr>
      <w:t>14</w:t>
    </w:r>
    <w:r w:rsidR="00941BB1" w:rsidRPr="00941BB1">
      <w:rPr>
        <w:rFonts w:ascii="Arial" w:hAnsi="Arial" w:cs="Arial"/>
        <w:b/>
        <w:bCs/>
        <w:color w:val="000000" w:themeColor="text1"/>
        <w:sz w:val="22"/>
        <w:szCs w:val="22"/>
        <w:vertAlign w:val="superscript"/>
      </w:rPr>
      <w:t>th</w:t>
    </w:r>
    <w:r w:rsidR="00941BB1">
      <w:rPr>
        <w:rFonts w:ascii="Arial" w:hAnsi="Arial" w:cs="Arial"/>
        <w:b/>
        <w:bCs/>
        <w:color w:val="000000" w:themeColor="text1"/>
        <w:sz w:val="22"/>
        <w:szCs w:val="22"/>
      </w:rPr>
      <w:t xml:space="preserve"> </w:t>
    </w:r>
    <w:r w:rsidR="00CC3A32" w:rsidRPr="00181157">
      <w:rPr>
        <w:rFonts w:ascii="Arial" w:hAnsi="Arial" w:cs="Arial"/>
        <w:b/>
        <w:bCs/>
        <w:color w:val="000000" w:themeColor="text1"/>
        <w:sz w:val="22"/>
        <w:szCs w:val="22"/>
      </w:rPr>
      <w:t>June</w:t>
    </w:r>
    <w:r w:rsidR="00A46F53" w:rsidRPr="00181157">
      <w:rPr>
        <w:rFonts w:ascii="Arial" w:hAnsi="Arial" w:cs="Arial"/>
        <w:b/>
        <w:bCs/>
        <w:color w:val="000000" w:themeColor="text1"/>
        <w:sz w:val="22"/>
        <w:szCs w:val="22"/>
      </w:rPr>
      <w:t xml:space="preserve"> </w:t>
    </w:r>
    <w:r w:rsidR="000341E1" w:rsidRPr="00181157">
      <w:rPr>
        <w:rFonts w:ascii="Arial" w:hAnsi="Arial" w:cs="Arial"/>
        <w:b/>
        <w:bCs/>
        <w:color w:val="000000" w:themeColor="text1"/>
        <w:sz w:val="22"/>
        <w:szCs w:val="22"/>
      </w:rPr>
      <w:t>202</w:t>
    </w:r>
    <w:r w:rsidR="00630585" w:rsidRPr="00181157">
      <w:rPr>
        <w:rFonts w:ascii="Arial" w:hAnsi="Arial" w:cs="Arial"/>
        <w:b/>
        <w:bCs/>
        <w:color w:val="000000" w:themeColor="text1"/>
        <w:sz w:val="22"/>
        <w:szCs w:val="22"/>
      </w:rPr>
      <w:t>3</w:t>
    </w:r>
    <w:r w:rsidRPr="00181157">
      <w:rPr>
        <w:rFonts w:ascii="Arial" w:hAnsi="Arial" w:cs="Arial"/>
        <w:b/>
        <w:bCs/>
        <w:color w:val="000000" w:themeColor="text1"/>
        <w:sz w:val="22"/>
        <w:szCs w:val="22"/>
      </w:rPr>
      <w:t xml:space="preserve"> at </w:t>
    </w:r>
    <w:r w:rsidR="00C82CAD" w:rsidRPr="00181157">
      <w:rPr>
        <w:rFonts w:ascii="Arial" w:hAnsi="Arial" w:cs="Arial"/>
        <w:b/>
        <w:bCs/>
        <w:color w:val="000000" w:themeColor="text1"/>
        <w:sz w:val="22"/>
        <w:szCs w:val="22"/>
      </w:rPr>
      <w:t>7</w:t>
    </w:r>
    <w:r w:rsidRPr="00181157">
      <w:rPr>
        <w:rFonts w:ascii="Arial" w:hAnsi="Arial" w:cs="Arial"/>
        <w:b/>
        <w:bCs/>
        <w:color w:val="000000" w:themeColor="text1"/>
        <w:sz w:val="22"/>
        <w:szCs w:val="22"/>
      </w:rPr>
      <w:t>pm</w:t>
    </w:r>
  </w:p>
  <w:p w14:paraId="1A8761CC" w14:textId="56BF8714" w:rsidR="007761C5" w:rsidRPr="00181157" w:rsidRDefault="007761C5" w:rsidP="00AE4DEA">
    <w:pPr>
      <w:jc w:val="center"/>
      <w:outlineLvl w:val="0"/>
      <w:rPr>
        <w:rFonts w:ascii="Arial" w:hAnsi="Arial" w:cs="Arial"/>
        <w:b/>
        <w:bCs/>
        <w:color w:val="000000" w:themeColor="text1"/>
        <w:sz w:val="10"/>
        <w:szCs w:val="10"/>
      </w:rPr>
    </w:pPr>
  </w:p>
  <w:p w14:paraId="0A05A417" w14:textId="03E37359" w:rsidR="007761C5" w:rsidRPr="00181157" w:rsidRDefault="007761C5" w:rsidP="007761C5">
    <w:pPr>
      <w:tabs>
        <w:tab w:val="left" w:pos="567"/>
      </w:tabs>
      <w:outlineLvl w:val="0"/>
      <w:rPr>
        <w:rFonts w:ascii="Lucida Handwriting" w:hAnsi="Lucida Handwriting" w:cs="Arial"/>
        <w:b/>
        <w:bCs/>
        <w:color w:val="000000" w:themeColor="text1"/>
        <w:sz w:val="22"/>
        <w:szCs w:val="22"/>
      </w:rPr>
    </w:pPr>
    <w:r w:rsidRPr="00181157">
      <w:rPr>
        <w:rFonts w:ascii="Arial" w:hAnsi="Arial" w:cs="Arial"/>
        <w:b/>
        <w:bCs/>
        <w:color w:val="000000" w:themeColor="text1"/>
        <w:sz w:val="22"/>
        <w:szCs w:val="22"/>
      </w:rPr>
      <w:t xml:space="preserve">Signed:  </w:t>
    </w:r>
    <w:r w:rsidR="0011782E" w:rsidRPr="00181157">
      <w:rPr>
        <w:rFonts w:ascii="Lucida Handwriting" w:hAnsi="Lucida Handwriting" w:cs="Arial"/>
        <w:b/>
        <w:bCs/>
        <w:color w:val="000000" w:themeColor="text1"/>
        <w:sz w:val="22"/>
        <w:szCs w:val="22"/>
      </w:rPr>
      <w:t>Jane Clarke</w:t>
    </w:r>
  </w:p>
  <w:p w14:paraId="0CADFE68" w14:textId="24A3AA94" w:rsidR="007761C5" w:rsidRPr="00181157" w:rsidRDefault="007761C5" w:rsidP="007761C5">
    <w:pPr>
      <w:outlineLvl w:val="0"/>
      <w:rPr>
        <w:rFonts w:ascii="Arial" w:hAnsi="Arial" w:cs="Arial"/>
        <w:b/>
        <w:color w:val="000000" w:themeColor="text1"/>
        <w:sz w:val="22"/>
        <w:szCs w:val="22"/>
      </w:rPr>
    </w:pPr>
    <w:r w:rsidRPr="00181157">
      <w:rPr>
        <w:rFonts w:ascii="Arial" w:hAnsi="Arial" w:cs="Arial"/>
        <w:b/>
        <w:bCs/>
        <w:color w:val="000000" w:themeColor="text1"/>
        <w:sz w:val="22"/>
        <w:szCs w:val="22"/>
      </w:rPr>
      <w:t xml:space="preserve">Westfield Parish </w:t>
    </w:r>
    <w:r w:rsidR="0011782E" w:rsidRPr="00181157">
      <w:rPr>
        <w:rFonts w:ascii="Arial" w:hAnsi="Arial" w:cs="Arial"/>
        <w:b/>
        <w:bCs/>
        <w:color w:val="000000" w:themeColor="text1"/>
        <w:sz w:val="22"/>
        <w:szCs w:val="22"/>
      </w:rPr>
      <w:t>Clerk and Res</w:t>
    </w:r>
    <w:r w:rsidR="009C667D" w:rsidRPr="00181157">
      <w:rPr>
        <w:rFonts w:ascii="Arial" w:hAnsi="Arial" w:cs="Arial"/>
        <w:b/>
        <w:bCs/>
        <w:color w:val="000000" w:themeColor="text1"/>
        <w:sz w:val="22"/>
        <w:szCs w:val="22"/>
      </w:rPr>
      <w:t>ponsible Financial Officer</w:t>
    </w:r>
    <w:r w:rsidR="009C667D" w:rsidRPr="00181157">
      <w:rPr>
        <w:rFonts w:ascii="Arial" w:hAnsi="Arial" w:cs="Arial"/>
        <w:b/>
        <w:bCs/>
        <w:color w:val="000000" w:themeColor="text1"/>
        <w:sz w:val="22"/>
        <w:szCs w:val="22"/>
      </w:rPr>
      <w:tab/>
      <w:t xml:space="preserve">              </w:t>
    </w:r>
    <w:r w:rsidR="00A94314" w:rsidRPr="00181157">
      <w:rPr>
        <w:rFonts w:ascii="Arial" w:hAnsi="Arial" w:cs="Arial"/>
        <w:b/>
        <w:bCs/>
        <w:color w:val="000000" w:themeColor="text1"/>
        <w:sz w:val="22"/>
        <w:szCs w:val="22"/>
      </w:rPr>
      <w:tab/>
    </w:r>
    <w:r w:rsidR="0077524C">
      <w:rPr>
        <w:rFonts w:ascii="Arial" w:hAnsi="Arial" w:cs="Arial"/>
        <w:b/>
        <w:bCs/>
        <w:color w:val="000000" w:themeColor="text1"/>
        <w:sz w:val="22"/>
        <w:szCs w:val="22"/>
      </w:rPr>
      <w:t>7</w:t>
    </w:r>
    <w:r w:rsidR="00941BB1" w:rsidRPr="00941BB1">
      <w:rPr>
        <w:rFonts w:ascii="Arial" w:hAnsi="Arial" w:cs="Arial"/>
        <w:b/>
        <w:bCs/>
        <w:color w:val="000000" w:themeColor="text1"/>
        <w:sz w:val="22"/>
        <w:szCs w:val="22"/>
        <w:vertAlign w:val="superscript"/>
      </w:rPr>
      <w:t>th</w:t>
    </w:r>
    <w:r w:rsidR="00941BB1">
      <w:rPr>
        <w:rFonts w:ascii="Arial" w:hAnsi="Arial" w:cs="Arial"/>
        <w:b/>
        <w:bCs/>
        <w:color w:val="000000" w:themeColor="text1"/>
        <w:sz w:val="22"/>
        <w:szCs w:val="22"/>
      </w:rPr>
      <w:t xml:space="preserve"> </w:t>
    </w:r>
    <w:r w:rsidR="00CC3A32" w:rsidRPr="00181157">
      <w:rPr>
        <w:rFonts w:ascii="Arial" w:hAnsi="Arial" w:cs="Arial"/>
        <w:b/>
        <w:bCs/>
        <w:color w:val="000000" w:themeColor="text1"/>
        <w:sz w:val="22"/>
        <w:szCs w:val="22"/>
      </w:rPr>
      <w:t>June</w:t>
    </w:r>
    <w:r w:rsidR="00A94314" w:rsidRPr="00181157">
      <w:rPr>
        <w:rFonts w:ascii="Arial" w:hAnsi="Arial" w:cs="Arial"/>
        <w:b/>
        <w:bCs/>
        <w:color w:val="000000" w:themeColor="text1"/>
        <w:sz w:val="22"/>
        <w:szCs w:val="22"/>
      </w:rPr>
      <w:t xml:space="preserve"> </w:t>
    </w:r>
    <w:r w:rsidRPr="00181157">
      <w:rPr>
        <w:rFonts w:ascii="Arial" w:hAnsi="Arial" w:cs="Arial"/>
        <w:b/>
        <w:bCs/>
        <w:color w:val="000000" w:themeColor="text1"/>
        <w:sz w:val="22"/>
        <w:szCs w:val="22"/>
      </w:rPr>
      <w:t>20</w:t>
    </w:r>
    <w:r w:rsidR="00816616" w:rsidRPr="00181157">
      <w:rPr>
        <w:rFonts w:ascii="Arial" w:hAnsi="Arial" w:cs="Arial"/>
        <w:b/>
        <w:bCs/>
        <w:color w:val="000000" w:themeColor="text1"/>
        <w:sz w:val="22"/>
        <w:szCs w:val="22"/>
      </w:rPr>
      <w:t>2</w:t>
    </w:r>
    <w:r w:rsidR="00630585" w:rsidRPr="00181157">
      <w:rPr>
        <w:rFonts w:ascii="Arial" w:hAnsi="Arial" w:cs="Arial"/>
        <w:b/>
        <w:bCs/>
        <w:color w:val="000000" w:themeColor="text1"/>
        <w:sz w:val="22"/>
        <w:szCs w:val="22"/>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0444A"/>
    <w:multiLevelType w:val="multilevel"/>
    <w:tmpl w:val="A22A8D2E"/>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F14378C"/>
    <w:multiLevelType w:val="multilevel"/>
    <w:tmpl w:val="6BEE11E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00F680D"/>
    <w:multiLevelType w:val="multilevel"/>
    <w:tmpl w:val="E324617E"/>
    <w:lvl w:ilvl="0">
      <w:start w:val="2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0160BC4"/>
    <w:multiLevelType w:val="multilevel"/>
    <w:tmpl w:val="6194015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4A9710D"/>
    <w:multiLevelType w:val="multilevel"/>
    <w:tmpl w:val="4694046A"/>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A0F2408"/>
    <w:multiLevelType w:val="multilevel"/>
    <w:tmpl w:val="8512A12A"/>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9B13DB"/>
    <w:multiLevelType w:val="multilevel"/>
    <w:tmpl w:val="3B6CF422"/>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EB60DC1"/>
    <w:multiLevelType w:val="multilevel"/>
    <w:tmpl w:val="F616455A"/>
    <w:lvl w:ilvl="0">
      <w:start w:val="16"/>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9714645"/>
    <w:multiLevelType w:val="multilevel"/>
    <w:tmpl w:val="E4E25690"/>
    <w:lvl w:ilvl="0">
      <w:start w:val="2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53B0DAB"/>
    <w:multiLevelType w:val="multilevel"/>
    <w:tmpl w:val="C27EF772"/>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5B3E16B6"/>
    <w:multiLevelType w:val="multilevel"/>
    <w:tmpl w:val="0974E42C"/>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21" w15:restartNumberingAfterBreak="0">
    <w:nsid w:val="7BB80F8A"/>
    <w:multiLevelType w:val="multilevel"/>
    <w:tmpl w:val="23D8A0CE"/>
    <w:lvl w:ilvl="0">
      <w:start w:val="13"/>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056204617">
    <w:abstractNumId w:val="8"/>
  </w:num>
  <w:num w:numId="2" w16cid:durableId="683946744">
    <w:abstractNumId w:val="3"/>
  </w:num>
  <w:num w:numId="3" w16cid:durableId="261299155">
    <w:abstractNumId w:val="12"/>
  </w:num>
  <w:num w:numId="4" w16cid:durableId="1723825595">
    <w:abstractNumId w:val="2"/>
  </w:num>
  <w:num w:numId="5" w16cid:durableId="189143951">
    <w:abstractNumId w:val="19"/>
  </w:num>
  <w:num w:numId="6" w16cid:durableId="25910263">
    <w:abstractNumId w:val="4"/>
  </w:num>
  <w:num w:numId="7" w16cid:durableId="1130442491">
    <w:abstractNumId w:val="18"/>
  </w:num>
  <w:num w:numId="8" w16cid:durableId="2089620305">
    <w:abstractNumId w:val="13"/>
  </w:num>
  <w:num w:numId="9" w16cid:durableId="1420523910">
    <w:abstractNumId w:val="15"/>
  </w:num>
  <w:num w:numId="10" w16cid:durableId="8918058">
    <w:abstractNumId w:val="10"/>
  </w:num>
  <w:num w:numId="11" w16cid:durableId="556476069">
    <w:abstractNumId w:val="9"/>
  </w:num>
  <w:num w:numId="12" w16cid:durableId="1624380361">
    <w:abstractNumId w:val="8"/>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16cid:durableId="1670912112">
    <w:abstractNumId w:val="21"/>
  </w:num>
  <w:num w:numId="14" w16cid:durableId="679813965">
    <w:abstractNumId w:val="16"/>
  </w:num>
  <w:num w:numId="15" w16cid:durableId="1266117365">
    <w:abstractNumId w:val="0"/>
  </w:num>
  <w:num w:numId="16" w16cid:durableId="1402020153">
    <w:abstractNumId w:val="7"/>
  </w:num>
  <w:num w:numId="17" w16cid:durableId="1905068700">
    <w:abstractNumId w:val="11"/>
  </w:num>
  <w:num w:numId="18" w16cid:durableId="23094970">
    <w:abstractNumId w:val="14"/>
  </w:num>
  <w:num w:numId="19" w16cid:durableId="567544869">
    <w:abstractNumId w:val="1"/>
  </w:num>
  <w:num w:numId="20" w16cid:durableId="1905405235">
    <w:abstractNumId w:val="6"/>
  </w:num>
  <w:num w:numId="21" w16cid:durableId="123887717">
    <w:abstractNumId w:val="17"/>
  </w:num>
  <w:num w:numId="22" w16cid:durableId="322585280">
    <w:abstractNumId w:val="20"/>
  </w:num>
  <w:num w:numId="23" w16cid:durableId="1345471850">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212"/>
    <w:rsid w:val="00047AFB"/>
    <w:rsid w:val="00047FC7"/>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3AC9"/>
    <w:rsid w:val="000845F8"/>
    <w:rsid w:val="000851C9"/>
    <w:rsid w:val="00085BC7"/>
    <w:rsid w:val="00086402"/>
    <w:rsid w:val="0008643C"/>
    <w:rsid w:val="000870BE"/>
    <w:rsid w:val="00087E72"/>
    <w:rsid w:val="000901DF"/>
    <w:rsid w:val="0009055F"/>
    <w:rsid w:val="0009265C"/>
    <w:rsid w:val="000937DC"/>
    <w:rsid w:val="000A00C8"/>
    <w:rsid w:val="000A0CA2"/>
    <w:rsid w:val="000A1029"/>
    <w:rsid w:val="000A1586"/>
    <w:rsid w:val="000A3311"/>
    <w:rsid w:val="000A3A78"/>
    <w:rsid w:val="000A52DA"/>
    <w:rsid w:val="000A5645"/>
    <w:rsid w:val="000A6EC2"/>
    <w:rsid w:val="000A6FEB"/>
    <w:rsid w:val="000A7B26"/>
    <w:rsid w:val="000A7D09"/>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48E4"/>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599C"/>
    <w:rsid w:val="00136C78"/>
    <w:rsid w:val="001374DB"/>
    <w:rsid w:val="00142F5D"/>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E21"/>
    <w:rsid w:val="00172509"/>
    <w:rsid w:val="00174763"/>
    <w:rsid w:val="0017607C"/>
    <w:rsid w:val="001800A7"/>
    <w:rsid w:val="00180F6A"/>
    <w:rsid w:val="00181110"/>
    <w:rsid w:val="00181157"/>
    <w:rsid w:val="00181D3C"/>
    <w:rsid w:val="00182239"/>
    <w:rsid w:val="00182D12"/>
    <w:rsid w:val="001838BB"/>
    <w:rsid w:val="0018559B"/>
    <w:rsid w:val="001900D4"/>
    <w:rsid w:val="001915D1"/>
    <w:rsid w:val="00191BB3"/>
    <w:rsid w:val="00191F84"/>
    <w:rsid w:val="0019330E"/>
    <w:rsid w:val="001A0128"/>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5EA6"/>
    <w:rsid w:val="001C77C8"/>
    <w:rsid w:val="001D0C41"/>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42BD"/>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57B4"/>
    <w:rsid w:val="002366F9"/>
    <w:rsid w:val="00237567"/>
    <w:rsid w:val="00240F9A"/>
    <w:rsid w:val="00241D5E"/>
    <w:rsid w:val="002422E9"/>
    <w:rsid w:val="002432AB"/>
    <w:rsid w:val="00244C4A"/>
    <w:rsid w:val="00244E9B"/>
    <w:rsid w:val="00245A80"/>
    <w:rsid w:val="00247523"/>
    <w:rsid w:val="00252137"/>
    <w:rsid w:val="0025535A"/>
    <w:rsid w:val="00255C2A"/>
    <w:rsid w:val="00255F52"/>
    <w:rsid w:val="002569AA"/>
    <w:rsid w:val="00262773"/>
    <w:rsid w:val="00263434"/>
    <w:rsid w:val="0026384D"/>
    <w:rsid w:val="00263C3D"/>
    <w:rsid w:val="00266EE6"/>
    <w:rsid w:val="00267569"/>
    <w:rsid w:val="00270B20"/>
    <w:rsid w:val="00273FB7"/>
    <w:rsid w:val="002741E0"/>
    <w:rsid w:val="00274550"/>
    <w:rsid w:val="0027674C"/>
    <w:rsid w:val="00276B54"/>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0B0"/>
    <w:rsid w:val="002A44B9"/>
    <w:rsid w:val="002A50AE"/>
    <w:rsid w:val="002A52DC"/>
    <w:rsid w:val="002A541A"/>
    <w:rsid w:val="002A5BB3"/>
    <w:rsid w:val="002A6157"/>
    <w:rsid w:val="002A7874"/>
    <w:rsid w:val="002A7C9A"/>
    <w:rsid w:val="002B030D"/>
    <w:rsid w:val="002B5506"/>
    <w:rsid w:val="002B7339"/>
    <w:rsid w:val="002B7838"/>
    <w:rsid w:val="002C1B81"/>
    <w:rsid w:val="002C292C"/>
    <w:rsid w:val="002C49AC"/>
    <w:rsid w:val="002C531C"/>
    <w:rsid w:val="002C532F"/>
    <w:rsid w:val="002C70E7"/>
    <w:rsid w:val="002C7905"/>
    <w:rsid w:val="002D0C8A"/>
    <w:rsid w:val="002D0E80"/>
    <w:rsid w:val="002D2E85"/>
    <w:rsid w:val="002D4FAB"/>
    <w:rsid w:val="002D71BF"/>
    <w:rsid w:val="002D7883"/>
    <w:rsid w:val="002E123F"/>
    <w:rsid w:val="002E7F55"/>
    <w:rsid w:val="002F06E8"/>
    <w:rsid w:val="002F2209"/>
    <w:rsid w:val="002F31D0"/>
    <w:rsid w:val="002F3538"/>
    <w:rsid w:val="002F3853"/>
    <w:rsid w:val="002F5FED"/>
    <w:rsid w:val="002F7F95"/>
    <w:rsid w:val="002F7FCA"/>
    <w:rsid w:val="00302498"/>
    <w:rsid w:val="0030487B"/>
    <w:rsid w:val="003118CE"/>
    <w:rsid w:val="00313D1A"/>
    <w:rsid w:val="00315963"/>
    <w:rsid w:val="00316017"/>
    <w:rsid w:val="003163F7"/>
    <w:rsid w:val="00316931"/>
    <w:rsid w:val="00316BDF"/>
    <w:rsid w:val="00320210"/>
    <w:rsid w:val="00320558"/>
    <w:rsid w:val="00323253"/>
    <w:rsid w:val="00323CAD"/>
    <w:rsid w:val="00324610"/>
    <w:rsid w:val="00324BF5"/>
    <w:rsid w:val="00326445"/>
    <w:rsid w:val="003268F8"/>
    <w:rsid w:val="0032698E"/>
    <w:rsid w:val="00326A61"/>
    <w:rsid w:val="00330206"/>
    <w:rsid w:val="00331DD4"/>
    <w:rsid w:val="00332130"/>
    <w:rsid w:val="00332EFA"/>
    <w:rsid w:val="00333884"/>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50FB"/>
    <w:rsid w:val="0037538F"/>
    <w:rsid w:val="00377076"/>
    <w:rsid w:val="00377D58"/>
    <w:rsid w:val="00381153"/>
    <w:rsid w:val="00382088"/>
    <w:rsid w:val="00383038"/>
    <w:rsid w:val="0038713A"/>
    <w:rsid w:val="00390859"/>
    <w:rsid w:val="00392797"/>
    <w:rsid w:val="00394DD8"/>
    <w:rsid w:val="00396E7B"/>
    <w:rsid w:val="0039747F"/>
    <w:rsid w:val="003A005D"/>
    <w:rsid w:val="003A043E"/>
    <w:rsid w:val="003A0579"/>
    <w:rsid w:val="003A08E8"/>
    <w:rsid w:val="003A177A"/>
    <w:rsid w:val="003A2938"/>
    <w:rsid w:val="003A3F45"/>
    <w:rsid w:val="003A576E"/>
    <w:rsid w:val="003A77F2"/>
    <w:rsid w:val="003B1B32"/>
    <w:rsid w:val="003B29B2"/>
    <w:rsid w:val="003B2E66"/>
    <w:rsid w:val="003B3F67"/>
    <w:rsid w:val="003B50F1"/>
    <w:rsid w:val="003B5211"/>
    <w:rsid w:val="003B5ABB"/>
    <w:rsid w:val="003C00DB"/>
    <w:rsid w:val="003C042E"/>
    <w:rsid w:val="003C2F43"/>
    <w:rsid w:val="003C3BD0"/>
    <w:rsid w:val="003C439B"/>
    <w:rsid w:val="003C4FFD"/>
    <w:rsid w:val="003C55CF"/>
    <w:rsid w:val="003C6B82"/>
    <w:rsid w:val="003C6C82"/>
    <w:rsid w:val="003C7F2B"/>
    <w:rsid w:val="003D1D2C"/>
    <w:rsid w:val="003D370F"/>
    <w:rsid w:val="003D3A69"/>
    <w:rsid w:val="003D3EA6"/>
    <w:rsid w:val="003E1131"/>
    <w:rsid w:val="003E2D23"/>
    <w:rsid w:val="003E39BB"/>
    <w:rsid w:val="003E3E0B"/>
    <w:rsid w:val="003E5116"/>
    <w:rsid w:val="003E51B7"/>
    <w:rsid w:val="003E53EE"/>
    <w:rsid w:val="003E6F1E"/>
    <w:rsid w:val="003E70DA"/>
    <w:rsid w:val="003E7DB7"/>
    <w:rsid w:val="003F0784"/>
    <w:rsid w:val="003F07F0"/>
    <w:rsid w:val="003F5052"/>
    <w:rsid w:val="003F6BE3"/>
    <w:rsid w:val="003F756B"/>
    <w:rsid w:val="003F7FA6"/>
    <w:rsid w:val="004001CB"/>
    <w:rsid w:val="004007F3"/>
    <w:rsid w:val="00402255"/>
    <w:rsid w:val="00404108"/>
    <w:rsid w:val="00404147"/>
    <w:rsid w:val="004048C9"/>
    <w:rsid w:val="004108C1"/>
    <w:rsid w:val="00410D8C"/>
    <w:rsid w:val="004117A8"/>
    <w:rsid w:val="00412790"/>
    <w:rsid w:val="00412E64"/>
    <w:rsid w:val="00416A75"/>
    <w:rsid w:val="00416D68"/>
    <w:rsid w:val="00417FA8"/>
    <w:rsid w:val="00420692"/>
    <w:rsid w:val="00420974"/>
    <w:rsid w:val="0042147D"/>
    <w:rsid w:val="0042234E"/>
    <w:rsid w:val="004228DC"/>
    <w:rsid w:val="00423FC8"/>
    <w:rsid w:val="00424A88"/>
    <w:rsid w:val="00425FDE"/>
    <w:rsid w:val="00427C58"/>
    <w:rsid w:val="004305B5"/>
    <w:rsid w:val="0043318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65DAF"/>
    <w:rsid w:val="00470B34"/>
    <w:rsid w:val="0047141F"/>
    <w:rsid w:val="0047291A"/>
    <w:rsid w:val="00472E37"/>
    <w:rsid w:val="00473730"/>
    <w:rsid w:val="00475B2B"/>
    <w:rsid w:val="004760FB"/>
    <w:rsid w:val="0047622B"/>
    <w:rsid w:val="004766CF"/>
    <w:rsid w:val="0047726C"/>
    <w:rsid w:val="004776D3"/>
    <w:rsid w:val="00481522"/>
    <w:rsid w:val="00481874"/>
    <w:rsid w:val="00482FC0"/>
    <w:rsid w:val="00484E56"/>
    <w:rsid w:val="0049090A"/>
    <w:rsid w:val="00491730"/>
    <w:rsid w:val="00491991"/>
    <w:rsid w:val="0049335F"/>
    <w:rsid w:val="00493A59"/>
    <w:rsid w:val="0049630B"/>
    <w:rsid w:val="00497082"/>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27C"/>
    <w:rsid w:val="004D7AE8"/>
    <w:rsid w:val="004E04AA"/>
    <w:rsid w:val="004E167B"/>
    <w:rsid w:val="004E194A"/>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108E"/>
    <w:rsid w:val="00514DC9"/>
    <w:rsid w:val="00515C28"/>
    <w:rsid w:val="00516067"/>
    <w:rsid w:val="00516619"/>
    <w:rsid w:val="00516B1B"/>
    <w:rsid w:val="00516CF5"/>
    <w:rsid w:val="005203A4"/>
    <w:rsid w:val="0052160D"/>
    <w:rsid w:val="00522C9B"/>
    <w:rsid w:val="00526006"/>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6496"/>
    <w:rsid w:val="005710A4"/>
    <w:rsid w:val="0057198B"/>
    <w:rsid w:val="00573585"/>
    <w:rsid w:val="0057390C"/>
    <w:rsid w:val="00574D5F"/>
    <w:rsid w:val="00575635"/>
    <w:rsid w:val="005763D6"/>
    <w:rsid w:val="005825F7"/>
    <w:rsid w:val="0058365C"/>
    <w:rsid w:val="00585DFD"/>
    <w:rsid w:val="005868D6"/>
    <w:rsid w:val="00587688"/>
    <w:rsid w:val="005877EE"/>
    <w:rsid w:val="00587B46"/>
    <w:rsid w:val="0059520C"/>
    <w:rsid w:val="00596BF8"/>
    <w:rsid w:val="00596F92"/>
    <w:rsid w:val="005A202C"/>
    <w:rsid w:val="005A2407"/>
    <w:rsid w:val="005A341C"/>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355"/>
    <w:rsid w:val="006303FE"/>
    <w:rsid w:val="00630585"/>
    <w:rsid w:val="00632121"/>
    <w:rsid w:val="00632A66"/>
    <w:rsid w:val="00634B18"/>
    <w:rsid w:val="00634E79"/>
    <w:rsid w:val="00635395"/>
    <w:rsid w:val="0063687C"/>
    <w:rsid w:val="00637AF4"/>
    <w:rsid w:val="0064095B"/>
    <w:rsid w:val="006418E8"/>
    <w:rsid w:val="00642961"/>
    <w:rsid w:val="00646608"/>
    <w:rsid w:val="00646B06"/>
    <w:rsid w:val="006507A0"/>
    <w:rsid w:val="00650929"/>
    <w:rsid w:val="00650D10"/>
    <w:rsid w:val="006520CC"/>
    <w:rsid w:val="00654322"/>
    <w:rsid w:val="00654420"/>
    <w:rsid w:val="00656394"/>
    <w:rsid w:val="006608E4"/>
    <w:rsid w:val="00661D64"/>
    <w:rsid w:val="00661DF1"/>
    <w:rsid w:val="006641D1"/>
    <w:rsid w:val="006659BA"/>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52D"/>
    <w:rsid w:val="006D7B8C"/>
    <w:rsid w:val="006E1C96"/>
    <w:rsid w:val="006E4862"/>
    <w:rsid w:val="006E4E27"/>
    <w:rsid w:val="006E5243"/>
    <w:rsid w:val="006E59CA"/>
    <w:rsid w:val="006F0814"/>
    <w:rsid w:val="006F0F51"/>
    <w:rsid w:val="006F15E6"/>
    <w:rsid w:val="006F3FD1"/>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4882"/>
    <w:rsid w:val="007379A9"/>
    <w:rsid w:val="007403BF"/>
    <w:rsid w:val="00740AF4"/>
    <w:rsid w:val="00741754"/>
    <w:rsid w:val="00742E43"/>
    <w:rsid w:val="00743564"/>
    <w:rsid w:val="00743C0E"/>
    <w:rsid w:val="00744B22"/>
    <w:rsid w:val="00746824"/>
    <w:rsid w:val="00750FCD"/>
    <w:rsid w:val="0075312A"/>
    <w:rsid w:val="00754350"/>
    <w:rsid w:val="007548E3"/>
    <w:rsid w:val="007549BB"/>
    <w:rsid w:val="007553AE"/>
    <w:rsid w:val="007561A0"/>
    <w:rsid w:val="00762C47"/>
    <w:rsid w:val="0076315E"/>
    <w:rsid w:val="007638E6"/>
    <w:rsid w:val="007646A7"/>
    <w:rsid w:val="00764CD1"/>
    <w:rsid w:val="00765083"/>
    <w:rsid w:val="00766A74"/>
    <w:rsid w:val="007674DE"/>
    <w:rsid w:val="00767716"/>
    <w:rsid w:val="00770919"/>
    <w:rsid w:val="00770E37"/>
    <w:rsid w:val="00771278"/>
    <w:rsid w:val="00772986"/>
    <w:rsid w:val="00772F74"/>
    <w:rsid w:val="00773124"/>
    <w:rsid w:val="00774005"/>
    <w:rsid w:val="00774C69"/>
    <w:rsid w:val="00774E9C"/>
    <w:rsid w:val="0077524C"/>
    <w:rsid w:val="007761C5"/>
    <w:rsid w:val="007761E1"/>
    <w:rsid w:val="00781257"/>
    <w:rsid w:val="00781EED"/>
    <w:rsid w:val="00781F18"/>
    <w:rsid w:val="00784BE5"/>
    <w:rsid w:val="007853B6"/>
    <w:rsid w:val="00785AE1"/>
    <w:rsid w:val="00786C5B"/>
    <w:rsid w:val="00793647"/>
    <w:rsid w:val="00794814"/>
    <w:rsid w:val="007957AB"/>
    <w:rsid w:val="00795F7A"/>
    <w:rsid w:val="00796159"/>
    <w:rsid w:val="007A18DE"/>
    <w:rsid w:val="007A203F"/>
    <w:rsid w:val="007A59DB"/>
    <w:rsid w:val="007A5E4A"/>
    <w:rsid w:val="007A6CDC"/>
    <w:rsid w:val="007A7183"/>
    <w:rsid w:val="007B094F"/>
    <w:rsid w:val="007B3DC1"/>
    <w:rsid w:val="007B435A"/>
    <w:rsid w:val="007B5B23"/>
    <w:rsid w:val="007B7E32"/>
    <w:rsid w:val="007C2D0C"/>
    <w:rsid w:val="007C375B"/>
    <w:rsid w:val="007C40BD"/>
    <w:rsid w:val="007C42F5"/>
    <w:rsid w:val="007C5440"/>
    <w:rsid w:val="007C5AE9"/>
    <w:rsid w:val="007C7161"/>
    <w:rsid w:val="007C7548"/>
    <w:rsid w:val="007C754B"/>
    <w:rsid w:val="007C7A3F"/>
    <w:rsid w:val="007D0337"/>
    <w:rsid w:val="007D17A0"/>
    <w:rsid w:val="007D1B1E"/>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AE3"/>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3526A"/>
    <w:rsid w:val="00840565"/>
    <w:rsid w:val="00840BC1"/>
    <w:rsid w:val="00840CFE"/>
    <w:rsid w:val="00842BA5"/>
    <w:rsid w:val="00843515"/>
    <w:rsid w:val="00844255"/>
    <w:rsid w:val="00844329"/>
    <w:rsid w:val="00845635"/>
    <w:rsid w:val="008459F4"/>
    <w:rsid w:val="00846415"/>
    <w:rsid w:val="00847573"/>
    <w:rsid w:val="0085015D"/>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32D9"/>
    <w:rsid w:val="008C474E"/>
    <w:rsid w:val="008C6223"/>
    <w:rsid w:val="008C68F4"/>
    <w:rsid w:val="008D1F89"/>
    <w:rsid w:val="008D2596"/>
    <w:rsid w:val="008D3322"/>
    <w:rsid w:val="008D4606"/>
    <w:rsid w:val="008D5019"/>
    <w:rsid w:val="008D55AE"/>
    <w:rsid w:val="008D5EA7"/>
    <w:rsid w:val="008E0DCD"/>
    <w:rsid w:val="008E0FF7"/>
    <w:rsid w:val="008E303F"/>
    <w:rsid w:val="008E4786"/>
    <w:rsid w:val="008E4E56"/>
    <w:rsid w:val="008F047D"/>
    <w:rsid w:val="008F30E3"/>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527D"/>
    <w:rsid w:val="00917D01"/>
    <w:rsid w:val="0092105F"/>
    <w:rsid w:val="009219B1"/>
    <w:rsid w:val="00921D9B"/>
    <w:rsid w:val="0092308F"/>
    <w:rsid w:val="0092557D"/>
    <w:rsid w:val="00927EC4"/>
    <w:rsid w:val="009318D4"/>
    <w:rsid w:val="009319E8"/>
    <w:rsid w:val="00931E7F"/>
    <w:rsid w:val="0093329F"/>
    <w:rsid w:val="00933321"/>
    <w:rsid w:val="00935D5C"/>
    <w:rsid w:val="0093656E"/>
    <w:rsid w:val="0094113F"/>
    <w:rsid w:val="009416D8"/>
    <w:rsid w:val="00941B48"/>
    <w:rsid w:val="00941BB1"/>
    <w:rsid w:val="009453BB"/>
    <w:rsid w:val="009458A2"/>
    <w:rsid w:val="00945BB3"/>
    <w:rsid w:val="00947F88"/>
    <w:rsid w:val="00951DBC"/>
    <w:rsid w:val="0095318A"/>
    <w:rsid w:val="0095635F"/>
    <w:rsid w:val="00957613"/>
    <w:rsid w:val="0096059D"/>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4ED7"/>
    <w:rsid w:val="00985783"/>
    <w:rsid w:val="00987651"/>
    <w:rsid w:val="00987CC4"/>
    <w:rsid w:val="00987D33"/>
    <w:rsid w:val="00987D85"/>
    <w:rsid w:val="00993AD0"/>
    <w:rsid w:val="00993E53"/>
    <w:rsid w:val="009947BD"/>
    <w:rsid w:val="00995020"/>
    <w:rsid w:val="00995FD8"/>
    <w:rsid w:val="00996652"/>
    <w:rsid w:val="009978EA"/>
    <w:rsid w:val="00997980"/>
    <w:rsid w:val="00997EE2"/>
    <w:rsid w:val="009A174C"/>
    <w:rsid w:val="009A1BAD"/>
    <w:rsid w:val="009A322D"/>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2CA4"/>
    <w:rsid w:val="00A1697D"/>
    <w:rsid w:val="00A16AB0"/>
    <w:rsid w:val="00A170FD"/>
    <w:rsid w:val="00A173D3"/>
    <w:rsid w:val="00A204BB"/>
    <w:rsid w:val="00A2054D"/>
    <w:rsid w:val="00A22344"/>
    <w:rsid w:val="00A22CCD"/>
    <w:rsid w:val="00A2477E"/>
    <w:rsid w:val="00A258C7"/>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6F53"/>
    <w:rsid w:val="00A4711F"/>
    <w:rsid w:val="00A5111A"/>
    <w:rsid w:val="00A520FC"/>
    <w:rsid w:val="00A52D87"/>
    <w:rsid w:val="00A548B2"/>
    <w:rsid w:val="00A55461"/>
    <w:rsid w:val="00A556CF"/>
    <w:rsid w:val="00A55BDB"/>
    <w:rsid w:val="00A55C11"/>
    <w:rsid w:val="00A56833"/>
    <w:rsid w:val="00A6039E"/>
    <w:rsid w:val="00A621BA"/>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1D36"/>
    <w:rsid w:val="00AA3AF3"/>
    <w:rsid w:val="00AA4A78"/>
    <w:rsid w:val="00AA4B99"/>
    <w:rsid w:val="00AA5D68"/>
    <w:rsid w:val="00AA74F1"/>
    <w:rsid w:val="00AB1624"/>
    <w:rsid w:val="00AB1F2C"/>
    <w:rsid w:val="00AB210C"/>
    <w:rsid w:val="00AB29AA"/>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61FF"/>
    <w:rsid w:val="00AD69A0"/>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51"/>
    <w:rsid w:val="00B0338D"/>
    <w:rsid w:val="00B044F5"/>
    <w:rsid w:val="00B04FB3"/>
    <w:rsid w:val="00B11010"/>
    <w:rsid w:val="00B11080"/>
    <w:rsid w:val="00B11259"/>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39B5"/>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0E1A"/>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3DA2"/>
    <w:rsid w:val="00B94D2A"/>
    <w:rsid w:val="00BA0018"/>
    <w:rsid w:val="00BA3E19"/>
    <w:rsid w:val="00BA50FB"/>
    <w:rsid w:val="00BA5715"/>
    <w:rsid w:val="00BB08DC"/>
    <w:rsid w:val="00BB17AD"/>
    <w:rsid w:val="00BB3339"/>
    <w:rsid w:val="00BB3AD5"/>
    <w:rsid w:val="00BB3E46"/>
    <w:rsid w:val="00BB5227"/>
    <w:rsid w:val="00BB612A"/>
    <w:rsid w:val="00BB6289"/>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DE2"/>
    <w:rsid w:val="00BF5901"/>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09EA"/>
    <w:rsid w:val="00C4327C"/>
    <w:rsid w:val="00C442DC"/>
    <w:rsid w:val="00C46FC5"/>
    <w:rsid w:val="00C470CB"/>
    <w:rsid w:val="00C50F81"/>
    <w:rsid w:val="00C520C4"/>
    <w:rsid w:val="00C5211D"/>
    <w:rsid w:val="00C52467"/>
    <w:rsid w:val="00C56895"/>
    <w:rsid w:val="00C56CCB"/>
    <w:rsid w:val="00C603D8"/>
    <w:rsid w:val="00C609F6"/>
    <w:rsid w:val="00C616E8"/>
    <w:rsid w:val="00C61BB8"/>
    <w:rsid w:val="00C620E3"/>
    <w:rsid w:val="00C63B33"/>
    <w:rsid w:val="00C66A4F"/>
    <w:rsid w:val="00C67F88"/>
    <w:rsid w:val="00C714B6"/>
    <w:rsid w:val="00C7247D"/>
    <w:rsid w:val="00C72F88"/>
    <w:rsid w:val="00C73164"/>
    <w:rsid w:val="00C73703"/>
    <w:rsid w:val="00C73C07"/>
    <w:rsid w:val="00C74D5E"/>
    <w:rsid w:val="00C74F91"/>
    <w:rsid w:val="00C75595"/>
    <w:rsid w:val="00C80840"/>
    <w:rsid w:val="00C82294"/>
    <w:rsid w:val="00C82647"/>
    <w:rsid w:val="00C82CAD"/>
    <w:rsid w:val="00C82EE9"/>
    <w:rsid w:val="00C835F6"/>
    <w:rsid w:val="00C84094"/>
    <w:rsid w:val="00C84736"/>
    <w:rsid w:val="00C85712"/>
    <w:rsid w:val="00C8755D"/>
    <w:rsid w:val="00C87602"/>
    <w:rsid w:val="00C8795F"/>
    <w:rsid w:val="00C902FB"/>
    <w:rsid w:val="00C90B79"/>
    <w:rsid w:val="00C90DEB"/>
    <w:rsid w:val="00C91812"/>
    <w:rsid w:val="00C942E1"/>
    <w:rsid w:val="00C94545"/>
    <w:rsid w:val="00C95BB2"/>
    <w:rsid w:val="00C97CDE"/>
    <w:rsid w:val="00CA0E93"/>
    <w:rsid w:val="00CA1CCE"/>
    <w:rsid w:val="00CA599C"/>
    <w:rsid w:val="00CA6F17"/>
    <w:rsid w:val="00CA729F"/>
    <w:rsid w:val="00CB0B90"/>
    <w:rsid w:val="00CB1D9D"/>
    <w:rsid w:val="00CB488B"/>
    <w:rsid w:val="00CB6447"/>
    <w:rsid w:val="00CC151B"/>
    <w:rsid w:val="00CC17CB"/>
    <w:rsid w:val="00CC3A32"/>
    <w:rsid w:val="00CC443D"/>
    <w:rsid w:val="00CC4480"/>
    <w:rsid w:val="00CC4E20"/>
    <w:rsid w:val="00CC7B24"/>
    <w:rsid w:val="00CD0286"/>
    <w:rsid w:val="00CD1387"/>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22DF"/>
    <w:rsid w:val="00CF39FC"/>
    <w:rsid w:val="00CF3EBB"/>
    <w:rsid w:val="00CF4298"/>
    <w:rsid w:val="00CF5098"/>
    <w:rsid w:val="00CF6B0C"/>
    <w:rsid w:val="00D016A7"/>
    <w:rsid w:val="00D01A6B"/>
    <w:rsid w:val="00D01CDE"/>
    <w:rsid w:val="00D01E7A"/>
    <w:rsid w:val="00D02435"/>
    <w:rsid w:val="00D02AF8"/>
    <w:rsid w:val="00D03F24"/>
    <w:rsid w:val="00D053FD"/>
    <w:rsid w:val="00D058B3"/>
    <w:rsid w:val="00D0671F"/>
    <w:rsid w:val="00D076C4"/>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30B7B"/>
    <w:rsid w:val="00D3320B"/>
    <w:rsid w:val="00D333E3"/>
    <w:rsid w:val="00D365A8"/>
    <w:rsid w:val="00D37D09"/>
    <w:rsid w:val="00D43AFF"/>
    <w:rsid w:val="00D45354"/>
    <w:rsid w:val="00D45447"/>
    <w:rsid w:val="00D45555"/>
    <w:rsid w:val="00D474C7"/>
    <w:rsid w:val="00D475FD"/>
    <w:rsid w:val="00D50D44"/>
    <w:rsid w:val="00D51A6D"/>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6C7"/>
    <w:rsid w:val="00D909AC"/>
    <w:rsid w:val="00D90A39"/>
    <w:rsid w:val="00D90D89"/>
    <w:rsid w:val="00D91A7E"/>
    <w:rsid w:val="00D96D0F"/>
    <w:rsid w:val="00D97388"/>
    <w:rsid w:val="00DA0DDF"/>
    <w:rsid w:val="00DA3BE3"/>
    <w:rsid w:val="00DA6637"/>
    <w:rsid w:val="00DB098E"/>
    <w:rsid w:val="00DB0D31"/>
    <w:rsid w:val="00DB1A39"/>
    <w:rsid w:val="00DB4BE0"/>
    <w:rsid w:val="00DB4F10"/>
    <w:rsid w:val="00DB5016"/>
    <w:rsid w:val="00DC0E6E"/>
    <w:rsid w:val="00DC1BA3"/>
    <w:rsid w:val="00DC1E65"/>
    <w:rsid w:val="00DC4AA6"/>
    <w:rsid w:val="00DC6669"/>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67F"/>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5043"/>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C9E"/>
    <w:rsid w:val="00E75730"/>
    <w:rsid w:val="00E75C12"/>
    <w:rsid w:val="00E75EB7"/>
    <w:rsid w:val="00E76780"/>
    <w:rsid w:val="00E769DD"/>
    <w:rsid w:val="00E76AF0"/>
    <w:rsid w:val="00E77144"/>
    <w:rsid w:val="00E81B94"/>
    <w:rsid w:val="00E8343A"/>
    <w:rsid w:val="00E84B30"/>
    <w:rsid w:val="00E85476"/>
    <w:rsid w:val="00E86E62"/>
    <w:rsid w:val="00E925EE"/>
    <w:rsid w:val="00E93884"/>
    <w:rsid w:val="00E93A1F"/>
    <w:rsid w:val="00E94672"/>
    <w:rsid w:val="00E95870"/>
    <w:rsid w:val="00E96D2C"/>
    <w:rsid w:val="00E97B7B"/>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1C76"/>
    <w:rsid w:val="00EC3068"/>
    <w:rsid w:val="00EC4342"/>
    <w:rsid w:val="00EC5126"/>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698"/>
    <w:rsid w:val="00EE4A33"/>
    <w:rsid w:val="00EE5972"/>
    <w:rsid w:val="00EE65D4"/>
    <w:rsid w:val="00EE7791"/>
    <w:rsid w:val="00EE7AB3"/>
    <w:rsid w:val="00EF15B2"/>
    <w:rsid w:val="00EF2B10"/>
    <w:rsid w:val="00EF73DA"/>
    <w:rsid w:val="00F02FB1"/>
    <w:rsid w:val="00F04112"/>
    <w:rsid w:val="00F049E1"/>
    <w:rsid w:val="00F06F50"/>
    <w:rsid w:val="00F0756C"/>
    <w:rsid w:val="00F14FA7"/>
    <w:rsid w:val="00F1691A"/>
    <w:rsid w:val="00F20735"/>
    <w:rsid w:val="00F21D96"/>
    <w:rsid w:val="00F21DAE"/>
    <w:rsid w:val="00F2226B"/>
    <w:rsid w:val="00F23964"/>
    <w:rsid w:val="00F23C02"/>
    <w:rsid w:val="00F314FE"/>
    <w:rsid w:val="00F315BB"/>
    <w:rsid w:val="00F3163E"/>
    <w:rsid w:val="00F32AE9"/>
    <w:rsid w:val="00F33204"/>
    <w:rsid w:val="00F33DA8"/>
    <w:rsid w:val="00F35A6A"/>
    <w:rsid w:val="00F36220"/>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7B84"/>
    <w:rsid w:val="00FC0A9D"/>
    <w:rsid w:val="00FC486D"/>
    <w:rsid w:val="00FC5C1F"/>
    <w:rsid w:val="00FC620A"/>
    <w:rsid w:val="00FC6253"/>
    <w:rsid w:val="00FD02F2"/>
    <w:rsid w:val="00FD07B3"/>
    <w:rsid w:val="00FD3BC7"/>
    <w:rsid w:val="00FD4886"/>
    <w:rsid w:val="00FD53F7"/>
    <w:rsid w:val="00FD5658"/>
    <w:rsid w:val="00FD59E4"/>
    <w:rsid w:val="00FD5B4F"/>
    <w:rsid w:val="00FD76B4"/>
    <w:rsid w:val="00FE2294"/>
    <w:rsid w:val="00FE25FB"/>
    <w:rsid w:val="00FE4219"/>
    <w:rsid w:val="00FE5393"/>
    <w:rsid w:val="00FE64E8"/>
    <w:rsid w:val="00FE7A90"/>
    <w:rsid w:val="00FF0764"/>
    <w:rsid w:val="00FF36E1"/>
    <w:rsid w:val="00FF3992"/>
    <w:rsid w:val="00FF3A02"/>
    <w:rsid w:val="00FF59D7"/>
    <w:rsid w:val="07166579"/>
    <w:rsid w:val="0FCB577B"/>
    <w:rsid w:val="134CDB13"/>
    <w:rsid w:val="20EACD4E"/>
    <w:rsid w:val="2123F143"/>
    <w:rsid w:val="2472138B"/>
    <w:rsid w:val="2B54FB23"/>
    <w:rsid w:val="2D0009A4"/>
    <w:rsid w:val="3316AEE8"/>
    <w:rsid w:val="34FD6AE1"/>
    <w:rsid w:val="3A04997F"/>
    <w:rsid w:val="3BC8AE4F"/>
    <w:rsid w:val="3C0D8527"/>
    <w:rsid w:val="3EB05BF3"/>
    <w:rsid w:val="46EAEBA5"/>
    <w:rsid w:val="4F6956FA"/>
    <w:rsid w:val="508D3842"/>
    <w:rsid w:val="5AC4E321"/>
    <w:rsid w:val="5B0986A8"/>
    <w:rsid w:val="5D10AE76"/>
    <w:rsid w:val="5E96BF19"/>
    <w:rsid w:val="5FEB5940"/>
    <w:rsid w:val="61BA4257"/>
    <w:rsid w:val="69C89771"/>
    <w:rsid w:val="6BB67D09"/>
    <w:rsid w:val="715235F5"/>
    <w:rsid w:val="79E61A6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66860127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3/1021/P&amp;from=planningSearch"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2/1118/P&amp;from=planningSearch"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3/919/P&amp;from=planningSearch"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hyperlink" Target="https://westfieldparishcouncil.com/monthly-financial-report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stfieldparishcouncil.com/planning-items-to-discus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3.xml><?xml version="1.0" encoding="utf-8"?>
<ds:datastoreItem xmlns:ds="http://schemas.openxmlformats.org/officeDocument/2006/customXml" ds:itemID="{F901645A-D97E-4F8E-BE16-7DD78BB61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Pages>
  <Words>878</Words>
  <Characters>5009</Characters>
  <Application>Microsoft Office Word</Application>
  <DocSecurity>0</DocSecurity>
  <Lines>41</Lines>
  <Paragraphs>11</Paragraphs>
  <ScaleCrop>false</ScaleCrop>
  <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96</cp:revision>
  <cp:lastPrinted>2023-06-07T07:22:00Z</cp:lastPrinted>
  <dcterms:created xsi:type="dcterms:W3CDTF">2023-05-28T14:27:00Z</dcterms:created>
  <dcterms:modified xsi:type="dcterms:W3CDTF">2023-06-07T08:48:00Z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