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C755D" w14:textId="1AAE571B" w:rsidR="00166A4A" w:rsidRPr="003E473E" w:rsidRDefault="1D877BC3" w:rsidP="005F76B2">
      <w:pPr>
        <w:ind w:left="644"/>
        <w:jc w:val="center"/>
        <w:outlineLvl w:val="0"/>
        <w:rPr>
          <w:rFonts w:asciiTheme="minorHAnsi" w:hAnsiTheme="minorHAnsi" w:cstheme="minorHAnsi"/>
          <w:color w:val="000000" w:themeColor="text1"/>
          <w:sz w:val="22"/>
          <w:szCs w:val="22"/>
        </w:rPr>
      </w:pPr>
      <w:r w:rsidRPr="003E473E">
        <w:rPr>
          <w:rFonts w:asciiTheme="minorHAnsi" w:hAnsiTheme="minorHAnsi" w:cstheme="minorHAnsi"/>
          <w:b/>
          <w:bCs/>
          <w:color w:val="000000" w:themeColor="text1"/>
          <w:sz w:val="22"/>
          <w:szCs w:val="22"/>
        </w:rPr>
        <w:t>Present</w:t>
      </w:r>
      <w:r w:rsidR="00AA4920" w:rsidRPr="003E473E">
        <w:rPr>
          <w:rFonts w:asciiTheme="minorHAnsi" w:hAnsiTheme="minorHAnsi" w:cstheme="minorHAnsi"/>
          <w:b/>
          <w:bCs/>
          <w:color w:val="000000" w:themeColor="text1"/>
          <w:sz w:val="22"/>
          <w:szCs w:val="22"/>
        </w:rPr>
        <w:t xml:space="preserve">: </w:t>
      </w:r>
      <w:r w:rsidR="00A67CAC" w:rsidRPr="003E473E">
        <w:rPr>
          <w:rFonts w:asciiTheme="minorHAnsi" w:hAnsiTheme="minorHAnsi" w:cstheme="minorHAnsi"/>
          <w:color w:val="000000" w:themeColor="text1"/>
          <w:sz w:val="22"/>
          <w:szCs w:val="22"/>
        </w:rPr>
        <w:t>Chair</w:t>
      </w:r>
      <w:r w:rsidR="00AA4920" w:rsidRPr="003E473E">
        <w:rPr>
          <w:rFonts w:asciiTheme="minorHAnsi" w:hAnsiTheme="minorHAnsi" w:cstheme="minorHAnsi"/>
          <w:color w:val="000000" w:themeColor="text1"/>
          <w:sz w:val="22"/>
          <w:szCs w:val="22"/>
        </w:rPr>
        <w:t xml:space="preserve"> - </w:t>
      </w:r>
      <w:r w:rsidR="00820E8B" w:rsidRPr="003E473E">
        <w:rPr>
          <w:rFonts w:asciiTheme="minorHAnsi" w:hAnsiTheme="minorHAnsi" w:cstheme="minorHAnsi"/>
          <w:color w:val="000000" w:themeColor="text1"/>
          <w:sz w:val="22"/>
          <w:szCs w:val="22"/>
        </w:rPr>
        <w:t>Cllr</w:t>
      </w:r>
      <w:r w:rsidRPr="003E473E">
        <w:rPr>
          <w:rFonts w:asciiTheme="minorHAnsi" w:hAnsiTheme="minorHAnsi" w:cstheme="minorHAnsi"/>
          <w:color w:val="000000" w:themeColor="text1"/>
          <w:sz w:val="22"/>
          <w:szCs w:val="22"/>
        </w:rPr>
        <w:t xml:space="preserve"> </w:t>
      </w:r>
      <w:r w:rsidR="00543F4A" w:rsidRPr="003E473E">
        <w:rPr>
          <w:rFonts w:asciiTheme="minorHAnsi" w:hAnsiTheme="minorHAnsi" w:cstheme="minorHAnsi"/>
          <w:color w:val="000000" w:themeColor="text1"/>
          <w:sz w:val="22"/>
          <w:szCs w:val="22"/>
        </w:rPr>
        <w:t xml:space="preserve">Monro, </w:t>
      </w:r>
      <w:r w:rsidR="005A3036" w:rsidRPr="003E473E">
        <w:rPr>
          <w:rFonts w:asciiTheme="minorHAnsi" w:hAnsiTheme="minorHAnsi" w:cstheme="minorHAnsi"/>
          <w:color w:val="000000" w:themeColor="text1"/>
          <w:sz w:val="22"/>
          <w:szCs w:val="22"/>
        </w:rPr>
        <w:t xml:space="preserve">Vice-Chair – Cllr Horley, </w:t>
      </w:r>
      <w:r w:rsidR="002A644C" w:rsidRPr="003E473E">
        <w:rPr>
          <w:rFonts w:asciiTheme="minorHAnsi" w:hAnsiTheme="minorHAnsi" w:cstheme="minorHAnsi"/>
          <w:color w:val="000000" w:themeColor="text1"/>
          <w:sz w:val="22"/>
          <w:szCs w:val="22"/>
        </w:rPr>
        <w:t>Cllr Archer</w:t>
      </w:r>
      <w:r w:rsidR="00166A4A" w:rsidRPr="003E473E">
        <w:rPr>
          <w:rFonts w:asciiTheme="minorHAnsi" w:hAnsiTheme="minorHAnsi" w:cstheme="minorHAnsi"/>
          <w:color w:val="000000" w:themeColor="text1"/>
          <w:sz w:val="22"/>
          <w:szCs w:val="22"/>
        </w:rPr>
        <w:t xml:space="preserve">, </w:t>
      </w:r>
    </w:p>
    <w:p w14:paraId="132DA925" w14:textId="7EC412C4" w:rsidR="00ED5885" w:rsidRPr="003E473E" w:rsidRDefault="00166A4A" w:rsidP="005F76B2">
      <w:pPr>
        <w:ind w:left="644"/>
        <w:jc w:val="center"/>
        <w:outlineLvl w:val="0"/>
        <w:rPr>
          <w:rFonts w:asciiTheme="minorHAnsi" w:hAnsiTheme="minorHAnsi" w:cstheme="minorHAnsi"/>
          <w:color w:val="000000" w:themeColor="text1"/>
          <w:sz w:val="22"/>
          <w:szCs w:val="22"/>
        </w:rPr>
      </w:pPr>
      <w:r w:rsidRPr="003E473E">
        <w:rPr>
          <w:rFonts w:asciiTheme="minorHAnsi" w:hAnsiTheme="minorHAnsi" w:cstheme="minorHAnsi"/>
          <w:color w:val="000000" w:themeColor="text1"/>
          <w:sz w:val="22"/>
          <w:szCs w:val="22"/>
        </w:rPr>
        <w:t xml:space="preserve">Cllr Edwards, </w:t>
      </w:r>
      <w:r w:rsidR="00A340C1" w:rsidRPr="003E473E">
        <w:rPr>
          <w:rFonts w:asciiTheme="minorHAnsi" w:hAnsiTheme="minorHAnsi" w:cstheme="minorHAnsi"/>
          <w:color w:val="000000" w:themeColor="text1"/>
          <w:sz w:val="22"/>
          <w:szCs w:val="22"/>
        </w:rPr>
        <w:t>Cllr Hills</w:t>
      </w:r>
      <w:r w:rsidR="0036783F" w:rsidRPr="003E473E">
        <w:rPr>
          <w:rFonts w:asciiTheme="minorHAnsi" w:hAnsiTheme="minorHAnsi" w:cstheme="minorHAnsi"/>
          <w:color w:val="000000" w:themeColor="text1"/>
          <w:sz w:val="22"/>
          <w:szCs w:val="22"/>
        </w:rPr>
        <w:t xml:space="preserve">, </w:t>
      </w:r>
      <w:r w:rsidR="00572C49" w:rsidRPr="003E473E">
        <w:rPr>
          <w:rFonts w:asciiTheme="minorHAnsi" w:hAnsiTheme="minorHAnsi" w:cstheme="minorHAnsi"/>
          <w:color w:val="000000" w:themeColor="text1"/>
          <w:sz w:val="22"/>
          <w:szCs w:val="22"/>
        </w:rPr>
        <w:t>Cllr Nijhuis</w:t>
      </w:r>
      <w:r w:rsidR="0036783F" w:rsidRPr="003E473E">
        <w:rPr>
          <w:rFonts w:asciiTheme="minorHAnsi" w:hAnsiTheme="minorHAnsi" w:cstheme="minorHAnsi"/>
          <w:color w:val="000000" w:themeColor="text1"/>
          <w:sz w:val="22"/>
          <w:szCs w:val="22"/>
        </w:rPr>
        <w:t xml:space="preserve">, Cllr </w:t>
      </w:r>
      <w:proofErr w:type="gramStart"/>
      <w:r w:rsidR="00C33820" w:rsidRPr="003E473E">
        <w:rPr>
          <w:rFonts w:asciiTheme="minorHAnsi" w:hAnsiTheme="minorHAnsi" w:cstheme="minorHAnsi"/>
          <w:color w:val="000000" w:themeColor="text1"/>
          <w:sz w:val="22"/>
          <w:szCs w:val="22"/>
        </w:rPr>
        <w:t>Skinner</w:t>
      </w:r>
      <w:proofErr w:type="gramEnd"/>
      <w:r w:rsidR="00C33820" w:rsidRPr="003E473E">
        <w:rPr>
          <w:rFonts w:asciiTheme="minorHAnsi" w:hAnsiTheme="minorHAnsi" w:cstheme="minorHAnsi"/>
          <w:color w:val="000000" w:themeColor="text1"/>
          <w:sz w:val="22"/>
          <w:szCs w:val="22"/>
        </w:rPr>
        <w:t xml:space="preserve"> and </w:t>
      </w:r>
      <w:r w:rsidR="00616254" w:rsidRPr="003E473E">
        <w:rPr>
          <w:rFonts w:asciiTheme="minorHAnsi" w:hAnsiTheme="minorHAnsi" w:cstheme="minorHAnsi"/>
          <w:color w:val="000000" w:themeColor="text1"/>
          <w:sz w:val="22"/>
          <w:szCs w:val="22"/>
        </w:rPr>
        <w:t>Cllr</w:t>
      </w:r>
      <w:r w:rsidR="008903DF" w:rsidRPr="003E473E">
        <w:rPr>
          <w:rFonts w:asciiTheme="minorHAnsi" w:hAnsiTheme="minorHAnsi" w:cstheme="minorHAnsi"/>
          <w:color w:val="000000" w:themeColor="text1"/>
          <w:sz w:val="22"/>
          <w:szCs w:val="22"/>
        </w:rPr>
        <w:t xml:space="preserve"> </w:t>
      </w:r>
      <w:r w:rsidR="0036783F" w:rsidRPr="003E473E">
        <w:rPr>
          <w:rFonts w:asciiTheme="minorHAnsi" w:hAnsiTheme="minorHAnsi" w:cstheme="minorHAnsi"/>
          <w:color w:val="000000" w:themeColor="text1"/>
          <w:sz w:val="22"/>
          <w:szCs w:val="22"/>
        </w:rPr>
        <w:t>Stap</w:t>
      </w:r>
      <w:r w:rsidR="002A644C" w:rsidRPr="003E473E">
        <w:rPr>
          <w:rFonts w:asciiTheme="minorHAnsi" w:hAnsiTheme="minorHAnsi" w:cstheme="minorHAnsi"/>
          <w:color w:val="000000" w:themeColor="text1"/>
          <w:sz w:val="22"/>
          <w:szCs w:val="22"/>
        </w:rPr>
        <w:t>ley</w:t>
      </w:r>
    </w:p>
    <w:p w14:paraId="2C0C4642" w14:textId="09B3ACF0" w:rsidR="00ED5885" w:rsidRPr="003E473E" w:rsidRDefault="00ED5885" w:rsidP="00ED5885">
      <w:pPr>
        <w:outlineLvl w:val="0"/>
        <w:rPr>
          <w:rFonts w:ascii="Arial" w:hAnsi="Arial" w:cs="Arial"/>
          <w:b/>
          <w:bCs/>
          <w:color w:val="000000" w:themeColor="text1"/>
          <w:sz w:val="22"/>
          <w:szCs w:val="22"/>
        </w:rPr>
      </w:pPr>
      <w:r w:rsidRPr="003E473E">
        <w:rPr>
          <w:rFonts w:ascii="Arial" w:hAnsi="Arial" w:cs="Arial"/>
          <w:b/>
          <w:bCs/>
          <w:color w:val="000000" w:themeColor="text1"/>
          <w:sz w:val="22"/>
          <w:szCs w:val="22"/>
        </w:rPr>
        <w:t>C2</w:t>
      </w:r>
      <w:r w:rsidR="00EB4FD8" w:rsidRPr="003E473E">
        <w:rPr>
          <w:rFonts w:ascii="Arial" w:hAnsi="Arial" w:cs="Arial"/>
          <w:b/>
          <w:bCs/>
          <w:color w:val="000000" w:themeColor="text1"/>
          <w:sz w:val="22"/>
          <w:szCs w:val="22"/>
        </w:rPr>
        <w:t>3</w:t>
      </w:r>
      <w:r w:rsidRPr="003E473E">
        <w:rPr>
          <w:rFonts w:ascii="Arial" w:hAnsi="Arial" w:cs="Arial"/>
          <w:b/>
          <w:bCs/>
          <w:color w:val="000000" w:themeColor="text1"/>
          <w:sz w:val="22"/>
          <w:szCs w:val="22"/>
        </w:rPr>
        <w:t xml:space="preserve"> </w:t>
      </w:r>
      <w:r w:rsidR="00E72986" w:rsidRPr="003E473E">
        <w:rPr>
          <w:rFonts w:ascii="Arial" w:hAnsi="Arial" w:cs="Arial"/>
          <w:b/>
          <w:bCs/>
          <w:color w:val="000000" w:themeColor="text1"/>
          <w:sz w:val="22"/>
          <w:szCs w:val="22"/>
        </w:rPr>
        <w:t>–</w:t>
      </w:r>
      <w:r w:rsidR="00F077AC" w:rsidRPr="003E473E">
        <w:rPr>
          <w:rFonts w:ascii="Arial" w:hAnsi="Arial" w:cs="Arial"/>
          <w:b/>
          <w:bCs/>
          <w:color w:val="000000" w:themeColor="text1"/>
          <w:sz w:val="22"/>
          <w:szCs w:val="22"/>
        </w:rPr>
        <w:t xml:space="preserve"> </w:t>
      </w:r>
      <w:r w:rsidR="00BE5B3A" w:rsidRPr="003E473E">
        <w:rPr>
          <w:rFonts w:ascii="Arial" w:hAnsi="Arial" w:cs="Arial"/>
          <w:b/>
          <w:bCs/>
          <w:color w:val="000000" w:themeColor="text1"/>
          <w:sz w:val="22"/>
          <w:szCs w:val="22"/>
        </w:rPr>
        <w:t>1</w:t>
      </w:r>
      <w:r w:rsidR="00BC0BE8">
        <w:rPr>
          <w:rFonts w:ascii="Arial" w:hAnsi="Arial" w:cs="Arial"/>
          <w:b/>
          <w:bCs/>
          <w:color w:val="000000" w:themeColor="text1"/>
          <w:sz w:val="22"/>
          <w:szCs w:val="22"/>
        </w:rPr>
        <w:t>0</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D03D38"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D03D38">
        <w:rPr>
          <w:rFonts w:asciiTheme="minorHAnsi" w:hAnsiTheme="minorHAnsi" w:cstheme="minorHAnsi"/>
          <w:color w:val="000000" w:themeColor="text1"/>
          <w:spacing w:val="-2"/>
          <w:sz w:val="22"/>
          <w:szCs w:val="22"/>
        </w:rPr>
        <w:t>Apologies</w:t>
      </w:r>
      <w:r w:rsidRPr="00D03D38">
        <w:rPr>
          <w:rFonts w:asciiTheme="minorHAnsi" w:hAnsiTheme="minorHAnsi" w:cstheme="minorHAnsi"/>
          <w:color w:val="000000" w:themeColor="text1"/>
          <w:spacing w:val="-1"/>
          <w:sz w:val="22"/>
          <w:szCs w:val="22"/>
        </w:rPr>
        <w:t xml:space="preserve"> for</w:t>
      </w:r>
      <w:r w:rsidRPr="00D03D38">
        <w:rPr>
          <w:rFonts w:asciiTheme="minorHAnsi" w:hAnsiTheme="minorHAnsi" w:cstheme="minorHAnsi"/>
          <w:color w:val="000000" w:themeColor="text1"/>
          <w:spacing w:val="2"/>
          <w:sz w:val="22"/>
          <w:szCs w:val="22"/>
        </w:rPr>
        <w:t xml:space="preserve"> </w:t>
      </w:r>
      <w:r w:rsidRPr="00D03D38">
        <w:rPr>
          <w:rFonts w:asciiTheme="minorHAnsi" w:hAnsiTheme="minorHAnsi" w:cstheme="minorHAnsi"/>
          <w:color w:val="000000" w:themeColor="text1"/>
          <w:spacing w:val="-2"/>
          <w:sz w:val="22"/>
          <w:szCs w:val="22"/>
        </w:rPr>
        <w:t>absence</w:t>
      </w:r>
    </w:p>
    <w:p w14:paraId="4D14E40E" w14:textId="6B87F6C0" w:rsidR="00704864" w:rsidRPr="0075141B" w:rsidRDefault="00704864" w:rsidP="00CD3F44">
      <w:pPr>
        <w:pStyle w:val="Heading2"/>
        <w:tabs>
          <w:tab w:val="left" w:pos="949"/>
        </w:tabs>
        <w:ind w:left="567" w:firstLine="0"/>
        <w:rPr>
          <w:rFonts w:asciiTheme="minorHAnsi" w:hAnsiTheme="minorHAnsi" w:cstheme="minorHAnsi"/>
          <w:b w:val="0"/>
          <w:bCs w:val="0"/>
          <w:color w:val="FF0000"/>
          <w:sz w:val="22"/>
          <w:szCs w:val="22"/>
        </w:rPr>
      </w:pPr>
      <w:r w:rsidRPr="00D03D38">
        <w:rPr>
          <w:rFonts w:asciiTheme="minorHAnsi" w:hAnsiTheme="minorHAnsi" w:cstheme="minorHAnsi"/>
          <w:b w:val="0"/>
          <w:bCs w:val="0"/>
          <w:color w:val="000000" w:themeColor="text1"/>
          <w:sz w:val="22"/>
          <w:szCs w:val="22"/>
        </w:rPr>
        <w:t>Apologies received from</w:t>
      </w:r>
      <w:r w:rsidR="001E4EB5" w:rsidRPr="00D03D38">
        <w:rPr>
          <w:rFonts w:asciiTheme="minorHAnsi" w:hAnsiTheme="minorHAnsi" w:cstheme="minorHAnsi"/>
          <w:b w:val="0"/>
          <w:bCs w:val="0"/>
          <w:color w:val="000000" w:themeColor="text1"/>
          <w:sz w:val="22"/>
          <w:szCs w:val="22"/>
        </w:rPr>
        <w:t xml:space="preserve"> </w:t>
      </w:r>
      <w:r w:rsidR="00773C9C" w:rsidRPr="00773C9C">
        <w:rPr>
          <w:rFonts w:asciiTheme="minorHAnsi" w:hAnsiTheme="minorHAnsi" w:cstheme="minorHAnsi"/>
          <w:b w:val="0"/>
          <w:bCs w:val="0"/>
          <w:color w:val="000000" w:themeColor="text1"/>
          <w:sz w:val="22"/>
          <w:szCs w:val="22"/>
        </w:rPr>
        <w:t>Cllr Baker</w:t>
      </w:r>
      <w:r w:rsidR="003E123D">
        <w:rPr>
          <w:rFonts w:asciiTheme="minorHAnsi" w:hAnsiTheme="minorHAnsi" w:cstheme="minorHAnsi"/>
          <w:b w:val="0"/>
          <w:bCs w:val="0"/>
          <w:color w:val="000000" w:themeColor="text1"/>
          <w:sz w:val="22"/>
          <w:szCs w:val="22"/>
        </w:rPr>
        <w:t xml:space="preserve">, </w:t>
      </w:r>
      <w:r w:rsidR="003E123D" w:rsidRPr="00773C9C">
        <w:rPr>
          <w:rFonts w:asciiTheme="minorHAnsi" w:hAnsiTheme="minorHAnsi" w:cstheme="minorHAnsi"/>
          <w:b w:val="0"/>
          <w:bCs w:val="0"/>
          <w:color w:val="000000" w:themeColor="text1"/>
          <w:sz w:val="22"/>
          <w:szCs w:val="22"/>
        </w:rPr>
        <w:t>Cllr Coupar</w:t>
      </w:r>
      <w:r w:rsidR="003E123D">
        <w:rPr>
          <w:rFonts w:asciiTheme="minorHAnsi" w:hAnsiTheme="minorHAnsi" w:cstheme="minorHAnsi"/>
          <w:b w:val="0"/>
          <w:bCs w:val="0"/>
          <w:color w:val="000000" w:themeColor="text1"/>
          <w:sz w:val="22"/>
          <w:szCs w:val="22"/>
        </w:rPr>
        <w:t xml:space="preserve"> and Cllr Hosea</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D39BF03"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1B1FBF"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1B331C21" w14:textId="572E4CA7" w:rsidR="001B1FBF" w:rsidRDefault="001B1FBF" w:rsidP="006776EE">
      <w:pPr>
        <w:pStyle w:val="Heading2"/>
        <w:numPr>
          <w:ilvl w:val="1"/>
          <w:numId w:val="1"/>
        </w:numPr>
        <w:ind w:left="1134" w:hanging="567"/>
        <w:contextualSpacing/>
        <w:rPr>
          <w:rFonts w:asciiTheme="minorHAnsi" w:hAnsiTheme="minorHAnsi" w:cstheme="minorHAnsi"/>
          <w:b w:val="0"/>
          <w:bCs w:val="0"/>
          <w:sz w:val="22"/>
          <w:szCs w:val="22"/>
        </w:rPr>
      </w:pPr>
      <w:r w:rsidRPr="001B1FBF">
        <w:rPr>
          <w:rFonts w:asciiTheme="minorHAnsi" w:hAnsiTheme="minorHAnsi" w:cstheme="minorHAnsi"/>
          <w:b w:val="0"/>
          <w:bCs w:val="0"/>
          <w:sz w:val="22"/>
          <w:szCs w:val="22"/>
        </w:rPr>
        <w:t>A resident</w:t>
      </w:r>
      <w:r>
        <w:rPr>
          <w:rFonts w:asciiTheme="minorHAnsi" w:hAnsiTheme="minorHAnsi" w:cstheme="minorHAnsi"/>
          <w:b w:val="0"/>
          <w:bCs w:val="0"/>
          <w:sz w:val="22"/>
          <w:szCs w:val="22"/>
        </w:rPr>
        <w:t xml:space="preserve"> raised a concern about the </w:t>
      </w:r>
      <w:r w:rsidR="00677661">
        <w:rPr>
          <w:rFonts w:asciiTheme="minorHAnsi" w:hAnsiTheme="minorHAnsi" w:cstheme="minorHAnsi"/>
          <w:b w:val="0"/>
          <w:bCs w:val="0"/>
          <w:sz w:val="22"/>
          <w:szCs w:val="22"/>
        </w:rPr>
        <w:t xml:space="preserve">lack of impartiality shown by the Rother Chairman of Planning.  </w:t>
      </w:r>
      <w:r w:rsidR="0010629C">
        <w:rPr>
          <w:rFonts w:asciiTheme="minorHAnsi" w:hAnsiTheme="minorHAnsi" w:cstheme="minorHAnsi"/>
          <w:b w:val="0"/>
          <w:bCs w:val="0"/>
          <w:sz w:val="22"/>
          <w:szCs w:val="22"/>
        </w:rPr>
        <w:t>Councillors noted the concerns and said it was something they would be looking into.</w:t>
      </w:r>
    </w:p>
    <w:p w14:paraId="7038CF20" w14:textId="497EE70F" w:rsidR="0010629C" w:rsidRDefault="0010629C" w:rsidP="006776EE">
      <w:pPr>
        <w:pStyle w:val="Heading2"/>
        <w:numPr>
          <w:ilvl w:val="1"/>
          <w:numId w:val="1"/>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Several residents attended </w:t>
      </w:r>
      <w:r w:rsidR="003A4286">
        <w:rPr>
          <w:rFonts w:asciiTheme="minorHAnsi" w:hAnsiTheme="minorHAnsi" w:cstheme="minorHAnsi"/>
          <w:b w:val="0"/>
          <w:bCs w:val="0"/>
          <w:sz w:val="22"/>
          <w:szCs w:val="22"/>
        </w:rPr>
        <w:t xml:space="preserve">in relation to the </w:t>
      </w:r>
      <w:r w:rsidR="007446B5">
        <w:rPr>
          <w:rFonts w:asciiTheme="minorHAnsi" w:hAnsiTheme="minorHAnsi" w:cstheme="minorHAnsi"/>
          <w:b w:val="0"/>
          <w:bCs w:val="0"/>
          <w:sz w:val="22"/>
          <w:szCs w:val="22"/>
        </w:rPr>
        <w:t xml:space="preserve">planning application RR/2023/2008/P.  Councillors noted their concerns </w:t>
      </w:r>
      <w:r w:rsidR="00F90BCC">
        <w:rPr>
          <w:rFonts w:asciiTheme="minorHAnsi" w:hAnsiTheme="minorHAnsi" w:cstheme="minorHAnsi"/>
          <w:b w:val="0"/>
          <w:bCs w:val="0"/>
          <w:sz w:val="22"/>
          <w:szCs w:val="22"/>
        </w:rPr>
        <w:t xml:space="preserve">and the Chairman agreed he would pause the meeting if </w:t>
      </w:r>
      <w:proofErr w:type="gramStart"/>
      <w:r w:rsidR="00F90BCC">
        <w:rPr>
          <w:rFonts w:asciiTheme="minorHAnsi" w:hAnsiTheme="minorHAnsi" w:cstheme="minorHAnsi"/>
          <w:b w:val="0"/>
          <w:bCs w:val="0"/>
          <w:sz w:val="22"/>
          <w:szCs w:val="22"/>
        </w:rPr>
        <w:t>necessary</w:t>
      </w:r>
      <w:proofErr w:type="gramEnd"/>
      <w:r w:rsidR="00F90BCC">
        <w:rPr>
          <w:rFonts w:asciiTheme="minorHAnsi" w:hAnsiTheme="minorHAnsi" w:cstheme="minorHAnsi"/>
          <w:b w:val="0"/>
          <w:bCs w:val="0"/>
          <w:sz w:val="22"/>
          <w:szCs w:val="22"/>
        </w:rPr>
        <w:t xml:space="preserve"> after Councillors had discussed the matter to ensure no point</w:t>
      </w:r>
      <w:r w:rsidR="00204D3B">
        <w:rPr>
          <w:rFonts w:asciiTheme="minorHAnsi" w:hAnsiTheme="minorHAnsi" w:cstheme="minorHAnsi"/>
          <w:b w:val="0"/>
          <w:bCs w:val="0"/>
          <w:sz w:val="22"/>
          <w:szCs w:val="22"/>
        </w:rPr>
        <w:t xml:space="preserve">s </w:t>
      </w:r>
      <w:r w:rsidR="00F90BCC">
        <w:rPr>
          <w:rFonts w:asciiTheme="minorHAnsi" w:hAnsiTheme="minorHAnsi" w:cstheme="minorHAnsi"/>
          <w:b w:val="0"/>
          <w:bCs w:val="0"/>
          <w:sz w:val="22"/>
          <w:szCs w:val="22"/>
        </w:rPr>
        <w:t>had been missed.  Residents raised the following concerns:</w:t>
      </w:r>
    </w:p>
    <w:p w14:paraId="5639BD55" w14:textId="2D558561" w:rsidR="00F90BCC" w:rsidRDefault="00F90BCC"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Lighting</w:t>
      </w:r>
    </w:p>
    <w:p w14:paraId="76EC4466" w14:textId="1CAEBF37" w:rsidR="00F90BCC" w:rsidRDefault="00F90BCC"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Access for emergency vehicles</w:t>
      </w:r>
    </w:p>
    <w:p w14:paraId="160D45CF" w14:textId="3A2B40BE" w:rsidR="00F90BCC" w:rsidRDefault="009D26F0"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Time survey and photos </w:t>
      </w:r>
      <w:proofErr w:type="gramStart"/>
      <w:r>
        <w:rPr>
          <w:rFonts w:asciiTheme="minorHAnsi" w:hAnsiTheme="minorHAnsi" w:cstheme="minorHAnsi"/>
          <w:b w:val="0"/>
          <w:bCs w:val="0"/>
          <w:sz w:val="22"/>
          <w:szCs w:val="22"/>
        </w:rPr>
        <w:t>taken</w:t>
      </w:r>
      <w:proofErr w:type="gramEnd"/>
    </w:p>
    <w:p w14:paraId="71B3665A" w14:textId="412AE4A2" w:rsidR="009D26F0" w:rsidRDefault="009D26F0"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Surface water created from additional tarmacking of the site – no detail </w:t>
      </w:r>
      <w:proofErr w:type="gramStart"/>
      <w:r>
        <w:rPr>
          <w:rFonts w:asciiTheme="minorHAnsi" w:hAnsiTheme="minorHAnsi" w:cstheme="minorHAnsi"/>
          <w:b w:val="0"/>
          <w:bCs w:val="0"/>
          <w:sz w:val="22"/>
          <w:szCs w:val="22"/>
        </w:rPr>
        <w:t>given</w:t>
      </w:r>
      <w:proofErr w:type="gramEnd"/>
    </w:p>
    <w:p w14:paraId="16A9A909" w14:textId="2591E6E8" w:rsidR="009D26F0" w:rsidRDefault="009D26F0"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Impact on wildlife – no surveys </w:t>
      </w:r>
      <w:proofErr w:type="gramStart"/>
      <w:r>
        <w:rPr>
          <w:rFonts w:asciiTheme="minorHAnsi" w:hAnsiTheme="minorHAnsi" w:cstheme="minorHAnsi"/>
          <w:b w:val="0"/>
          <w:bCs w:val="0"/>
          <w:sz w:val="22"/>
          <w:szCs w:val="22"/>
        </w:rPr>
        <w:t>undertaken</w:t>
      </w:r>
      <w:proofErr w:type="gramEnd"/>
    </w:p>
    <w:p w14:paraId="59873CF7" w14:textId="6C1683CA" w:rsidR="009D26F0" w:rsidRDefault="003D14B8"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Concerns of root damage on tree and some have TPOs on </w:t>
      </w:r>
      <w:proofErr w:type="gramStart"/>
      <w:r>
        <w:rPr>
          <w:rFonts w:asciiTheme="minorHAnsi" w:hAnsiTheme="minorHAnsi" w:cstheme="minorHAnsi"/>
          <w:b w:val="0"/>
          <w:bCs w:val="0"/>
          <w:sz w:val="22"/>
          <w:szCs w:val="22"/>
        </w:rPr>
        <w:t>them</w:t>
      </w:r>
      <w:proofErr w:type="gramEnd"/>
    </w:p>
    <w:p w14:paraId="1F29DC11" w14:textId="4B432C2A" w:rsidR="003D14B8" w:rsidRDefault="00E6205A"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This is a green space to break up the housing in the </w:t>
      </w:r>
      <w:proofErr w:type="gramStart"/>
      <w:r>
        <w:rPr>
          <w:rFonts w:asciiTheme="minorHAnsi" w:hAnsiTheme="minorHAnsi" w:cstheme="minorHAnsi"/>
          <w:b w:val="0"/>
          <w:bCs w:val="0"/>
          <w:sz w:val="22"/>
          <w:szCs w:val="22"/>
        </w:rPr>
        <w:t>area</w:t>
      </w:r>
      <w:proofErr w:type="gramEnd"/>
    </w:p>
    <w:p w14:paraId="4C606662" w14:textId="54291CBB" w:rsidR="00E6205A" w:rsidRDefault="00E6205A"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Nowhere else to park as most of the area has a dropped </w:t>
      </w:r>
      <w:proofErr w:type="spellStart"/>
      <w:proofErr w:type="gramStart"/>
      <w:r>
        <w:rPr>
          <w:rFonts w:asciiTheme="minorHAnsi" w:hAnsiTheme="minorHAnsi" w:cstheme="minorHAnsi"/>
          <w:b w:val="0"/>
          <w:bCs w:val="0"/>
          <w:sz w:val="22"/>
          <w:szCs w:val="22"/>
        </w:rPr>
        <w:t>kerb</w:t>
      </w:r>
      <w:proofErr w:type="spellEnd"/>
      <w:proofErr w:type="gramEnd"/>
    </w:p>
    <w:p w14:paraId="5EAB5E99" w14:textId="118C6D3A" w:rsidR="00E6205A" w:rsidRDefault="00E6205A"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Unable to park commercial or work vehicles on </w:t>
      </w:r>
      <w:proofErr w:type="gramStart"/>
      <w:r>
        <w:rPr>
          <w:rFonts w:asciiTheme="minorHAnsi" w:hAnsiTheme="minorHAnsi" w:cstheme="minorHAnsi"/>
          <w:b w:val="0"/>
          <w:bCs w:val="0"/>
          <w:sz w:val="22"/>
          <w:szCs w:val="22"/>
        </w:rPr>
        <w:t>driveways</w:t>
      </w:r>
      <w:proofErr w:type="gramEnd"/>
    </w:p>
    <w:p w14:paraId="65F27019" w14:textId="64EF3D3C" w:rsidR="00E6205A" w:rsidRDefault="00876A09"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Residents</w:t>
      </w:r>
      <w:r w:rsidR="00E6205A">
        <w:rPr>
          <w:rFonts w:asciiTheme="minorHAnsi" w:hAnsiTheme="minorHAnsi" w:cstheme="minorHAnsi"/>
          <w:b w:val="0"/>
          <w:bCs w:val="0"/>
          <w:sz w:val="22"/>
          <w:szCs w:val="22"/>
        </w:rPr>
        <w:t xml:space="preserve"> pay </w:t>
      </w:r>
      <w:r>
        <w:rPr>
          <w:rFonts w:asciiTheme="minorHAnsi" w:hAnsiTheme="minorHAnsi" w:cstheme="minorHAnsi"/>
          <w:b w:val="0"/>
          <w:bCs w:val="0"/>
          <w:sz w:val="22"/>
          <w:szCs w:val="22"/>
        </w:rPr>
        <w:t xml:space="preserve">service </w:t>
      </w:r>
      <w:r w:rsidR="009E793C">
        <w:rPr>
          <w:rFonts w:asciiTheme="minorHAnsi" w:hAnsiTheme="minorHAnsi" w:cstheme="minorHAnsi"/>
          <w:b w:val="0"/>
          <w:bCs w:val="0"/>
          <w:sz w:val="22"/>
          <w:szCs w:val="22"/>
        </w:rPr>
        <w:t>charges</w:t>
      </w:r>
      <w:r w:rsidR="007271C5">
        <w:rPr>
          <w:rFonts w:asciiTheme="minorHAnsi" w:hAnsiTheme="minorHAnsi" w:cstheme="minorHAnsi"/>
          <w:b w:val="0"/>
          <w:bCs w:val="0"/>
          <w:sz w:val="22"/>
          <w:szCs w:val="22"/>
        </w:rPr>
        <w:t xml:space="preserve"> to have the additional </w:t>
      </w:r>
      <w:proofErr w:type="gramStart"/>
      <w:r w:rsidR="007271C5">
        <w:rPr>
          <w:rFonts w:asciiTheme="minorHAnsi" w:hAnsiTheme="minorHAnsi" w:cstheme="minorHAnsi"/>
          <w:b w:val="0"/>
          <w:bCs w:val="0"/>
          <w:sz w:val="22"/>
          <w:szCs w:val="22"/>
        </w:rPr>
        <w:t>spaces</w:t>
      </w:r>
      <w:proofErr w:type="gramEnd"/>
    </w:p>
    <w:p w14:paraId="1631189C" w14:textId="2538AD5C" w:rsidR="007271C5" w:rsidRDefault="007271C5"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It’s a green space within the </w:t>
      </w:r>
      <w:proofErr w:type="gramStart"/>
      <w:r>
        <w:rPr>
          <w:rFonts w:asciiTheme="minorHAnsi" w:hAnsiTheme="minorHAnsi" w:cstheme="minorHAnsi"/>
          <w:b w:val="0"/>
          <w:bCs w:val="0"/>
          <w:sz w:val="22"/>
          <w:szCs w:val="22"/>
        </w:rPr>
        <w:t>AONB</w:t>
      </w:r>
      <w:proofErr w:type="gramEnd"/>
    </w:p>
    <w:p w14:paraId="6D71B72C" w14:textId="7C318467" w:rsidR="007615FC" w:rsidRPr="001B1FBF" w:rsidRDefault="007615FC" w:rsidP="00F90BCC">
      <w:pPr>
        <w:pStyle w:val="Heading2"/>
        <w:numPr>
          <w:ilvl w:val="2"/>
          <w:numId w:val="1"/>
        </w:numPr>
        <w:ind w:left="1418" w:hanging="284"/>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No justification for the need</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417903D2"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Meeting held</w:t>
      </w:r>
      <w:r w:rsidRPr="00DC5741">
        <w:rPr>
          <w:rFonts w:asciiTheme="minorHAnsi" w:hAnsiTheme="minorHAnsi" w:cstheme="minorHAnsi"/>
          <w:b/>
          <w:bCs/>
          <w:color w:val="000000" w:themeColor="text1"/>
          <w:spacing w:val="-1"/>
          <w:sz w:val="22"/>
          <w:szCs w:val="22"/>
        </w:rPr>
        <w:t xml:space="preserve"> on the </w:t>
      </w:r>
      <w:proofErr w:type="gramStart"/>
      <w:r w:rsidR="00764930" w:rsidRPr="00DC5741">
        <w:rPr>
          <w:rFonts w:asciiTheme="minorHAnsi" w:hAnsiTheme="minorHAnsi" w:cstheme="minorHAnsi"/>
          <w:b/>
          <w:bCs/>
          <w:color w:val="000000" w:themeColor="text1"/>
          <w:spacing w:val="-1"/>
          <w:sz w:val="22"/>
          <w:szCs w:val="22"/>
        </w:rPr>
        <w:t>13</w:t>
      </w:r>
      <w:r w:rsidR="00764930" w:rsidRPr="00DC5741">
        <w:rPr>
          <w:rFonts w:asciiTheme="minorHAnsi" w:hAnsiTheme="minorHAnsi" w:cstheme="minorHAnsi"/>
          <w:b/>
          <w:bCs/>
          <w:color w:val="000000" w:themeColor="text1"/>
          <w:spacing w:val="-1"/>
          <w:sz w:val="22"/>
          <w:szCs w:val="22"/>
          <w:vertAlign w:val="superscript"/>
        </w:rPr>
        <w:t>th</w:t>
      </w:r>
      <w:proofErr w:type="gramEnd"/>
      <w:r w:rsidR="00764930" w:rsidRPr="00DC5741">
        <w:rPr>
          <w:rFonts w:asciiTheme="minorHAnsi" w:hAnsiTheme="minorHAnsi" w:cstheme="minorHAnsi"/>
          <w:b/>
          <w:bCs/>
          <w:color w:val="000000" w:themeColor="text1"/>
          <w:spacing w:val="-1"/>
          <w:sz w:val="22"/>
          <w:szCs w:val="22"/>
        </w:rPr>
        <w:t xml:space="preserve"> </w:t>
      </w:r>
      <w:r w:rsidR="00DC5741" w:rsidRPr="00DC5741">
        <w:rPr>
          <w:rFonts w:asciiTheme="minorHAnsi" w:hAnsiTheme="minorHAnsi" w:cstheme="minorHAnsi"/>
          <w:b/>
          <w:bCs/>
          <w:color w:val="000000" w:themeColor="text1"/>
          <w:spacing w:val="-1"/>
          <w:sz w:val="22"/>
          <w:szCs w:val="22"/>
        </w:rPr>
        <w:t xml:space="preserve">September </w:t>
      </w:r>
      <w:r w:rsidR="00764930" w:rsidRPr="00DC5741">
        <w:rPr>
          <w:rFonts w:asciiTheme="minorHAnsi" w:hAnsiTheme="minorHAnsi" w:cstheme="minorHAnsi"/>
          <w:b/>
          <w:bCs/>
          <w:color w:val="000000" w:themeColor="text1"/>
          <w:spacing w:val="-1"/>
          <w:sz w:val="22"/>
          <w:szCs w:val="22"/>
        </w:rPr>
        <w:t>202</w:t>
      </w:r>
      <w:r w:rsidR="00DC5741" w:rsidRPr="00DC5741">
        <w:rPr>
          <w:rFonts w:asciiTheme="minorHAnsi" w:hAnsiTheme="minorHAnsi" w:cstheme="minorHAnsi"/>
          <w:b/>
          <w:bCs/>
          <w:color w:val="000000" w:themeColor="text1"/>
          <w:spacing w:val="-1"/>
          <w:sz w:val="22"/>
          <w:szCs w:val="22"/>
        </w:rPr>
        <w:t>3</w:t>
      </w:r>
    </w:p>
    <w:p w14:paraId="6206A3E1" w14:textId="1EAEE40D" w:rsidR="00CD3F44" w:rsidRDefault="001533D9" w:rsidP="00FD2CA8">
      <w:pPr>
        <w:pStyle w:val="ListParagraph"/>
        <w:ind w:hanging="153"/>
        <w:rPr>
          <w:rFonts w:asciiTheme="minorHAnsi" w:hAnsiTheme="minorHAnsi" w:cstheme="minorHAnsi"/>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 xml:space="preserve">were approved and signed by the </w:t>
      </w:r>
      <w:proofErr w:type="gramStart"/>
      <w:r w:rsidRPr="00CA1532">
        <w:rPr>
          <w:rFonts w:asciiTheme="minorHAnsi" w:hAnsiTheme="minorHAnsi" w:cstheme="minorHAnsi"/>
          <w:sz w:val="22"/>
          <w:szCs w:val="22"/>
        </w:rPr>
        <w:t>Chairman</w:t>
      </w:r>
      <w:proofErr w:type="gramEnd"/>
    </w:p>
    <w:p w14:paraId="59704EDE" w14:textId="77777777" w:rsidR="00FD2CA8" w:rsidRPr="00FD2CA8" w:rsidRDefault="00FD2CA8" w:rsidP="00FD2CA8">
      <w:pPr>
        <w:pStyle w:val="ListParagraph"/>
        <w:ind w:hanging="153"/>
        <w:rPr>
          <w:rFonts w:asciiTheme="minorHAnsi" w:hAnsiTheme="minorHAnsi" w:cstheme="minorHAnsi"/>
          <w:b/>
          <w:bCs/>
          <w:spacing w:val="-4"/>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xml:space="preserve">– </w:t>
      </w:r>
      <w:proofErr w:type="gramStart"/>
      <w:r w:rsidR="00653584" w:rsidRPr="003F62F7">
        <w:rPr>
          <w:rFonts w:asciiTheme="minorHAnsi" w:eastAsia="Arial" w:hAnsiTheme="minorHAnsi" w:cstheme="minorHAnsi"/>
          <w:sz w:val="22"/>
          <w:szCs w:val="22"/>
        </w:rPr>
        <w:t>None</w:t>
      </w:r>
      <w:proofErr w:type="gramEnd"/>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058A35F3" w14:textId="21477018" w:rsidR="0047259A" w:rsidRDefault="0047259A" w:rsidP="00B76B9A">
      <w:pPr>
        <w:pStyle w:val="ListParagraph"/>
        <w:numPr>
          <w:ilvl w:val="0"/>
          <w:numId w:val="1"/>
        </w:numPr>
        <w:ind w:left="567" w:hanging="565"/>
        <w:rPr>
          <w:rFonts w:asciiTheme="minorHAnsi" w:eastAsia="Arial" w:hAnsiTheme="minorHAnsi" w:cstheme="minorHAnsi"/>
          <w:b/>
          <w:bCs/>
          <w:color w:val="000000" w:themeColor="text1"/>
          <w:sz w:val="22"/>
          <w:szCs w:val="22"/>
        </w:rPr>
      </w:pPr>
      <w:r w:rsidRPr="0047259A">
        <w:rPr>
          <w:rFonts w:asciiTheme="minorHAnsi" w:eastAsia="Arial" w:hAnsiTheme="minorHAnsi" w:cstheme="minorHAnsi"/>
          <w:b/>
          <w:bCs/>
          <w:color w:val="000000" w:themeColor="text1"/>
          <w:sz w:val="22"/>
          <w:szCs w:val="22"/>
        </w:rPr>
        <w:t>Correspondence to the Clerk</w:t>
      </w:r>
    </w:p>
    <w:p w14:paraId="643E2D72" w14:textId="5D8284E9" w:rsidR="008B637D" w:rsidRDefault="008B637D" w:rsidP="008B637D">
      <w:pPr>
        <w:pStyle w:val="ListParagraph"/>
        <w:numPr>
          <w:ilvl w:val="1"/>
          <w:numId w:val="8"/>
        </w:numPr>
        <w:ind w:left="1134" w:hanging="567"/>
        <w:rPr>
          <w:rFonts w:asciiTheme="minorHAnsi" w:eastAsia="Arial" w:hAnsiTheme="minorHAnsi" w:cstheme="minorHAnsi"/>
          <w:color w:val="000000" w:themeColor="text1"/>
          <w:sz w:val="22"/>
          <w:szCs w:val="22"/>
        </w:rPr>
      </w:pPr>
      <w:r w:rsidRPr="008B637D">
        <w:rPr>
          <w:rFonts w:asciiTheme="minorHAnsi" w:eastAsia="Arial" w:hAnsiTheme="minorHAnsi" w:cstheme="minorHAnsi"/>
          <w:color w:val="000000" w:themeColor="text1"/>
          <w:sz w:val="22"/>
          <w:szCs w:val="22"/>
        </w:rPr>
        <w:t>The Clerk said that they had bene contacted by</w:t>
      </w:r>
      <w:r>
        <w:rPr>
          <w:rFonts w:asciiTheme="minorHAnsi" w:eastAsia="Arial" w:hAnsiTheme="minorHAnsi" w:cstheme="minorHAnsi"/>
          <w:color w:val="000000" w:themeColor="text1"/>
          <w:sz w:val="22"/>
          <w:szCs w:val="22"/>
        </w:rPr>
        <w:t xml:space="preserve"> Openreach and the likely time for completing the build out subject to the final </w:t>
      </w:r>
      <w:r w:rsidR="00A33BA8">
        <w:rPr>
          <w:rFonts w:asciiTheme="minorHAnsi" w:eastAsia="Arial" w:hAnsiTheme="minorHAnsi" w:cstheme="minorHAnsi"/>
          <w:color w:val="000000" w:themeColor="text1"/>
          <w:sz w:val="22"/>
          <w:szCs w:val="22"/>
        </w:rPr>
        <w:t>50 people validating was end of December/January time.  With this in min</w:t>
      </w:r>
      <w:r w:rsidR="00037E64">
        <w:rPr>
          <w:rFonts w:asciiTheme="minorHAnsi" w:eastAsia="Arial" w:hAnsiTheme="minorHAnsi" w:cstheme="minorHAnsi"/>
          <w:color w:val="000000" w:themeColor="text1"/>
          <w:sz w:val="22"/>
          <w:szCs w:val="22"/>
        </w:rPr>
        <w:t>d</w:t>
      </w:r>
      <w:r w:rsidR="00A33BA8">
        <w:rPr>
          <w:rFonts w:asciiTheme="minorHAnsi" w:eastAsia="Arial" w:hAnsiTheme="minorHAnsi" w:cstheme="minorHAnsi"/>
          <w:color w:val="000000" w:themeColor="text1"/>
          <w:sz w:val="22"/>
          <w:szCs w:val="22"/>
        </w:rPr>
        <w:t xml:space="preserve"> the Clerk requested to change the January meeting from the </w:t>
      </w:r>
      <w:r w:rsidR="00037E64">
        <w:rPr>
          <w:rFonts w:asciiTheme="minorHAnsi" w:eastAsia="Arial" w:hAnsiTheme="minorHAnsi" w:cstheme="minorHAnsi"/>
          <w:color w:val="000000" w:themeColor="text1"/>
          <w:sz w:val="22"/>
          <w:szCs w:val="22"/>
        </w:rPr>
        <w:t>10</w:t>
      </w:r>
      <w:r w:rsidR="00037E64" w:rsidRPr="00037E64">
        <w:rPr>
          <w:rFonts w:asciiTheme="minorHAnsi" w:eastAsia="Arial" w:hAnsiTheme="minorHAnsi" w:cstheme="minorHAnsi"/>
          <w:color w:val="000000" w:themeColor="text1"/>
          <w:sz w:val="22"/>
          <w:szCs w:val="22"/>
          <w:vertAlign w:val="superscript"/>
        </w:rPr>
        <w:t>th</w:t>
      </w:r>
      <w:r w:rsidR="00037E64">
        <w:rPr>
          <w:rFonts w:asciiTheme="minorHAnsi" w:eastAsia="Arial" w:hAnsiTheme="minorHAnsi" w:cstheme="minorHAnsi"/>
          <w:color w:val="000000" w:themeColor="text1"/>
          <w:sz w:val="22"/>
          <w:szCs w:val="22"/>
        </w:rPr>
        <w:t xml:space="preserve"> to the </w:t>
      </w:r>
      <w:proofErr w:type="gramStart"/>
      <w:r w:rsidR="00037E64">
        <w:rPr>
          <w:rFonts w:asciiTheme="minorHAnsi" w:eastAsia="Arial" w:hAnsiTheme="minorHAnsi" w:cstheme="minorHAnsi"/>
          <w:color w:val="000000" w:themeColor="text1"/>
          <w:sz w:val="22"/>
          <w:szCs w:val="22"/>
        </w:rPr>
        <w:t>17</w:t>
      </w:r>
      <w:r w:rsidR="00037E64" w:rsidRPr="00037E64">
        <w:rPr>
          <w:rFonts w:asciiTheme="minorHAnsi" w:eastAsia="Arial" w:hAnsiTheme="minorHAnsi" w:cstheme="minorHAnsi"/>
          <w:color w:val="000000" w:themeColor="text1"/>
          <w:sz w:val="22"/>
          <w:szCs w:val="22"/>
          <w:vertAlign w:val="superscript"/>
        </w:rPr>
        <w:t>th</w:t>
      </w:r>
      <w:proofErr w:type="gramEnd"/>
      <w:r w:rsidR="00037E64">
        <w:rPr>
          <w:rFonts w:asciiTheme="minorHAnsi" w:eastAsia="Arial" w:hAnsiTheme="minorHAnsi" w:cstheme="minorHAnsi"/>
          <w:color w:val="000000" w:themeColor="text1"/>
          <w:sz w:val="22"/>
          <w:szCs w:val="22"/>
        </w:rPr>
        <w:t xml:space="preserve"> January.</w:t>
      </w:r>
    </w:p>
    <w:p w14:paraId="0B696100" w14:textId="77777777" w:rsidR="00EA0C15" w:rsidRDefault="00037E64" w:rsidP="00FD2CA8">
      <w:pPr>
        <w:pStyle w:val="ListParagraph"/>
        <w:ind w:left="1134"/>
        <w:rPr>
          <w:rFonts w:asciiTheme="minorHAnsi" w:eastAsia="Arial" w:hAnsiTheme="minorHAnsi" w:cstheme="minorHAnsi"/>
          <w:color w:val="000000" w:themeColor="text1"/>
          <w:sz w:val="22"/>
          <w:szCs w:val="22"/>
        </w:rPr>
      </w:pPr>
      <w:r w:rsidRPr="00037E64">
        <w:rPr>
          <w:rFonts w:asciiTheme="minorHAnsi" w:eastAsia="Arial" w:hAnsiTheme="minorHAnsi" w:cstheme="minorHAnsi"/>
          <w:b/>
          <w:bCs/>
          <w:color w:val="000000" w:themeColor="text1"/>
          <w:sz w:val="22"/>
          <w:szCs w:val="22"/>
        </w:rPr>
        <w:t>RESOLVED</w:t>
      </w:r>
      <w:r>
        <w:rPr>
          <w:rFonts w:asciiTheme="minorHAnsi" w:eastAsia="Arial" w:hAnsiTheme="minorHAnsi" w:cstheme="minorHAnsi"/>
          <w:color w:val="000000" w:themeColor="text1"/>
          <w:sz w:val="22"/>
          <w:szCs w:val="22"/>
        </w:rPr>
        <w:t xml:space="preserve"> – To move the January 2024 meeting from the 10</w:t>
      </w:r>
      <w:r w:rsidRPr="00037E64">
        <w:rPr>
          <w:rFonts w:asciiTheme="minorHAnsi" w:eastAsia="Arial" w:hAnsiTheme="minorHAnsi" w:cstheme="minorHAnsi"/>
          <w:color w:val="000000" w:themeColor="text1"/>
          <w:sz w:val="22"/>
          <w:szCs w:val="22"/>
          <w:vertAlign w:val="superscript"/>
        </w:rPr>
        <w:t>th</w:t>
      </w:r>
      <w:r>
        <w:rPr>
          <w:rFonts w:asciiTheme="minorHAnsi" w:eastAsia="Arial" w:hAnsiTheme="minorHAnsi" w:cstheme="minorHAnsi"/>
          <w:color w:val="000000" w:themeColor="text1"/>
          <w:sz w:val="22"/>
          <w:szCs w:val="22"/>
        </w:rPr>
        <w:t xml:space="preserve"> to the 17</w:t>
      </w:r>
      <w:r w:rsidRPr="00037E64">
        <w:rPr>
          <w:rFonts w:asciiTheme="minorHAnsi" w:eastAsia="Arial" w:hAnsiTheme="minorHAnsi" w:cstheme="minorHAnsi"/>
          <w:color w:val="000000" w:themeColor="text1"/>
          <w:sz w:val="22"/>
          <w:szCs w:val="22"/>
          <w:vertAlign w:val="superscript"/>
        </w:rPr>
        <w:t>th</w:t>
      </w:r>
      <w:r>
        <w:rPr>
          <w:rFonts w:asciiTheme="minorHAnsi" w:eastAsia="Arial" w:hAnsiTheme="minorHAnsi" w:cstheme="minorHAnsi"/>
          <w:color w:val="000000" w:themeColor="text1"/>
          <w:sz w:val="22"/>
          <w:szCs w:val="22"/>
        </w:rPr>
        <w:t>.</w:t>
      </w:r>
    </w:p>
    <w:p w14:paraId="3B8C2549" w14:textId="77777777" w:rsidR="009D256F" w:rsidRDefault="00EA0C15" w:rsidP="009D256F">
      <w:pPr>
        <w:pStyle w:val="ListParagraph"/>
        <w:numPr>
          <w:ilvl w:val="1"/>
          <w:numId w:val="8"/>
        </w:numPr>
        <w:ind w:left="1134" w:hanging="567"/>
        <w:rPr>
          <w:rFonts w:asciiTheme="minorHAnsi" w:eastAsia="Arial" w:hAnsiTheme="minorHAnsi" w:cstheme="minorHAnsi"/>
          <w:color w:val="000000" w:themeColor="text1"/>
          <w:sz w:val="22"/>
          <w:szCs w:val="22"/>
        </w:rPr>
      </w:pPr>
      <w:r w:rsidRPr="009D256F">
        <w:rPr>
          <w:rFonts w:asciiTheme="minorHAnsi" w:eastAsia="Arial" w:hAnsiTheme="minorHAnsi" w:cstheme="minorHAnsi"/>
          <w:color w:val="000000" w:themeColor="text1"/>
          <w:sz w:val="22"/>
          <w:szCs w:val="22"/>
        </w:rPr>
        <w:t>The Clerk confirmed the</w:t>
      </w:r>
      <w:r>
        <w:rPr>
          <w:rFonts w:asciiTheme="minorHAnsi" w:eastAsia="Arial" w:hAnsiTheme="minorHAnsi" w:cstheme="minorHAnsi"/>
          <w:b/>
          <w:bCs/>
          <w:color w:val="000000" w:themeColor="text1"/>
          <w:sz w:val="22"/>
          <w:szCs w:val="22"/>
        </w:rPr>
        <w:t xml:space="preserve"> </w:t>
      </w:r>
      <w:r w:rsidRPr="00EA0C15">
        <w:rPr>
          <w:rFonts w:asciiTheme="minorHAnsi" w:eastAsia="Arial" w:hAnsiTheme="minorHAnsi" w:cstheme="minorHAnsi"/>
          <w:color w:val="000000" w:themeColor="text1"/>
          <w:sz w:val="22"/>
          <w:szCs w:val="22"/>
        </w:rPr>
        <w:t>High Weald Consultation</w:t>
      </w:r>
      <w:r w:rsidR="009D256F">
        <w:rPr>
          <w:rFonts w:asciiTheme="minorHAnsi" w:eastAsia="Arial" w:hAnsiTheme="minorHAnsi" w:cstheme="minorHAnsi"/>
          <w:color w:val="000000" w:themeColor="text1"/>
          <w:sz w:val="22"/>
          <w:szCs w:val="22"/>
        </w:rPr>
        <w:t xml:space="preserve"> was open</w:t>
      </w:r>
      <w:r w:rsidR="00F97119">
        <w:rPr>
          <w:rFonts w:asciiTheme="minorHAnsi" w:eastAsia="Arial" w:hAnsiTheme="minorHAnsi" w:cstheme="minorHAnsi"/>
          <w:color w:val="000000" w:themeColor="text1"/>
          <w:sz w:val="22"/>
          <w:szCs w:val="22"/>
        </w:rPr>
        <w:t xml:space="preserve"> if any Cllr wished to </w:t>
      </w:r>
      <w:r w:rsidR="009D256F">
        <w:rPr>
          <w:rFonts w:asciiTheme="minorHAnsi" w:eastAsia="Arial" w:hAnsiTheme="minorHAnsi" w:cstheme="minorHAnsi"/>
          <w:color w:val="000000" w:themeColor="text1"/>
          <w:sz w:val="22"/>
          <w:szCs w:val="22"/>
        </w:rPr>
        <w:t>submit a comment.</w:t>
      </w:r>
    </w:p>
    <w:p w14:paraId="3993BADC" w14:textId="77777777" w:rsidR="00FD2CA8" w:rsidRDefault="009D256F" w:rsidP="009D256F">
      <w:pPr>
        <w:pStyle w:val="ListParagraph"/>
        <w:numPr>
          <w:ilvl w:val="1"/>
          <w:numId w:val="8"/>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East Sussex had sent the annual </w:t>
      </w:r>
      <w:r w:rsidR="00FD2CA8">
        <w:rPr>
          <w:rFonts w:asciiTheme="minorHAnsi" w:eastAsia="Arial" w:hAnsiTheme="minorHAnsi" w:cstheme="minorHAnsi"/>
          <w:color w:val="000000" w:themeColor="text1"/>
          <w:sz w:val="22"/>
          <w:szCs w:val="22"/>
        </w:rPr>
        <w:t xml:space="preserve">information continuing the </w:t>
      </w:r>
      <w:r w:rsidR="00EA0C15" w:rsidRPr="009D256F">
        <w:rPr>
          <w:rFonts w:asciiTheme="minorHAnsi" w:eastAsia="Arial" w:hAnsiTheme="minorHAnsi" w:cstheme="minorHAnsi"/>
          <w:color w:val="000000" w:themeColor="text1"/>
          <w:sz w:val="22"/>
          <w:szCs w:val="22"/>
        </w:rPr>
        <w:t>Urban Cuts</w:t>
      </w:r>
      <w:r w:rsidR="00FD2CA8">
        <w:rPr>
          <w:rFonts w:asciiTheme="minorHAnsi" w:eastAsia="Arial" w:hAnsiTheme="minorHAnsi" w:cstheme="minorHAnsi"/>
          <w:color w:val="000000" w:themeColor="text1"/>
          <w:sz w:val="22"/>
          <w:szCs w:val="22"/>
        </w:rPr>
        <w:t>.</w:t>
      </w:r>
    </w:p>
    <w:p w14:paraId="4F2801D6" w14:textId="77777777" w:rsidR="00FD2CA8" w:rsidRDefault="00FD2CA8" w:rsidP="00FD2CA8">
      <w:pPr>
        <w:pStyle w:val="ListParagraph"/>
        <w:ind w:left="1134"/>
        <w:rPr>
          <w:rFonts w:asciiTheme="minorHAnsi" w:eastAsia="Arial" w:hAnsiTheme="minorHAnsi" w:cstheme="minorHAnsi"/>
          <w:color w:val="000000" w:themeColor="text1"/>
          <w:sz w:val="22"/>
          <w:szCs w:val="22"/>
        </w:rPr>
      </w:pPr>
      <w:r w:rsidRPr="00FD2CA8">
        <w:rPr>
          <w:rFonts w:asciiTheme="minorHAnsi" w:eastAsia="Arial" w:hAnsiTheme="minorHAnsi" w:cstheme="minorHAnsi"/>
          <w:b/>
          <w:bCs/>
          <w:color w:val="000000" w:themeColor="text1"/>
          <w:sz w:val="22"/>
          <w:szCs w:val="22"/>
        </w:rPr>
        <w:t>RESOLVED</w:t>
      </w:r>
      <w:r>
        <w:rPr>
          <w:rFonts w:asciiTheme="minorHAnsi" w:eastAsia="Arial" w:hAnsiTheme="minorHAnsi" w:cstheme="minorHAnsi"/>
          <w:color w:val="000000" w:themeColor="text1"/>
          <w:sz w:val="22"/>
          <w:szCs w:val="22"/>
        </w:rPr>
        <w:t xml:space="preserve"> – Councillors agreed to keep this i</w:t>
      </w:r>
      <w:r w:rsidR="00EA0C15" w:rsidRPr="009D256F">
        <w:rPr>
          <w:rFonts w:asciiTheme="minorHAnsi" w:eastAsia="Arial" w:hAnsiTheme="minorHAnsi" w:cstheme="minorHAnsi"/>
          <w:color w:val="000000" w:themeColor="text1"/>
          <w:sz w:val="22"/>
          <w:szCs w:val="22"/>
        </w:rPr>
        <w:t>n house</w:t>
      </w:r>
      <w:r>
        <w:rPr>
          <w:rFonts w:asciiTheme="minorHAnsi" w:eastAsia="Arial" w:hAnsiTheme="minorHAnsi" w:cstheme="minorHAnsi"/>
          <w:color w:val="000000" w:themeColor="text1"/>
          <w:sz w:val="22"/>
          <w:szCs w:val="22"/>
        </w:rPr>
        <w:t>.</w:t>
      </w:r>
    </w:p>
    <w:p w14:paraId="6DD9C280" w14:textId="370E9F70" w:rsidR="00EA0C15" w:rsidRDefault="00FD2CA8" w:rsidP="00FD2CA8">
      <w:pPr>
        <w:pStyle w:val="ListParagraph"/>
        <w:numPr>
          <w:ilvl w:val="1"/>
          <w:numId w:val="8"/>
        </w:numPr>
        <w:ind w:left="1134" w:hanging="567"/>
        <w:rPr>
          <w:rFonts w:asciiTheme="minorHAnsi" w:eastAsia="Arial" w:hAnsiTheme="minorHAnsi" w:cstheme="minorHAnsi"/>
          <w:color w:val="000000" w:themeColor="text1"/>
          <w:sz w:val="22"/>
          <w:szCs w:val="22"/>
        </w:rPr>
      </w:pPr>
      <w:r w:rsidRPr="00FD2CA8">
        <w:rPr>
          <w:rFonts w:asciiTheme="minorHAnsi" w:eastAsia="Arial" w:hAnsiTheme="minorHAnsi" w:cstheme="minorHAnsi"/>
          <w:color w:val="000000" w:themeColor="text1"/>
          <w:sz w:val="22"/>
          <w:szCs w:val="22"/>
        </w:rPr>
        <w:t>The Westfield Cricket Club had been in contact about the</w:t>
      </w:r>
      <w:r>
        <w:rPr>
          <w:rFonts w:asciiTheme="minorHAnsi" w:eastAsia="Arial" w:hAnsiTheme="minorHAnsi" w:cstheme="minorHAnsi"/>
          <w:b/>
          <w:bCs/>
          <w:color w:val="000000" w:themeColor="text1"/>
          <w:sz w:val="22"/>
          <w:szCs w:val="22"/>
        </w:rPr>
        <w:t xml:space="preserve"> </w:t>
      </w:r>
      <w:r w:rsidR="00EA0C15" w:rsidRPr="00FD2CA8">
        <w:rPr>
          <w:rFonts w:asciiTheme="minorHAnsi" w:eastAsia="Arial" w:hAnsiTheme="minorHAnsi" w:cstheme="minorHAnsi"/>
          <w:color w:val="000000" w:themeColor="text1"/>
          <w:sz w:val="22"/>
          <w:szCs w:val="22"/>
        </w:rPr>
        <w:t xml:space="preserve">Junior </w:t>
      </w:r>
      <w:r>
        <w:rPr>
          <w:rFonts w:asciiTheme="minorHAnsi" w:eastAsia="Arial" w:hAnsiTheme="minorHAnsi" w:cstheme="minorHAnsi"/>
          <w:color w:val="000000" w:themeColor="text1"/>
          <w:sz w:val="22"/>
          <w:szCs w:val="22"/>
        </w:rPr>
        <w:t>successes.  The Parish Council congratulated them on their efforts.</w:t>
      </w:r>
    </w:p>
    <w:p w14:paraId="6DCA48A8" w14:textId="77777777" w:rsidR="00BC0BE8" w:rsidRDefault="00BC0BE8" w:rsidP="00FD2CA8">
      <w:pPr>
        <w:pStyle w:val="ListParagraph"/>
        <w:numPr>
          <w:ilvl w:val="1"/>
          <w:numId w:val="8"/>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It had been raised to the Clerk that there was a livery and stables running at a farm in Westfield and a resident had questioned if they had a license or planning for this.  </w:t>
      </w:r>
    </w:p>
    <w:p w14:paraId="244D80F2" w14:textId="07BDD0F5" w:rsidR="00BC0BE8" w:rsidRPr="00FD2CA8" w:rsidRDefault="00BC0BE8" w:rsidP="00BC0BE8">
      <w:pPr>
        <w:pStyle w:val="ListParagraph"/>
        <w:ind w:left="1134"/>
        <w:rPr>
          <w:rFonts w:asciiTheme="minorHAnsi" w:eastAsia="Arial" w:hAnsiTheme="minorHAnsi" w:cstheme="minorHAnsi"/>
          <w:color w:val="000000" w:themeColor="text1"/>
          <w:sz w:val="22"/>
          <w:szCs w:val="22"/>
        </w:rPr>
      </w:pPr>
      <w:r w:rsidRPr="00BC0BE8">
        <w:rPr>
          <w:rFonts w:asciiTheme="minorHAnsi" w:eastAsia="Arial" w:hAnsiTheme="minorHAnsi" w:cstheme="minorHAnsi"/>
          <w:b/>
          <w:bCs/>
          <w:color w:val="000000" w:themeColor="text1"/>
          <w:sz w:val="22"/>
          <w:szCs w:val="22"/>
        </w:rPr>
        <w:t>RESOLVED</w:t>
      </w:r>
      <w:r w:rsidRPr="00BC0BE8">
        <w:rPr>
          <w:rFonts w:asciiTheme="minorHAnsi" w:eastAsia="Arial" w:hAnsiTheme="minorHAnsi" w:cstheme="minorHAnsi"/>
          <w:color w:val="000000" w:themeColor="text1"/>
          <w:sz w:val="22"/>
          <w:szCs w:val="22"/>
        </w:rPr>
        <w:t xml:space="preserve"> –</w:t>
      </w:r>
      <w:r w:rsidRPr="00BC0BE8">
        <w:rPr>
          <w:rFonts w:asciiTheme="minorHAnsi" w:eastAsia="Arial" w:hAnsiTheme="minorHAnsi" w:cstheme="minorHAnsi"/>
          <w:b/>
          <w:bCs/>
          <w:color w:val="000000" w:themeColor="text1"/>
          <w:sz w:val="22"/>
          <w:szCs w:val="22"/>
        </w:rPr>
        <w:t xml:space="preserve"> </w:t>
      </w:r>
      <w:r>
        <w:rPr>
          <w:rFonts w:asciiTheme="minorHAnsi" w:eastAsia="Arial" w:hAnsiTheme="minorHAnsi" w:cstheme="minorHAnsi"/>
          <w:color w:val="000000" w:themeColor="text1"/>
          <w:sz w:val="22"/>
          <w:szCs w:val="22"/>
        </w:rPr>
        <w:t xml:space="preserve">The Clerk would </w:t>
      </w:r>
      <w:proofErr w:type="gramStart"/>
      <w:r>
        <w:rPr>
          <w:rFonts w:asciiTheme="minorHAnsi" w:eastAsia="Arial" w:hAnsiTheme="minorHAnsi" w:cstheme="minorHAnsi"/>
          <w:color w:val="000000" w:themeColor="text1"/>
          <w:sz w:val="22"/>
          <w:szCs w:val="22"/>
        </w:rPr>
        <w:t>look into</w:t>
      </w:r>
      <w:proofErr w:type="gramEnd"/>
      <w:r>
        <w:rPr>
          <w:rFonts w:asciiTheme="minorHAnsi" w:eastAsia="Arial" w:hAnsiTheme="minorHAnsi" w:cstheme="minorHAnsi"/>
          <w:color w:val="000000" w:themeColor="text1"/>
          <w:sz w:val="22"/>
          <w:szCs w:val="22"/>
        </w:rPr>
        <w:t xml:space="preserve"> the matter and report it to </w:t>
      </w:r>
      <w:proofErr w:type="spellStart"/>
      <w:r>
        <w:rPr>
          <w:rFonts w:asciiTheme="minorHAnsi" w:eastAsia="Arial" w:hAnsiTheme="minorHAnsi" w:cstheme="minorHAnsi"/>
          <w:color w:val="000000" w:themeColor="text1"/>
          <w:sz w:val="22"/>
          <w:szCs w:val="22"/>
        </w:rPr>
        <w:t>to</w:t>
      </w:r>
      <w:proofErr w:type="spellEnd"/>
      <w:r>
        <w:rPr>
          <w:rFonts w:asciiTheme="minorHAnsi" w:eastAsia="Arial" w:hAnsiTheme="minorHAnsi" w:cstheme="minorHAnsi"/>
          <w:color w:val="000000" w:themeColor="text1"/>
          <w:sz w:val="22"/>
          <w:szCs w:val="22"/>
        </w:rPr>
        <w:t xml:space="preserve"> enforcement if necessary.</w:t>
      </w:r>
    </w:p>
    <w:p w14:paraId="09EAB94C" w14:textId="77777777" w:rsidR="005420D9" w:rsidRPr="005420D9" w:rsidRDefault="005420D9" w:rsidP="0047259A">
      <w:pPr>
        <w:rPr>
          <w:rFonts w:asciiTheme="minorHAnsi" w:hAnsiTheme="minorHAnsi" w:cstheme="minorHAnsi"/>
          <w:b/>
          <w:bCs/>
          <w:sz w:val="12"/>
          <w:szCs w:val="12"/>
        </w:rPr>
      </w:pPr>
    </w:p>
    <w:p w14:paraId="435A67CA" w14:textId="33B017B4" w:rsidR="00CD3F44" w:rsidRPr="003F7A1C" w:rsidRDefault="00CD3F44" w:rsidP="008B637D">
      <w:pPr>
        <w:pStyle w:val="ListParagraph"/>
        <w:numPr>
          <w:ilvl w:val="0"/>
          <w:numId w:val="8"/>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p>
    <w:p w14:paraId="6943F373" w14:textId="77777777" w:rsidR="00115743" w:rsidRDefault="00CD3F44" w:rsidP="00BD498A">
      <w:pPr>
        <w:pStyle w:val="ListParagraph"/>
        <w:numPr>
          <w:ilvl w:val="1"/>
          <w:numId w:val="15"/>
        </w:numPr>
        <w:rPr>
          <w:rFonts w:asciiTheme="minorHAnsi" w:hAnsiTheme="minorHAnsi" w:cstheme="minorHAnsi"/>
          <w:b/>
          <w:bCs/>
          <w:color w:val="000000" w:themeColor="text1"/>
          <w:sz w:val="22"/>
          <w:szCs w:val="22"/>
        </w:rPr>
      </w:pPr>
      <w:r w:rsidRPr="003F7A1C">
        <w:rPr>
          <w:rFonts w:asciiTheme="minorHAnsi" w:hAnsiTheme="minorHAnsi" w:cstheme="minorHAnsi"/>
          <w:b/>
          <w:bCs/>
          <w:color w:val="000000" w:themeColor="text1"/>
          <w:sz w:val="22"/>
          <w:szCs w:val="22"/>
        </w:rPr>
        <w:t>R</w:t>
      </w:r>
      <w:r w:rsidR="00642F7E" w:rsidRPr="00642F7E">
        <w:rPr>
          <w:rFonts w:asciiTheme="minorHAnsi" w:hAnsiTheme="minorHAnsi" w:cstheme="minorHAnsi"/>
          <w:b/>
          <w:bCs/>
          <w:color w:val="000000" w:themeColor="text1"/>
          <w:sz w:val="22"/>
          <w:szCs w:val="22"/>
        </w:rPr>
        <w:t>R/2023/2008/P</w:t>
      </w:r>
      <w:r w:rsidR="00115743">
        <w:rPr>
          <w:rFonts w:asciiTheme="minorHAnsi" w:hAnsiTheme="minorHAnsi" w:cstheme="minorHAnsi"/>
          <w:b/>
          <w:bCs/>
          <w:color w:val="000000" w:themeColor="text1"/>
          <w:sz w:val="22"/>
          <w:szCs w:val="22"/>
        </w:rPr>
        <w:t xml:space="preserve"> – </w:t>
      </w:r>
      <w:r w:rsidR="00642F7E" w:rsidRPr="00642F7E">
        <w:rPr>
          <w:rFonts w:asciiTheme="minorHAnsi" w:hAnsiTheme="minorHAnsi" w:cstheme="minorHAnsi"/>
          <w:b/>
          <w:bCs/>
          <w:color w:val="000000" w:themeColor="text1"/>
          <w:sz w:val="22"/>
          <w:szCs w:val="22"/>
        </w:rPr>
        <w:t xml:space="preserve">Land at Park View Road, Westfield TN35 </w:t>
      </w:r>
      <w:proofErr w:type="gramStart"/>
      <w:r w:rsidR="00642F7E" w:rsidRPr="00642F7E">
        <w:rPr>
          <w:rFonts w:asciiTheme="minorHAnsi" w:hAnsiTheme="minorHAnsi" w:cstheme="minorHAnsi"/>
          <w:b/>
          <w:bCs/>
          <w:color w:val="000000" w:themeColor="text1"/>
          <w:sz w:val="22"/>
          <w:szCs w:val="22"/>
        </w:rPr>
        <w:t>4RW</w:t>
      </w:r>
      <w:proofErr w:type="gramEnd"/>
      <w:r w:rsidR="00642F7E" w:rsidRPr="00642F7E">
        <w:rPr>
          <w:rFonts w:asciiTheme="minorHAnsi" w:hAnsiTheme="minorHAnsi" w:cstheme="minorHAnsi"/>
          <w:b/>
          <w:bCs/>
          <w:color w:val="000000" w:themeColor="text1"/>
          <w:sz w:val="22"/>
          <w:szCs w:val="22"/>
        </w:rPr>
        <w:tab/>
      </w:r>
    </w:p>
    <w:p w14:paraId="635E4589" w14:textId="6EDF7DA8" w:rsidR="00642F7E" w:rsidRPr="00BC0BE8" w:rsidRDefault="00642F7E" w:rsidP="00352103">
      <w:pPr>
        <w:pStyle w:val="ListParagraph"/>
        <w:ind w:left="1418"/>
        <w:rPr>
          <w:rFonts w:asciiTheme="minorHAnsi" w:hAnsiTheme="minorHAnsi" w:cstheme="minorHAnsi"/>
          <w:color w:val="000000" w:themeColor="text1"/>
          <w:sz w:val="22"/>
          <w:szCs w:val="22"/>
        </w:rPr>
      </w:pPr>
      <w:r w:rsidRPr="00BC0BE8">
        <w:rPr>
          <w:rFonts w:asciiTheme="minorHAnsi" w:hAnsiTheme="minorHAnsi" w:cstheme="minorHAnsi"/>
          <w:color w:val="000000" w:themeColor="text1"/>
          <w:sz w:val="22"/>
          <w:szCs w:val="22"/>
        </w:rPr>
        <w:t>Proposed vehicular access to Land between Chapel Lane and Park View Road involving relocation of three parking spaces.</w:t>
      </w:r>
      <w:r w:rsidRPr="00BC0BE8">
        <w:rPr>
          <w:rFonts w:asciiTheme="minorHAnsi" w:hAnsiTheme="minorHAnsi" w:cstheme="minorHAnsi"/>
          <w:color w:val="000000" w:themeColor="text1"/>
          <w:sz w:val="22"/>
          <w:szCs w:val="22"/>
        </w:rPr>
        <w:tab/>
      </w:r>
    </w:p>
    <w:p w14:paraId="301AFC2C" w14:textId="52C72073" w:rsidR="009C3855" w:rsidRPr="00642F7E" w:rsidRDefault="00352103" w:rsidP="00352103">
      <w:pPr>
        <w:pStyle w:val="ListParagraph"/>
        <w:ind w:left="1418"/>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lastRenderedPageBreak/>
        <w:t xml:space="preserve">Parish Council Comments – OBJECT – </w:t>
      </w:r>
    </w:p>
    <w:p w14:paraId="307719D6" w14:textId="77777777" w:rsidR="00352103" w:rsidRDefault="00642F7E" w:rsidP="00BD498A">
      <w:pPr>
        <w:pStyle w:val="ListParagraph"/>
        <w:numPr>
          <w:ilvl w:val="1"/>
          <w:numId w:val="15"/>
        </w:numPr>
        <w:rPr>
          <w:rFonts w:asciiTheme="minorHAnsi" w:hAnsiTheme="minorHAnsi" w:cstheme="minorHAnsi"/>
          <w:b/>
          <w:bCs/>
          <w:color w:val="000000" w:themeColor="text1"/>
          <w:sz w:val="22"/>
          <w:szCs w:val="22"/>
        </w:rPr>
      </w:pPr>
      <w:r w:rsidRPr="00642F7E">
        <w:rPr>
          <w:rFonts w:asciiTheme="minorHAnsi" w:hAnsiTheme="minorHAnsi" w:cstheme="minorHAnsi"/>
          <w:b/>
          <w:bCs/>
          <w:color w:val="000000" w:themeColor="text1"/>
          <w:sz w:val="22"/>
          <w:szCs w:val="22"/>
        </w:rPr>
        <w:t>RR/2023/1958/P</w:t>
      </w:r>
      <w:r w:rsidR="00352103">
        <w:rPr>
          <w:rFonts w:asciiTheme="minorHAnsi" w:hAnsiTheme="minorHAnsi" w:cstheme="minorHAnsi"/>
          <w:b/>
          <w:bCs/>
          <w:color w:val="000000" w:themeColor="text1"/>
          <w:sz w:val="22"/>
          <w:szCs w:val="22"/>
        </w:rPr>
        <w:t xml:space="preserve"> – </w:t>
      </w:r>
      <w:r w:rsidRPr="00642F7E">
        <w:rPr>
          <w:rFonts w:asciiTheme="minorHAnsi" w:hAnsiTheme="minorHAnsi" w:cstheme="minorHAnsi"/>
          <w:b/>
          <w:bCs/>
          <w:color w:val="000000" w:themeColor="text1"/>
          <w:sz w:val="22"/>
          <w:szCs w:val="22"/>
        </w:rPr>
        <w:t>Glebe Farm, Moat Lane, Westfield TN33 0RY</w:t>
      </w:r>
      <w:r w:rsidRPr="00642F7E">
        <w:rPr>
          <w:rFonts w:asciiTheme="minorHAnsi" w:hAnsiTheme="minorHAnsi" w:cstheme="minorHAnsi"/>
          <w:b/>
          <w:bCs/>
          <w:color w:val="000000" w:themeColor="text1"/>
          <w:sz w:val="22"/>
          <w:szCs w:val="22"/>
        </w:rPr>
        <w:tab/>
      </w:r>
    </w:p>
    <w:p w14:paraId="329E7A8D" w14:textId="6426E1B5" w:rsidR="00642F7E" w:rsidRPr="00352103" w:rsidRDefault="00642F7E" w:rsidP="00352103">
      <w:pPr>
        <w:pStyle w:val="ListParagraph"/>
        <w:ind w:left="1418"/>
        <w:rPr>
          <w:rFonts w:asciiTheme="minorHAnsi" w:hAnsiTheme="minorHAnsi" w:cstheme="minorHAnsi"/>
          <w:color w:val="000000" w:themeColor="text1"/>
          <w:sz w:val="22"/>
          <w:szCs w:val="22"/>
        </w:rPr>
      </w:pPr>
      <w:r w:rsidRPr="00352103">
        <w:rPr>
          <w:rFonts w:asciiTheme="minorHAnsi" w:hAnsiTheme="minorHAnsi" w:cstheme="minorHAnsi"/>
          <w:color w:val="000000" w:themeColor="text1"/>
          <w:sz w:val="22"/>
          <w:szCs w:val="22"/>
        </w:rPr>
        <w:t>Single storey extension with open veranda.</w:t>
      </w:r>
    </w:p>
    <w:p w14:paraId="22BA97E9" w14:textId="4E1F9B37" w:rsidR="00352103" w:rsidRPr="00642F7E" w:rsidRDefault="00352103" w:rsidP="00352103">
      <w:pPr>
        <w:pStyle w:val="ListParagraph"/>
        <w:ind w:left="1418"/>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Parish Council Comments – GENERAL COMMENT –</w:t>
      </w:r>
      <w:r w:rsidR="002B725C" w:rsidRPr="002B725C">
        <w:rPr>
          <w:rFonts w:asciiTheme="minorHAnsi" w:hAnsiTheme="minorHAnsi" w:cstheme="minorHAnsi"/>
          <w:color w:val="000000" w:themeColor="text1"/>
          <w:sz w:val="22"/>
          <w:szCs w:val="22"/>
        </w:rPr>
        <w:t xml:space="preserve"> No objection to this application.</w:t>
      </w:r>
    </w:p>
    <w:p w14:paraId="63239312" w14:textId="77777777" w:rsidR="002B725C" w:rsidRDefault="00642F7E" w:rsidP="00BD498A">
      <w:pPr>
        <w:pStyle w:val="ListParagraph"/>
        <w:numPr>
          <w:ilvl w:val="1"/>
          <w:numId w:val="15"/>
        </w:numPr>
        <w:rPr>
          <w:rFonts w:asciiTheme="minorHAnsi" w:hAnsiTheme="minorHAnsi" w:cstheme="minorHAnsi"/>
          <w:b/>
          <w:bCs/>
          <w:color w:val="000000" w:themeColor="text1"/>
          <w:sz w:val="22"/>
          <w:szCs w:val="22"/>
        </w:rPr>
      </w:pPr>
      <w:r w:rsidRPr="00642F7E">
        <w:rPr>
          <w:rFonts w:asciiTheme="minorHAnsi" w:hAnsiTheme="minorHAnsi" w:cstheme="minorHAnsi"/>
          <w:b/>
          <w:bCs/>
          <w:color w:val="000000" w:themeColor="text1"/>
          <w:sz w:val="22"/>
          <w:szCs w:val="22"/>
        </w:rPr>
        <w:t>RR/2023/1959/P</w:t>
      </w:r>
      <w:r w:rsidR="002B725C">
        <w:rPr>
          <w:rFonts w:asciiTheme="minorHAnsi" w:hAnsiTheme="minorHAnsi" w:cstheme="minorHAnsi"/>
          <w:b/>
          <w:bCs/>
          <w:color w:val="000000" w:themeColor="text1"/>
          <w:sz w:val="22"/>
          <w:szCs w:val="22"/>
        </w:rPr>
        <w:t xml:space="preserve"> - </w:t>
      </w:r>
      <w:r w:rsidRPr="00642F7E">
        <w:rPr>
          <w:rFonts w:asciiTheme="minorHAnsi" w:hAnsiTheme="minorHAnsi" w:cstheme="minorHAnsi"/>
          <w:b/>
          <w:bCs/>
          <w:color w:val="000000" w:themeColor="text1"/>
          <w:sz w:val="22"/>
          <w:szCs w:val="22"/>
        </w:rPr>
        <w:t xml:space="preserve">Hop </w:t>
      </w:r>
      <w:proofErr w:type="gramStart"/>
      <w:r w:rsidRPr="00642F7E">
        <w:rPr>
          <w:rFonts w:asciiTheme="minorHAnsi" w:hAnsiTheme="minorHAnsi" w:cstheme="minorHAnsi"/>
          <w:b/>
          <w:bCs/>
          <w:color w:val="000000" w:themeColor="text1"/>
          <w:sz w:val="22"/>
          <w:szCs w:val="22"/>
        </w:rPr>
        <w:t>And</w:t>
      </w:r>
      <w:proofErr w:type="gramEnd"/>
      <w:r w:rsidRPr="00642F7E">
        <w:rPr>
          <w:rFonts w:asciiTheme="minorHAnsi" w:hAnsiTheme="minorHAnsi" w:cstheme="minorHAnsi"/>
          <w:b/>
          <w:bCs/>
          <w:color w:val="000000" w:themeColor="text1"/>
          <w:sz w:val="22"/>
          <w:szCs w:val="22"/>
        </w:rPr>
        <w:t xml:space="preserve"> Hare Farm, Stonestile Lane, Westfield TN35 4PH</w:t>
      </w:r>
      <w:r w:rsidRPr="00642F7E">
        <w:rPr>
          <w:rFonts w:asciiTheme="minorHAnsi" w:hAnsiTheme="minorHAnsi" w:cstheme="minorHAnsi"/>
          <w:b/>
          <w:bCs/>
          <w:color w:val="000000" w:themeColor="text1"/>
          <w:sz w:val="22"/>
          <w:szCs w:val="22"/>
        </w:rPr>
        <w:tab/>
      </w:r>
    </w:p>
    <w:p w14:paraId="04D04EA4" w14:textId="060EE186" w:rsidR="00642F7E" w:rsidRPr="00192626" w:rsidRDefault="00642F7E" w:rsidP="00192626">
      <w:pPr>
        <w:pStyle w:val="ListParagraph"/>
        <w:ind w:left="1418"/>
        <w:rPr>
          <w:rFonts w:asciiTheme="minorHAnsi" w:hAnsiTheme="minorHAnsi" w:cstheme="minorHAnsi"/>
          <w:color w:val="000000" w:themeColor="text1"/>
          <w:sz w:val="22"/>
          <w:szCs w:val="22"/>
        </w:rPr>
      </w:pPr>
      <w:r w:rsidRPr="00192626">
        <w:rPr>
          <w:rFonts w:asciiTheme="minorHAnsi" w:hAnsiTheme="minorHAnsi" w:cstheme="minorHAnsi"/>
          <w:color w:val="000000" w:themeColor="text1"/>
          <w:sz w:val="22"/>
          <w:szCs w:val="22"/>
        </w:rPr>
        <w:t>Use of land for horticultural and regenerative farming training courses and extension of camping season from 5 to 11 months.</w:t>
      </w:r>
      <w:r w:rsidRPr="00192626">
        <w:rPr>
          <w:rFonts w:asciiTheme="minorHAnsi" w:hAnsiTheme="minorHAnsi" w:cstheme="minorHAnsi"/>
          <w:color w:val="000000" w:themeColor="text1"/>
          <w:sz w:val="22"/>
          <w:szCs w:val="22"/>
        </w:rPr>
        <w:tab/>
      </w:r>
    </w:p>
    <w:p w14:paraId="41EEC8F1" w14:textId="0067BE5A" w:rsidR="004F65B0" w:rsidRPr="004F65B0" w:rsidRDefault="002B725C" w:rsidP="008B518B">
      <w:pPr>
        <w:pStyle w:val="ListParagraph"/>
        <w:ind w:left="1418"/>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Parish Council Comments – OBJECT – </w:t>
      </w:r>
      <w:r w:rsidR="00B97340" w:rsidRPr="00B97340">
        <w:rPr>
          <w:rFonts w:asciiTheme="minorHAnsi" w:hAnsiTheme="minorHAnsi" w:cstheme="minorHAnsi"/>
          <w:color w:val="000000" w:themeColor="text1"/>
          <w:sz w:val="22"/>
          <w:szCs w:val="22"/>
        </w:rPr>
        <w:t xml:space="preserve">The </w:t>
      </w:r>
      <w:r w:rsidR="00B97340">
        <w:rPr>
          <w:rFonts w:asciiTheme="minorHAnsi" w:hAnsiTheme="minorHAnsi" w:cstheme="minorHAnsi"/>
          <w:color w:val="000000" w:themeColor="text1"/>
          <w:sz w:val="22"/>
          <w:szCs w:val="22"/>
        </w:rPr>
        <w:t xml:space="preserve">Parish Council </w:t>
      </w:r>
      <w:r w:rsidR="00242CB1">
        <w:rPr>
          <w:rFonts w:asciiTheme="minorHAnsi" w:hAnsiTheme="minorHAnsi" w:cstheme="minorHAnsi"/>
          <w:color w:val="000000" w:themeColor="text1"/>
          <w:sz w:val="22"/>
          <w:szCs w:val="22"/>
        </w:rPr>
        <w:t xml:space="preserve">did not think the site was suitable for this activity.  </w:t>
      </w:r>
      <w:r w:rsidR="00803532">
        <w:rPr>
          <w:rFonts w:asciiTheme="minorHAnsi" w:hAnsiTheme="minorHAnsi" w:cstheme="minorHAnsi"/>
          <w:color w:val="000000" w:themeColor="text1"/>
          <w:sz w:val="22"/>
          <w:szCs w:val="22"/>
        </w:rPr>
        <w:t>Several councillors had been on such courses and did not think camping on site during the dark and winter periods was feasible</w:t>
      </w:r>
      <w:r w:rsidR="00E96954">
        <w:rPr>
          <w:rFonts w:asciiTheme="minorHAnsi" w:hAnsiTheme="minorHAnsi" w:cstheme="minorHAnsi"/>
          <w:color w:val="000000" w:themeColor="text1"/>
          <w:sz w:val="22"/>
          <w:szCs w:val="22"/>
        </w:rPr>
        <w:t xml:space="preserve"> in tents</w:t>
      </w:r>
      <w:r w:rsidR="0036659E">
        <w:rPr>
          <w:rFonts w:asciiTheme="minorHAnsi" w:hAnsiTheme="minorHAnsi" w:cstheme="minorHAnsi"/>
          <w:color w:val="000000" w:themeColor="text1"/>
          <w:sz w:val="22"/>
          <w:szCs w:val="22"/>
        </w:rPr>
        <w:t xml:space="preserve"> </w:t>
      </w:r>
      <w:r w:rsidR="001936C3">
        <w:rPr>
          <w:rFonts w:asciiTheme="minorHAnsi" w:hAnsiTheme="minorHAnsi" w:cstheme="minorHAnsi"/>
          <w:color w:val="000000" w:themeColor="text1"/>
          <w:sz w:val="22"/>
          <w:szCs w:val="22"/>
        </w:rPr>
        <w:t>and that the site is not large enough for this type of training</w:t>
      </w:r>
      <w:r w:rsidR="00CE4BB6">
        <w:rPr>
          <w:rFonts w:asciiTheme="minorHAnsi" w:hAnsiTheme="minorHAnsi" w:cstheme="minorHAnsi"/>
          <w:color w:val="000000" w:themeColor="text1"/>
          <w:sz w:val="22"/>
          <w:szCs w:val="22"/>
        </w:rPr>
        <w:t xml:space="preserve">.  </w:t>
      </w:r>
      <w:r w:rsidR="00E96954">
        <w:rPr>
          <w:rFonts w:asciiTheme="minorHAnsi" w:hAnsiTheme="minorHAnsi" w:cstheme="minorHAnsi"/>
          <w:color w:val="000000" w:themeColor="text1"/>
          <w:sz w:val="22"/>
          <w:szCs w:val="22"/>
        </w:rPr>
        <w:t xml:space="preserve">When people stay in the summer months they sometimes walk </w:t>
      </w:r>
      <w:r w:rsidR="002E63BC">
        <w:rPr>
          <w:rFonts w:asciiTheme="minorHAnsi" w:hAnsiTheme="minorHAnsi" w:cstheme="minorHAnsi"/>
          <w:color w:val="000000" w:themeColor="text1"/>
          <w:sz w:val="22"/>
          <w:szCs w:val="22"/>
        </w:rPr>
        <w:t>in groups</w:t>
      </w:r>
      <w:r w:rsidR="00E96954">
        <w:rPr>
          <w:rFonts w:asciiTheme="minorHAnsi" w:hAnsiTheme="minorHAnsi" w:cstheme="minorHAnsi"/>
          <w:color w:val="000000" w:themeColor="text1"/>
          <w:sz w:val="22"/>
          <w:szCs w:val="22"/>
        </w:rPr>
        <w:t xml:space="preserve"> into the village.  Whilst this is dangerous at any time of yea</w:t>
      </w:r>
      <w:r w:rsidR="009C1C14">
        <w:rPr>
          <w:rFonts w:asciiTheme="minorHAnsi" w:hAnsiTheme="minorHAnsi" w:cstheme="minorHAnsi"/>
          <w:color w:val="000000" w:themeColor="text1"/>
          <w:sz w:val="22"/>
          <w:szCs w:val="22"/>
        </w:rPr>
        <w:t>r,</w:t>
      </w:r>
      <w:r w:rsidR="00E96954">
        <w:rPr>
          <w:rFonts w:asciiTheme="minorHAnsi" w:hAnsiTheme="minorHAnsi" w:cstheme="minorHAnsi"/>
          <w:color w:val="000000" w:themeColor="text1"/>
          <w:sz w:val="22"/>
          <w:szCs w:val="22"/>
        </w:rPr>
        <w:t xml:space="preserve"> considering </w:t>
      </w:r>
      <w:r w:rsidR="002E63BC">
        <w:rPr>
          <w:rFonts w:asciiTheme="minorHAnsi" w:hAnsiTheme="minorHAnsi" w:cstheme="minorHAnsi"/>
          <w:color w:val="000000" w:themeColor="text1"/>
          <w:sz w:val="22"/>
          <w:szCs w:val="22"/>
        </w:rPr>
        <w:t>how narrow Stonestile Lane</w:t>
      </w:r>
      <w:r w:rsidR="009C1C14">
        <w:rPr>
          <w:rFonts w:asciiTheme="minorHAnsi" w:hAnsiTheme="minorHAnsi" w:cstheme="minorHAnsi"/>
          <w:color w:val="000000" w:themeColor="text1"/>
          <w:sz w:val="22"/>
          <w:szCs w:val="22"/>
        </w:rPr>
        <w:t>,</w:t>
      </w:r>
      <w:r w:rsidR="002E63BC">
        <w:rPr>
          <w:rFonts w:asciiTheme="minorHAnsi" w:hAnsiTheme="minorHAnsi" w:cstheme="minorHAnsi"/>
          <w:color w:val="000000" w:themeColor="text1"/>
          <w:sz w:val="22"/>
          <w:szCs w:val="22"/>
        </w:rPr>
        <w:t xml:space="preserve"> but in the winter in the dark attempting this journey would be very treacherous. </w:t>
      </w:r>
      <w:r w:rsidR="00524129">
        <w:rPr>
          <w:rFonts w:asciiTheme="minorHAnsi" w:hAnsiTheme="minorHAnsi" w:cstheme="minorHAnsi"/>
          <w:color w:val="000000" w:themeColor="text1"/>
          <w:sz w:val="22"/>
          <w:szCs w:val="22"/>
        </w:rPr>
        <w:t xml:space="preserve">  The site is also in the </w:t>
      </w:r>
      <w:proofErr w:type="gramStart"/>
      <w:r w:rsidR="00524129">
        <w:rPr>
          <w:rFonts w:asciiTheme="minorHAnsi" w:hAnsiTheme="minorHAnsi" w:cstheme="minorHAnsi"/>
          <w:color w:val="000000" w:themeColor="text1"/>
          <w:sz w:val="22"/>
          <w:szCs w:val="22"/>
        </w:rPr>
        <w:t>AONB</w:t>
      </w:r>
      <w:proofErr w:type="gramEnd"/>
      <w:r w:rsidR="00524129">
        <w:rPr>
          <w:rFonts w:asciiTheme="minorHAnsi" w:hAnsiTheme="minorHAnsi" w:cstheme="minorHAnsi"/>
          <w:color w:val="000000" w:themeColor="text1"/>
          <w:sz w:val="22"/>
          <w:szCs w:val="22"/>
        </w:rPr>
        <w:t xml:space="preserve"> and a tranquil site</w:t>
      </w:r>
      <w:r w:rsidR="009F7E8C">
        <w:rPr>
          <w:rFonts w:asciiTheme="minorHAnsi" w:hAnsiTheme="minorHAnsi" w:cstheme="minorHAnsi"/>
          <w:color w:val="000000" w:themeColor="text1"/>
          <w:sz w:val="22"/>
          <w:szCs w:val="22"/>
        </w:rPr>
        <w:t xml:space="preserve"> and this extension of camping would increase footfall, traffic, noise and light pollution on the site</w:t>
      </w:r>
      <w:r w:rsidR="00524129">
        <w:rPr>
          <w:rFonts w:asciiTheme="minorHAnsi" w:hAnsiTheme="minorHAnsi" w:cstheme="minorHAnsi"/>
          <w:color w:val="000000" w:themeColor="text1"/>
          <w:sz w:val="22"/>
          <w:szCs w:val="22"/>
        </w:rPr>
        <w:t xml:space="preserve">.  </w:t>
      </w:r>
      <w:r w:rsidR="00CC2B3F">
        <w:rPr>
          <w:rFonts w:asciiTheme="minorHAnsi" w:hAnsiTheme="minorHAnsi" w:cstheme="minorHAnsi"/>
          <w:color w:val="000000" w:themeColor="text1"/>
          <w:sz w:val="22"/>
          <w:szCs w:val="22"/>
        </w:rPr>
        <w:t xml:space="preserve">If tents were allowed all year this would give the appearance </w:t>
      </w:r>
      <w:r w:rsidR="002F71C3">
        <w:rPr>
          <w:rFonts w:asciiTheme="minorHAnsi" w:hAnsiTheme="minorHAnsi" w:cstheme="minorHAnsi"/>
          <w:color w:val="000000" w:themeColor="text1"/>
          <w:sz w:val="22"/>
          <w:szCs w:val="22"/>
        </w:rPr>
        <w:t xml:space="preserve">of </w:t>
      </w:r>
      <w:r w:rsidR="00CE4BB6">
        <w:rPr>
          <w:rFonts w:asciiTheme="minorHAnsi" w:hAnsiTheme="minorHAnsi" w:cstheme="minorHAnsi"/>
          <w:color w:val="000000" w:themeColor="text1"/>
          <w:sz w:val="22"/>
          <w:szCs w:val="22"/>
        </w:rPr>
        <w:t>permanent</w:t>
      </w:r>
      <w:r w:rsidR="002F71C3">
        <w:rPr>
          <w:rFonts w:asciiTheme="minorHAnsi" w:hAnsiTheme="minorHAnsi" w:cstheme="minorHAnsi"/>
          <w:color w:val="000000" w:themeColor="text1"/>
          <w:sz w:val="22"/>
          <w:szCs w:val="22"/>
        </w:rPr>
        <w:t xml:space="preserve"> residential occupation</w:t>
      </w:r>
      <w:r w:rsidR="00CE4BB6">
        <w:rPr>
          <w:rFonts w:asciiTheme="minorHAnsi" w:hAnsiTheme="minorHAnsi" w:cstheme="minorHAnsi"/>
          <w:color w:val="000000" w:themeColor="text1"/>
          <w:sz w:val="22"/>
          <w:szCs w:val="22"/>
        </w:rPr>
        <w:t xml:space="preserve">.  </w:t>
      </w:r>
      <w:r w:rsidR="00406000">
        <w:rPr>
          <w:rFonts w:asciiTheme="minorHAnsi" w:hAnsiTheme="minorHAnsi" w:cstheme="minorHAnsi"/>
          <w:color w:val="000000" w:themeColor="text1"/>
          <w:sz w:val="22"/>
          <w:szCs w:val="22"/>
        </w:rPr>
        <w:t xml:space="preserve">There would be no break allowing the site to </w:t>
      </w:r>
      <w:r w:rsidR="00CF2AB8">
        <w:rPr>
          <w:rFonts w:asciiTheme="minorHAnsi" w:hAnsiTheme="minorHAnsi" w:cstheme="minorHAnsi"/>
          <w:color w:val="000000" w:themeColor="text1"/>
          <w:sz w:val="22"/>
          <w:szCs w:val="22"/>
        </w:rPr>
        <w:t>have all buildings removed</w:t>
      </w:r>
      <w:r w:rsidR="00CD4CFD">
        <w:rPr>
          <w:rFonts w:asciiTheme="minorHAnsi" w:hAnsiTheme="minorHAnsi" w:cstheme="minorHAnsi"/>
          <w:color w:val="000000" w:themeColor="text1"/>
          <w:sz w:val="22"/>
          <w:szCs w:val="22"/>
        </w:rPr>
        <w:t xml:space="preserve"> and returned to </w:t>
      </w:r>
      <w:proofErr w:type="spellStart"/>
      <w:proofErr w:type="gramStart"/>
      <w:r w:rsidR="00CD4CFD">
        <w:rPr>
          <w:rFonts w:asciiTheme="minorHAnsi" w:hAnsiTheme="minorHAnsi" w:cstheme="minorHAnsi"/>
          <w:color w:val="000000" w:themeColor="text1"/>
          <w:sz w:val="22"/>
          <w:szCs w:val="22"/>
        </w:rPr>
        <w:t>it’s</w:t>
      </w:r>
      <w:proofErr w:type="spellEnd"/>
      <w:proofErr w:type="gramEnd"/>
      <w:r w:rsidR="00CD4CFD">
        <w:rPr>
          <w:rFonts w:asciiTheme="minorHAnsi" w:hAnsiTheme="minorHAnsi" w:cstheme="minorHAnsi"/>
          <w:color w:val="000000" w:themeColor="text1"/>
          <w:sz w:val="22"/>
          <w:szCs w:val="22"/>
        </w:rPr>
        <w:t xml:space="preserve"> former condition.  I</w:t>
      </w:r>
      <w:r w:rsidR="00855B84">
        <w:rPr>
          <w:rFonts w:asciiTheme="minorHAnsi" w:hAnsiTheme="minorHAnsi" w:cstheme="minorHAnsi"/>
          <w:color w:val="000000" w:themeColor="text1"/>
          <w:sz w:val="22"/>
          <w:szCs w:val="22"/>
        </w:rPr>
        <w:t>t is likely that</w:t>
      </w:r>
      <w:r w:rsidR="00CF2AB8">
        <w:rPr>
          <w:rFonts w:asciiTheme="minorHAnsi" w:hAnsiTheme="minorHAnsi" w:cstheme="minorHAnsi"/>
          <w:color w:val="000000" w:themeColor="text1"/>
          <w:sz w:val="22"/>
          <w:szCs w:val="22"/>
        </w:rPr>
        <w:t xml:space="preserve"> tents, </w:t>
      </w:r>
      <w:proofErr w:type="gramStart"/>
      <w:r w:rsidR="00CF2AB8">
        <w:rPr>
          <w:rFonts w:asciiTheme="minorHAnsi" w:hAnsiTheme="minorHAnsi" w:cstheme="minorHAnsi"/>
          <w:color w:val="000000" w:themeColor="text1"/>
          <w:sz w:val="22"/>
          <w:szCs w:val="22"/>
        </w:rPr>
        <w:t>toilets</w:t>
      </w:r>
      <w:proofErr w:type="gramEnd"/>
      <w:r w:rsidR="00CF2AB8">
        <w:rPr>
          <w:rFonts w:asciiTheme="minorHAnsi" w:hAnsiTheme="minorHAnsi" w:cstheme="minorHAnsi"/>
          <w:color w:val="000000" w:themeColor="text1"/>
          <w:sz w:val="22"/>
          <w:szCs w:val="22"/>
        </w:rPr>
        <w:t xml:space="preserve"> and showers etc </w:t>
      </w:r>
      <w:r w:rsidR="00855B84">
        <w:rPr>
          <w:rFonts w:asciiTheme="minorHAnsi" w:hAnsiTheme="minorHAnsi" w:cstheme="minorHAnsi"/>
          <w:color w:val="000000" w:themeColor="text1"/>
          <w:sz w:val="22"/>
          <w:szCs w:val="22"/>
        </w:rPr>
        <w:t xml:space="preserve">would remain </w:t>
      </w:r>
      <w:r w:rsidR="00CF2AB8">
        <w:rPr>
          <w:rFonts w:asciiTheme="minorHAnsi" w:hAnsiTheme="minorHAnsi" w:cstheme="minorHAnsi"/>
          <w:color w:val="000000" w:themeColor="text1"/>
          <w:sz w:val="22"/>
          <w:szCs w:val="22"/>
        </w:rPr>
        <w:t>in</w:t>
      </w:r>
      <w:r w:rsidR="00950341">
        <w:rPr>
          <w:rFonts w:asciiTheme="minorHAnsi" w:hAnsiTheme="minorHAnsi" w:cstheme="minorHAnsi"/>
          <w:color w:val="000000" w:themeColor="text1"/>
          <w:sz w:val="22"/>
          <w:szCs w:val="22"/>
        </w:rPr>
        <w:t>-</w:t>
      </w:r>
      <w:r w:rsidR="00CF2AB8">
        <w:rPr>
          <w:rFonts w:asciiTheme="minorHAnsi" w:hAnsiTheme="minorHAnsi" w:cstheme="minorHAnsi"/>
          <w:color w:val="000000" w:themeColor="text1"/>
          <w:sz w:val="22"/>
          <w:szCs w:val="22"/>
        </w:rPr>
        <w:t>situ</w:t>
      </w:r>
      <w:r w:rsidR="00950341">
        <w:rPr>
          <w:rFonts w:asciiTheme="minorHAnsi" w:hAnsiTheme="minorHAnsi" w:cstheme="minorHAnsi"/>
          <w:color w:val="000000" w:themeColor="text1"/>
          <w:sz w:val="22"/>
          <w:szCs w:val="22"/>
        </w:rPr>
        <w:t xml:space="preserve"> along with the likely installation with additional lighting to make the site safe to use during the winter months</w:t>
      </w:r>
      <w:r w:rsidR="00855B84">
        <w:rPr>
          <w:rFonts w:asciiTheme="minorHAnsi" w:hAnsiTheme="minorHAnsi" w:cstheme="minorHAnsi"/>
          <w:color w:val="000000" w:themeColor="text1"/>
          <w:sz w:val="22"/>
          <w:szCs w:val="22"/>
        </w:rPr>
        <w:t>.  These aspects would do harm to the AONB by drastically alternating the character of the area</w:t>
      </w:r>
      <w:r w:rsidR="00CF2AB8">
        <w:rPr>
          <w:rFonts w:asciiTheme="minorHAnsi" w:hAnsiTheme="minorHAnsi" w:cstheme="minorHAnsi"/>
          <w:color w:val="000000" w:themeColor="text1"/>
          <w:sz w:val="22"/>
          <w:szCs w:val="22"/>
        </w:rPr>
        <w:t xml:space="preserve"> </w:t>
      </w:r>
      <w:r w:rsidR="00855B84">
        <w:rPr>
          <w:rFonts w:asciiTheme="minorHAnsi" w:hAnsiTheme="minorHAnsi" w:cstheme="minorHAnsi"/>
          <w:color w:val="000000" w:themeColor="text1"/>
          <w:sz w:val="22"/>
          <w:szCs w:val="22"/>
        </w:rPr>
        <w:t xml:space="preserve">and also directly </w:t>
      </w:r>
      <w:r w:rsidR="002C01BC">
        <w:rPr>
          <w:rFonts w:asciiTheme="minorHAnsi" w:hAnsiTheme="minorHAnsi" w:cstheme="minorHAnsi"/>
          <w:color w:val="000000" w:themeColor="text1"/>
          <w:sz w:val="22"/>
          <w:szCs w:val="22"/>
        </w:rPr>
        <w:t xml:space="preserve">impact on the </w:t>
      </w:r>
      <w:proofErr w:type="gramStart"/>
      <w:r w:rsidR="002C01BC">
        <w:rPr>
          <w:rFonts w:asciiTheme="minorHAnsi" w:hAnsiTheme="minorHAnsi" w:cstheme="minorHAnsi"/>
          <w:color w:val="000000" w:themeColor="text1"/>
          <w:sz w:val="22"/>
          <w:szCs w:val="22"/>
        </w:rPr>
        <w:t>neighbours</w:t>
      </w:r>
      <w:proofErr w:type="gramEnd"/>
      <w:r w:rsidR="002C01BC">
        <w:rPr>
          <w:rFonts w:asciiTheme="minorHAnsi" w:hAnsiTheme="minorHAnsi" w:cstheme="minorHAnsi"/>
          <w:color w:val="000000" w:themeColor="text1"/>
          <w:sz w:val="22"/>
          <w:szCs w:val="22"/>
        </w:rPr>
        <w:t xml:space="preserve"> a</w:t>
      </w:r>
      <w:r w:rsidR="0092159E">
        <w:rPr>
          <w:rFonts w:asciiTheme="minorHAnsi" w:hAnsiTheme="minorHAnsi" w:cstheme="minorHAnsi"/>
          <w:color w:val="000000" w:themeColor="text1"/>
          <w:sz w:val="22"/>
          <w:szCs w:val="22"/>
        </w:rPr>
        <w:t xml:space="preserve">bility </w:t>
      </w:r>
      <w:r w:rsidR="00855A00">
        <w:rPr>
          <w:rFonts w:asciiTheme="minorHAnsi" w:hAnsiTheme="minorHAnsi" w:cstheme="minorHAnsi"/>
          <w:color w:val="000000" w:themeColor="text1"/>
          <w:sz w:val="22"/>
          <w:szCs w:val="22"/>
        </w:rPr>
        <w:t>to enjoy</w:t>
      </w:r>
      <w:r w:rsidR="008B518B" w:rsidRPr="008B518B">
        <w:t xml:space="preserve"> </w:t>
      </w:r>
      <w:r w:rsidR="008B518B">
        <w:rPr>
          <w:rFonts w:asciiTheme="minorHAnsi" w:hAnsiTheme="minorHAnsi" w:cstheme="minorHAnsi"/>
          <w:color w:val="000000" w:themeColor="text1"/>
          <w:sz w:val="22"/>
          <w:szCs w:val="22"/>
        </w:rPr>
        <w:t xml:space="preserve">freedom from </w:t>
      </w:r>
      <w:r w:rsidR="008B518B" w:rsidRPr="008B518B">
        <w:rPr>
          <w:rFonts w:asciiTheme="minorHAnsi" w:hAnsiTheme="minorHAnsi" w:cstheme="minorHAnsi"/>
          <w:color w:val="000000" w:themeColor="text1"/>
          <w:sz w:val="22"/>
          <w:szCs w:val="22"/>
        </w:rPr>
        <w:t>noise and</w:t>
      </w:r>
      <w:r w:rsidR="00950341">
        <w:rPr>
          <w:rFonts w:asciiTheme="minorHAnsi" w:hAnsiTheme="minorHAnsi" w:cstheme="minorHAnsi"/>
          <w:color w:val="000000" w:themeColor="text1"/>
          <w:sz w:val="22"/>
          <w:szCs w:val="22"/>
        </w:rPr>
        <w:t xml:space="preserve"> </w:t>
      </w:r>
      <w:r w:rsidR="008B518B" w:rsidRPr="008B518B">
        <w:rPr>
          <w:rFonts w:asciiTheme="minorHAnsi" w:hAnsiTheme="minorHAnsi" w:cstheme="minorHAnsi"/>
          <w:color w:val="000000" w:themeColor="text1"/>
          <w:sz w:val="22"/>
          <w:szCs w:val="22"/>
        </w:rPr>
        <w:t>disturbance during the closed months</w:t>
      </w:r>
      <w:r w:rsidR="002C01BC">
        <w:rPr>
          <w:rFonts w:asciiTheme="minorHAnsi" w:hAnsiTheme="minorHAnsi" w:cstheme="minorHAnsi"/>
          <w:color w:val="000000" w:themeColor="text1"/>
          <w:sz w:val="22"/>
          <w:szCs w:val="22"/>
        </w:rPr>
        <w:t xml:space="preserve">.  </w:t>
      </w:r>
      <w:r w:rsidR="0036659E">
        <w:rPr>
          <w:rFonts w:asciiTheme="minorHAnsi" w:hAnsiTheme="minorHAnsi" w:cstheme="minorHAnsi"/>
          <w:color w:val="000000" w:themeColor="text1"/>
          <w:sz w:val="22"/>
          <w:szCs w:val="22"/>
        </w:rPr>
        <w:t>The site has gone from a qui</w:t>
      </w:r>
      <w:r w:rsidR="0070736D">
        <w:rPr>
          <w:rFonts w:asciiTheme="minorHAnsi" w:hAnsiTheme="minorHAnsi" w:cstheme="minorHAnsi"/>
          <w:color w:val="000000" w:themeColor="text1"/>
          <w:sz w:val="22"/>
          <w:szCs w:val="22"/>
        </w:rPr>
        <w:t>et</w:t>
      </w:r>
      <w:r w:rsidR="0036659E">
        <w:rPr>
          <w:rFonts w:asciiTheme="minorHAnsi" w:hAnsiTheme="minorHAnsi" w:cstheme="minorHAnsi"/>
          <w:color w:val="000000" w:themeColor="text1"/>
          <w:sz w:val="22"/>
          <w:szCs w:val="22"/>
        </w:rPr>
        <w:t xml:space="preserve"> agricultural field to </w:t>
      </w:r>
      <w:proofErr w:type="spellStart"/>
      <w:r w:rsidR="0036659E">
        <w:rPr>
          <w:rFonts w:asciiTheme="minorHAnsi" w:hAnsiTheme="minorHAnsi" w:cstheme="minorHAnsi"/>
          <w:color w:val="000000" w:themeColor="text1"/>
          <w:sz w:val="22"/>
          <w:szCs w:val="22"/>
        </w:rPr>
        <w:t>a</w:t>
      </w:r>
      <w:proofErr w:type="spellEnd"/>
      <w:r w:rsidR="0036659E">
        <w:rPr>
          <w:rFonts w:asciiTheme="minorHAnsi" w:hAnsiTheme="minorHAnsi" w:cstheme="minorHAnsi"/>
          <w:color w:val="000000" w:themeColor="text1"/>
          <w:sz w:val="22"/>
          <w:szCs w:val="22"/>
        </w:rPr>
        <w:t xml:space="preserve"> increasingly busy site</w:t>
      </w:r>
      <w:r w:rsidR="001D73E7">
        <w:rPr>
          <w:rFonts w:asciiTheme="minorHAnsi" w:hAnsiTheme="minorHAnsi" w:cstheme="minorHAnsi"/>
          <w:color w:val="000000" w:themeColor="text1"/>
          <w:sz w:val="22"/>
          <w:szCs w:val="22"/>
        </w:rPr>
        <w:t xml:space="preserve"> with a </w:t>
      </w:r>
      <w:r w:rsidR="00F57974">
        <w:rPr>
          <w:rFonts w:asciiTheme="minorHAnsi" w:hAnsiTheme="minorHAnsi" w:cstheme="minorHAnsi"/>
          <w:color w:val="000000" w:themeColor="text1"/>
          <w:sz w:val="22"/>
          <w:szCs w:val="22"/>
        </w:rPr>
        <w:t>new barn approved in RR/2018/888/P</w:t>
      </w:r>
      <w:r w:rsidR="00A94D4E">
        <w:rPr>
          <w:rFonts w:asciiTheme="minorHAnsi" w:hAnsiTheme="minorHAnsi" w:cstheme="minorHAnsi"/>
          <w:color w:val="000000" w:themeColor="text1"/>
          <w:sz w:val="22"/>
          <w:szCs w:val="22"/>
        </w:rPr>
        <w:t>, camping request in RR/2021/1698/P</w:t>
      </w:r>
      <w:r w:rsidR="005E2383">
        <w:rPr>
          <w:rFonts w:asciiTheme="minorHAnsi" w:hAnsiTheme="minorHAnsi" w:cstheme="minorHAnsi"/>
          <w:color w:val="000000" w:themeColor="text1"/>
          <w:sz w:val="22"/>
          <w:szCs w:val="22"/>
        </w:rPr>
        <w:t>, the request for camping equipment</w:t>
      </w:r>
      <w:r w:rsidR="00C81CB5">
        <w:rPr>
          <w:rFonts w:asciiTheme="minorHAnsi" w:hAnsiTheme="minorHAnsi" w:cstheme="minorHAnsi"/>
          <w:color w:val="000000" w:themeColor="text1"/>
          <w:sz w:val="22"/>
          <w:szCs w:val="22"/>
        </w:rPr>
        <w:t xml:space="preserve"> to be stored at the newly erected barn, RR/2023/516/FN now has polytunnels going in and the final application now requesting </w:t>
      </w:r>
      <w:r w:rsidR="00F84BAB">
        <w:rPr>
          <w:rFonts w:asciiTheme="minorHAnsi" w:hAnsiTheme="minorHAnsi" w:cstheme="minorHAnsi"/>
          <w:color w:val="000000" w:themeColor="text1"/>
          <w:sz w:val="22"/>
          <w:szCs w:val="22"/>
        </w:rPr>
        <w:t xml:space="preserve">further activities </w:t>
      </w:r>
      <w:r w:rsidR="00CB414E">
        <w:rPr>
          <w:rFonts w:asciiTheme="minorHAnsi" w:hAnsiTheme="minorHAnsi" w:cstheme="minorHAnsi"/>
          <w:color w:val="000000" w:themeColor="text1"/>
          <w:sz w:val="22"/>
          <w:szCs w:val="22"/>
        </w:rPr>
        <w:t xml:space="preserve">for an additional 6 months of the year which do not seem suitable for the site.  </w:t>
      </w:r>
      <w:r w:rsidR="0070736D">
        <w:rPr>
          <w:rFonts w:asciiTheme="minorHAnsi" w:hAnsiTheme="minorHAnsi" w:cstheme="minorHAnsi"/>
          <w:color w:val="000000" w:themeColor="text1"/>
          <w:sz w:val="22"/>
          <w:szCs w:val="22"/>
        </w:rPr>
        <w:t xml:space="preserve">This application also seems to be a change of use from a camping to a business use and </w:t>
      </w:r>
      <w:r w:rsidR="00574CDF">
        <w:rPr>
          <w:rFonts w:asciiTheme="minorHAnsi" w:hAnsiTheme="minorHAnsi" w:cstheme="minorHAnsi"/>
          <w:color w:val="000000" w:themeColor="text1"/>
          <w:sz w:val="22"/>
          <w:szCs w:val="22"/>
        </w:rPr>
        <w:t>Councillors questioned whether there should be a formal change of use</w:t>
      </w:r>
      <w:r w:rsidR="004F65B0">
        <w:rPr>
          <w:rFonts w:asciiTheme="minorHAnsi" w:hAnsiTheme="minorHAnsi" w:cstheme="minorHAnsi"/>
          <w:color w:val="000000" w:themeColor="text1"/>
          <w:sz w:val="22"/>
          <w:szCs w:val="22"/>
        </w:rPr>
        <w:t xml:space="preserve"> included with the application.  Councillors were also greatly concerned about the issue of the toilets </w:t>
      </w:r>
      <w:r w:rsidR="00E373BC">
        <w:rPr>
          <w:rFonts w:asciiTheme="minorHAnsi" w:hAnsiTheme="minorHAnsi" w:cstheme="minorHAnsi"/>
          <w:color w:val="000000" w:themeColor="text1"/>
          <w:sz w:val="22"/>
          <w:szCs w:val="22"/>
        </w:rPr>
        <w:t xml:space="preserve">and </w:t>
      </w:r>
      <w:r w:rsidR="003F0EAC">
        <w:rPr>
          <w:rFonts w:asciiTheme="minorHAnsi" w:hAnsiTheme="minorHAnsi" w:cstheme="minorHAnsi"/>
          <w:color w:val="000000" w:themeColor="text1"/>
          <w:sz w:val="22"/>
          <w:szCs w:val="22"/>
        </w:rPr>
        <w:t xml:space="preserve">how condition 7 from RR/2021/1698/P is being upheld to ensure </w:t>
      </w:r>
      <w:r w:rsidR="003B2B77">
        <w:rPr>
          <w:rFonts w:asciiTheme="minorHAnsi" w:hAnsiTheme="minorHAnsi" w:cstheme="minorHAnsi"/>
          <w:color w:val="000000" w:themeColor="text1"/>
          <w:sz w:val="22"/>
          <w:szCs w:val="22"/>
        </w:rPr>
        <w:t>there is no onsite sewerage discharge from any compost or chemical toilets</w:t>
      </w:r>
      <w:r w:rsidR="00720F2A">
        <w:rPr>
          <w:rFonts w:asciiTheme="minorHAnsi" w:hAnsiTheme="minorHAnsi" w:cstheme="minorHAnsi"/>
          <w:color w:val="000000" w:themeColor="text1"/>
          <w:sz w:val="22"/>
          <w:szCs w:val="22"/>
        </w:rPr>
        <w:t xml:space="preserve">.  There is also a </w:t>
      </w:r>
      <w:r w:rsidR="004C6BD8">
        <w:rPr>
          <w:rFonts w:asciiTheme="minorHAnsi" w:hAnsiTheme="minorHAnsi" w:cstheme="minorHAnsi"/>
          <w:color w:val="000000" w:themeColor="text1"/>
          <w:sz w:val="22"/>
          <w:szCs w:val="22"/>
        </w:rPr>
        <w:t>strong</w:t>
      </w:r>
      <w:r w:rsidR="00720F2A">
        <w:rPr>
          <w:rFonts w:asciiTheme="minorHAnsi" w:hAnsiTheme="minorHAnsi" w:cstheme="minorHAnsi"/>
          <w:color w:val="000000" w:themeColor="text1"/>
          <w:sz w:val="22"/>
          <w:szCs w:val="22"/>
        </w:rPr>
        <w:t xml:space="preserve"> risk that the Wardens property</w:t>
      </w:r>
      <w:r w:rsidR="004C6BD8">
        <w:rPr>
          <w:rFonts w:asciiTheme="minorHAnsi" w:hAnsiTheme="minorHAnsi" w:cstheme="minorHAnsi"/>
          <w:color w:val="000000" w:themeColor="text1"/>
          <w:sz w:val="22"/>
          <w:szCs w:val="22"/>
        </w:rPr>
        <w:t>,</w:t>
      </w:r>
      <w:r w:rsidR="00720F2A">
        <w:rPr>
          <w:rFonts w:asciiTheme="minorHAnsi" w:hAnsiTheme="minorHAnsi" w:cstheme="minorHAnsi"/>
          <w:color w:val="000000" w:themeColor="text1"/>
          <w:sz w:val="22"/>
          <w:szCs w:val="22"/>
        </w:rPr>
        <w:t xml:space="preserve"> which is currently only allowed to be </w:t>
      </w:r>
      <w:r w:rsidR="004C6BD8">
        <w:rPr>
          <w:rFonts w:asciiTheme="minorHAnsi" w:hAnsiTheme="minorHAnsi" w:cstheme="minorHAnsi"/>
          <w:color w:val="000000" w:themeColor="text1"/>
          <w:sz w:val="22"/>
          <w:szCs w:val="22"/>
        </w:rPr>
        <w:t xml:space="preserve">occupied during the camping months, </w:t>
      </w:r>
      <w:r w:rsidR="003B744E">
        <w:rPr>
          <w:rFonts w:asciiTheme="minorHAnsi" w:hAnsiTheme="minorHAnsi" w:cstheme="minorHAnsi"/>
          <w:color w:val="000000" w:themeColor="text1"/>
          <w:sz w:val="22"/>
          <w:szCs w:val="22"/>
        </w:rPr>
        <w:t xml:space="preserve">will in fact be occupied </w:t>
      </w:r>
      <w:r w:rsidR="004C6BD8">
        <w:rPr>
          <w:rFonts w:asciiTheme="minorHAnsi" w:hAnsiTheme="minorHAnsi" w:cstheme="minorHAnsi"/>
          <w:color w:val="000000" w:themeColor="text1"/>
          <w:sz w:val="22"/>
          <w:szCs w:val="22"/>
        </w:rPr>
        <w:t>all year round</w:t>
      </w:r>
      <w:r w:rsidR="003B744E">
        <w:rPr>
          <w:rFonts w:asciiTheme="minorHAnsi" w:hAnsiTheme="minorHAnsi" w:cstheme="minorHAnsi"/>
          <w:color w:val="000000" w:themeColor="text1"/>
          <w:sz w:val="22"/>
          <w:szCs w:val="22"/>
        </w:rPr>
        <w:t>.</w:t>
      </w:r>
      <w:r w:rsidR="00463EF6">
        <w:rPr>
          <w:rFonts w:asciiTheme="minorHAnsi" w:hAnsiTheme="minorHAnsi" w:cstheme="minorHAnsi"/>
          <w:color w:val="000000" w:themeColor="text1"/>
          <w:sz w:val="22"/>
          <w:szCs w:val="22"/>
        </w:rPr>
        <w:t xml:space="preserve">  In conclusion the Council does not think this site is suitable for the proposed </w:t>
      </w:r>
      <w:proofErr w:type="gramStart"/>
      <w:r w:rsidR="00463EF6">
        <w:rPr>
          <w:rFonts w:asciiTheme="minorHAnsi" w:hAnsiTheme="minorHAnsi" w:cstheme="minorHAnsi"/>
          <w:color w:val="000000" w:themeColor="text1"/>
          <w:sz w:val="22"/>
          <w:szCs w:val="22"/>
        </w:rPr>
        <w:t>11 month</w:t>
      </w:r>
      <w:proofErr w:type="gramEnd"/>
      <w:r w:rsidR="00463EF6">
        <w:rPr>
          <w:rFonts w:asciiTheme="minorHAnsi" w:hAnsiTheme="minorHAnsi" w:cstheme="minorHAnsi"/>
          <w:color w:val="000000" w:themeColor="text1"/>
          <w:sz w:val="22"/>
          <w:szCs w:val="22"/>
        </w:rPr>
        <w:t xml:space="preserve"> activities and this proposal would significantly </w:t>
      </w:r>
      <w:r w:rsidR="004F6A7C">
        <w:rPr>
          <w:rFonts w:asciiTheme="minorHAnsi" w:hAnsiTheme="minorHAnsi" w:cstheme="minorHAnsi"/>
          <w:color w:val="000000" w:themeColor="text1"/>
          <w:sz w:val="22"/>
          <w:szCs w:val="22"/>
        </w:rPr>
        <w:t xml:space="preserve">change the character and </w:t>
      </w:r>
      <w:r w:rsidR="00EE2F1E">
        <w:rPr>
          <w:rFonts w:asciiTheme="minorHAnsi" w:hAnsiTheme="minorHAnsi" w:cstheme="minorHAnsi"/>
          <w:color w:val="000000" w:themeColor="text1"/>
          <w:sz w:val="22"/>
          <w:szCs w:val="22"/>
        </w:rPr>
        <w:t>tranquillity</w:t>
      </w:r>
      <w:r w:rsidR="004F6A7C">
        <w:rPr>
          <w:rFonts w:asciiTheme="minorHAnsi" w:hAnsiTheme="minorHAnsi" w:cstheme="minorHAnsi"/>
          <w:color w:val="000000" w:themeColor="text1"/>
          <w:sz w:val="22"/>
          <w:szCs w:val="22"/>
        </w:rPr>
        <w:t xml:space="preserve"> of the site and would cause significant harm to the AONB and have a detrimental effect on nearby resident</w:t>
      </w:r>
      <w:r w:rsidR="00EE2F1E">
        <w:rPr>
          <w:rFonts w:asciiTheme="minorHAnsi" w:hAnsiTheme="minorHAnsi" w:cstheme="minorHAnsi"/>
          <w:color w:val="000000" w:themeColor="text1"/>
          <w:sz w:val="22"/>
          <w:szCs w:val="22"/>
        </w:rPr>
        <w:t>’s right to a tranquil period outside of the camping season.</w:t>
      </w:r>
    </w:p>
    <w:p w14:paraId="6CDC7E8A" w14:textId="77777777" w:rsidR="002B725C" w:rsidRDefault="00642F7E" w:rsidP="00BD498A">
      <w:pPr>
        <w:pStyle w:val="ListParagraph"/>
        <w:numPr>
          <w:ilvl w:val="1"/>
          <w:numId w:val="15"/>
        </w:numPr>
        <w:rPr>
          <w:rFonts w:asciiTheme="minorHAnsi" w:hAnsiTheme="minorHAnsi" w:cstheme="minorHAnsi"/>
          <w:b/>
          <w:bCs/>
          <w:color w:val="000000" w:themeColor="text1"/>
          <w:sz w:val="22"/>
          <w:szCs w:val="22"/>
        </w:rPr>
      </w:pPr>
      <w:r w:rsidRPr="00642F7E">
        <w:rPr>
          <w:rFonts w:asciiTheme="minorHAnsi" w:hAnsiTheme="minorHAnsi" w:cstheme="minorHAnsi"/>
          <w:b/>
          <w:bCs/>
          <w:color w:val="000000" w:themeColor="text1"/>
          <w:sz w:val="22"/>
          <w:szCs w:val="22"/>
        </w:rPr>
        <w:t>RR/2023/1942/</w:t>
      </w:r>
      <w:r w:rsidR="002B725C">
        <w:rPr>
          <w:rFonts w:asciiTheme="minorHAnsi" w:hAnsiTheme="minorHAnsi" w:cstheme="minorHAnsi"/>
          <w:b/>
          <w:bCs/>
          <w:color w:val="000000" w:themeColor="text1"/>
          <w:sz w:val="22"/>
          <w:szCs w:val="22"/>
        </w:rPr>
        <w:t xml:space="preserve">P – </w:t>
      </w:r>
      <w:r w:rsidRPr="00642F7E">
        <w:rPr>
          <w:rFonts w:asciiTheme="minorHAnsi" w:hAnsiTheme="minorHAnsi" w:cstheme="minorHAnsi"/>
          <w:b/>
          <w:bCs/>
          <w:color w:val="000000" w:themeColor="text1"/>
          <w:sz w:val="22"/>
          <w:szCs w:val="22"/>
        </w:rPr>
        <w:t>Springfield, Sprays Lane, Westfield TN33 0RU</w:t>
      </w:r>
      <w:r w:rsidRPr="00642F7E">
        <w:rPr>
          <w:rFonts w:asciiTheme="minorHAnsi" w:hAnsiTheme="minorHAnsi" w:cstheme="minorHAnsi"/>
          <w:b/>
          <w:bCs/>
          <w:color w:val="000000" w:themeColor="text1"/>
          <w:sz w:val="22"/>
          <w:szCs w:val="22"/>
        </w:rPr>
        <w:tab/>
      </w:r>
    </w:p>
    <w:p w14:paraId="3AA7BF99" w14:textId="1D54474E" w:rsidR="00CD3F44" w:rsidRPr="00467A2F" w:rsidRDefault="00642F7E" w:rsidP="00EB48FA">
      <w:pPr>
        <w:pStyle w:val="ListParagraph"/>
        <w:ind w:left="1418"/>
        <w:rPr>
          <w:rFonts w:asciiTheme="minorHAnsi" w:hAnsiTheme="minorHAnsi" w:cstheme="minorHAnsi"/>
          <w:color w:val="000000" w:themeColor="text1"/>
          <w:sz w:val="22"/>
          <w:szCs w:val="22"/>
        </w:rPr>
      </w:pPr>
      <w:r w:rsidRPr="00467A2F">
        <w:rPr>
          <w:rFonts w:asciiTheme="minorHAnsi" w:hAnsiTheme="minorHAnsi" w:cstheme="minorHAnsi"/>
          <w:color w:val="000000" w:themeColor="text1"/>
          <w:sz w:val="22"/>
          <w:szCs w:val="22"/>
        </w:rPr>
        <w:t>Removal of stables as previously approved under RR/2007/1188/P and erection of barn building as approved but on a slightly different footprint</w:t>
      </w:r>
      <w:r w:rsidR="00684567" w:rsidRPr="00467A2F">
        <w:rPr>
          <w:rFonts w:asciiTheme="minorHAnsi" w:hAnsiTheme="minorHAnsi" w:cstheme="minorHAnsi"/>
          <w:color w:val="000000" w:themeColor="text1"/>
          <w:sz w:val="22"/>
          <w:szCs w:val="22"/>
        </w:rPr>
        <w:t>.</w:t>
      </w:r>
    </w:p>
    <w:p w14:paraId="5BE029EC" w14:textId="77777777" w:rsidR="00467A2F" w:rsidRPr="00642F7E" w:rsidRDefault="00467A2F" w:rsidP="00467A2F">
      <w:pPr>
        <w:pStyle w:val="ListParagraph"/>
        <w:ind w:left="1418"/>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Parish Council Comments – GENERAL COMMENT –</w:t>
      </w:r>
      <w:r w:rsidRPr="002B725C">
        <w:rPr>
          <w:rFonts w:asciiTheme="minorHAnsi" w:hAnsiTheme="minorHAnsi" w:cstheme="minorHAnsi"/>
          <w:color w:val="000000" w:themeColor="text1"/>
          <w:sz w:val="22"/>
          <w:szCs w:val="22"/>
        </w:rPr>
        <w:t xml:space="preserve"> No objection to this application.</w:t>
      </w:r>
    </w:p>
    <w:p w14:paraId="4CA98A77" w14:textId="3831ED45" w:rsidR="00D323B9" w:rsidRPr="00E66C89" w:rsidRDefault="00D323B9" w:rsidP="00BD498A">
      <w:pPr>
        <w:pStyle w:val="ListParagraph"/>
        <w:numPr>
          <w:ilvl w:val="1"/>
          <w:numId w:val="15"/>
        </w:numPr>
        <w:rPr>
          <w:rFonts w:asciiTheme="minorHAnsi" w:hAnsiTheme="minorHAnsi" w:cstheme="minorHAnsi"/>
          <w:b/>
          <w:bCs/>
          <w:sz w:val="22"/>
          <w:szCs w:val="22"/>
        </w:rPr>
      </w:pPr>
      <w:r>
        <w:rPr>
          <w:rFonts w:asciiTheme="minorHAnsi" w:hAnsiTheme="minorHAnsi" w:cstheme="minorHAnsi"/>
          <w:b/>
          <w:bCs/>
          <w:sz w:val="22"/>
          <w:szCs w:val="22"/>
        </w:rPr>
        <w:t xml:space="preserve">Enforcement Matters – </w:t>
      </w:r>
      <w:r>
        <w:rPr>
          <w:rFonts w:asciiTheme="minorHAnsi" w:hAnsiTheme="minorHAnsi" w:cstheme="minorHAnsi"/>
          <w:sz w:val="22"/>
          <w:szCs w:val="22"/>
        </w:rPr>
        <w:t>The Clerk asked for an update on the Luckhurst situation as this had been ongoing for months and the current notice was over a year old.  The District Cllrs</w:t>
      </w:r>
      <w:r w:rsidR="00BB7294">
        <w:rPr>
          <w:rFonts w:asciiTheme="minorHAnsi" w:hAnsiTheme="minorHAnsi" w:cstheme="minorHAnsi"/>
          <w:sz w:val="22"/>
          <w:szCs w:val="22"/>
        </w:rPr>
        <w:t xml:space="preserve"> said that ther</w:t>
      </w:r>
      <w:r w:rsidR="00BB3783">
        <w:rPr>
          <w:rFonts w:asciiTheme="minorHAnsi" w:hAnsiTheme="minorHAnsi" w:cstheme="minorHAnsi"/>
          <w:sz w:val="22"/>
          <w:szCs w:val="22"/>
        </w:rPr>
        <w:t>e</w:t>
      </w:r>
      <w:r w:rsidR="00BB7294">
        <w:rPr>
          <w:rFonts w:asciiTheme="minorHAnsi" w:hAnsiTheme="minorHAnsi" w:cstheme="minorHAnsi"/>
          <w:sz w:val="22"/>
          <w:szCs w:val="22"/>
        </w:rPr>
        <w:t xml:space="preserve"> is going to be a briefing to all members</w:t>
      </w:r>
      <w:r w:rsidR="00BB3783">
        <w:rPr>
          <w:rFonts w:asciiTheme="minorHAnsi" w:hAnsiTheme="minorHAnsi" w:cstheme="minorHAnsi"/>
          <w:sz w:val="22"/>
          <w:szCs w:val="22"/>
        </w:rPr>
        <w:t xml:space="preserve"> re enforcement and a working group is going to be set up to </w:t>
      </w:r>
      <w:r w:rsidR="0098579A">
        <w:rPr>
          <w:rFonts w:asciiTheme="minorHAnsi" w:hAnsiTheme="minorHAnsi" w:cstheme="minorHAnsi"/>
          <w:sz w:val="22"/>
          <w:szCs w:val="22"/>
        </w:rPr>
        <w:t>review all the ongoing issues</w:t>
      </w:r>
      <w:r w:rsidR="0062776C">
        <w:rPr>
          <w:rFonts w:asciiTheme="minorHAnsi" w:hAnsiTheme="minorHAnsi" w:cstheme="minorHAnsi"/>
          <w:sz w:val="22"/>
          <w:szCs w:val="22"/>
        </w:rPr>
        <w:t xml:space="preserve"> and try and look at issues around consistency.</w:t>
      </w:r>
    </w:p>
    <w:p w14:paraId="3C3613E3" w14:textId="7492D35F" w:rsidR="00E66C89" w:rsidRDefault="00E66C89" w:rsidP="00BD498A">
      <w:pPr>
        <w:pStyle w:val="ListParagraph"/>
        <w:numPr>
          <w:ilvl w:val="1"/>
          <w:numId w:val="15"/>
        </w:numPr>
        <w:rPr>
          <w:rFonts w:asciiTheme="minorHAnsi" w:hAnsiTheme="minorHAnsi" w:cstheme="minorHAnsi"/>
          <w:b/>
          <w:bCs/>
          <w:sz w:val="22"/>
          <w:szCs w:val="22"/>
        </w:rPr>
      </w:pPr>
      <w:r>
        <w:rPr>
          <w:rFonts w:asciiTheme="minorHAnsi" w:hAnsiTheme="minorHAnsi" w:cstheme="minorHAnsi"/>
          <w:b/>
          <w:bCs/>
          <w:sz w:val="22"/>
          <w:szCs w:val="22"/>
        </w:rPr>
        <w:t>Westfield Down Planning Application</w:t>
      </w:r>
      <w:r w:rsidR="00495225">
        <w:rPr>
          <w:rFonts w:asciiTheme="minorHAnsi" w:hAnsiTheme="minorHAnsi" w:cstheme="minorHAnsi"/>
          <w:b/>
          <w:bCs/>
          <w:sz w:val="22"/>
          <w:szCs w:val="22"/>
        </w:rPr>
        <w:t>s</w:t>
      </w:r>
      <w:r>
        <w:rPr>
          <w:rFonts w:asciiTheme="minorHAnsi" w:hAnsiTheme="minorHAnsi" w:cstheme="minorHAnsi"/>
          <w:b/>
          <w:bCs/>
          <w:sz w:val="22"/>
          <w:szCs w:val="22"/>
        </w:rPr>
        <w:t xml:space="preserve"> RR/2023/919/P and RR/</w:t>
      </w:r>
      <w:r w:rsidR="00495225">
        <w:rPr>
          <w:rFonts w:asciiTheme="minorHAnsi" w:hAnsiTheme="minorHAnsi" w:cstheme="minorHAnsi"/>
          <w:b/>
          <w:bCs/>
          <w:sz w:val="22"/>
          <w:szCs w:val="22"/>
        </w:rPr>
        <w:t>2022/2935/P</w:t>
      </w:r>
    </w:p>
    <w:p w14:paraId="5737C9EB" w14:textId="65690576" w:rsidR="00495225" w:rsidRDefault="00495225" w:rsidP="00495225">
      <w:pPr>
        <w:pStyle w:val="ListParagraph"/>
        <w:ind w:left="1418"/>
        <w:rPr>
          <w:rFonts w:asciiTheme="minorHAnsi" w:hAnsiTheme="minorHAnsi" w:cstheme="minorHAnsi"/>
          <w:sz w:val="22"/>
          <w:szCs w:val="22"/>
        </w:rPr>
      </w:pPr>
      <w:r>
        <w:rPr>
          <w:rFonts w:asciiTheme="minorHAnsi" w:hAnsiTheme="minorHAnsi" w:cstheme="minorHAnsi"/>
          <w:sz w:val="22"/>
          <w:szCs w:val="22"/>
        </w:rPr>
        <w:t xml:space="preserve">It was noted that the Clerk attended and spoke on behalf of the Parish Council.  The paper she read out and the back up document that Rother wouldn’t allow would both be </w:t>
      </w:r>
      <w:r w:rsidR="00FC40A9">
        <w:rPr>
          <w:rFonts w:asciiTheme="minorHAnsi" w:hAnsiTheme="minorHAnsi" w:cstheme="minorHAnsi"/>
          <w:sz w:val="22"/>
          <w:szCs w:val="22"/>
        </w:rPr>
        <w:t>uploaded on the Parish Council’s website.  Councillors thank</w:t>
      </w:r>
      <w:r w:rsidR="00BC0BE8">
        <w:rPr>
          <w:rFonts w:asciiTheme="minorHAnsi" w:hAnsiTheme="minorHAnsi" w:cstheme="minorHAnsi"/>
          <w:sz w:val="22"/>
          <w:szCs w:val="22"/>
        </w:rPr>
        <w:t>ed</w:t>
      </w:r>
      <w:r w:rsidR="00FC40A9">
        <w:rPr>
          <w:rFonts w:asciiTheme="minorHAnsi" w:hAnsiTheme="minorHAnsi" w:cstheme="minorHAnsi"/>
          <w:sz w:val="22"/>
          <w:szCs w:val="22"/>
        </w:rPr>
        <w:t xml:space="preserve"> the Clerk for her </w:t>
      </w:r>
      <w:proofErr w:type="gramStart"/>
      <w:r w:rsidR="00FC40A9">
        <w:rPr>
          <w:rFonts w:asciiTheme="minorHAnsi" w:hAnsiTheme="minorHAnsi" w:cstheme="minorHAnsi"/>
          <w:sz w:val="22"/>
          <w:szCs w:val="22"/>
        </w:rPr>
        <w:t>presentation</w:t>
      </w:r>
      <w:proofErr w:type="gramEnd"/>
      <w:r w:rsidR="00FC40A9">
        <w:rPr>
          <w:rFonts w:asciiTheme="minorHAnsi" w:hAnsiTheme="minorHAnsi" w:cstheme="minorHAnsi"/>
          <w:sz w:val="22"/>
          <w:szCs w:val="22"/>
        </w:rPr>
        <w:t xml:space="preserve"> and it was noted that several of the Cllrs were unhappy about the treatment of the Clerk and the Parish Council as a whole.</w:t>
      </w:r>
      <w:r w:rsidR="00213ECA">
        <w:rPr>
          <w:rFonts w:asciiTheme="minorHAnsi" w:hAnsiTheme="minorHAnsi" w:cstheme="minorHAnsi"/>
          <w:sz w:val="22"/>
          <w:szCs w:val="22"/>
        </w:rPr>
        <w:t xml:space="preserve">  </w:t>
      </w:r>
      <w:proofErr w:type="gramStart"/>
      <w:r w:rsidR="00BC0BE8">
        <w:rPr>
          <w:rFonts w:asciiTheme="minorHAnsi" w:hAnsiTheme="minorHAnsi" w:cstheme="minorHAnsi"/>
          <w:sz w:val="22"/>
          <w:szCs w:val="22"/>
        </w:rPr>
        <w:t>Thanks</w:t>
      </w:r>
      <w:proofErr w:type="gramEnd"/>
      <w:r w:rsidR="00BC0BE8">
        <w:rPr>
          <w:rFonts w:asciiTheme="minorHAnsi" w:hAnsiTheme="minorHAnsi" w:cstheme="minorHAnsi"/>
          <w:sz w:val="22"/>
          <w:szCs w:val="22"/>
        </w:rPr>
        <w:t xml:space="preserve"> </w:t>
      </w:r>
      <w:r w:rsidR="00213ECA">
        <w:rPr>
          <w:rFonts w:asciiTheme="minorHAnsi" w:hAnsiTheme="minorHAnsi" w:cstheme="minorHAnsi"/>
          <w:sz w:val="22"/>
          <w:szCs w:val="22"/>
        </w:rPr>
        <w:t xml:space="preserve">were also given to Cllr Maynard who </w:t>
      </w:r>
      <w:r w:rsidR="00AA0295">
        <w:rPr>
          <w:rFonts w:asciiTheme="minorHAnsi" w:hAnsiTheme="minorHAnsi" w:cstheme="minorHAnsi"/>
          <w:sz w:val="22"/>
          <w:szCs w:val="22"/>
        </w:rPr>
        <w:t>gave a detailed account b</w:t>
      </w:r>
      <w:r w:rsidR="00C8798E">
        <w:rPr>
          <w:rFonts w:asciiTheme="minorHAnsi" w:hAnsiTheme="minorHAnsi" w:cstheme="minorHAnsi"/>
          <w:sz w:val="22"/>
          <w:szCs w:val="22"/>
        </w:rPr>
        <w:t>y</w:t>
      </w:r>
      <w:r w:rsidR="00213ECA">
        <w:rPr>
          <w:rFonts w:asciiTheme="minorHAnsi" w:hAnsiTheme="minorHAnsi" w:cstheme="minorHAnsi"/>
          <w:sz w:val="22"/>
          <w:szCs w:val="22"/>
        </w:rPr>
        <w:t xml:space="preserve"> clearly outlin</w:t>
      </w:r>
      <w:r w:rsidR="00AA0295">
        <w:rPr>
          <w:rFonts w:asciiTheme="minorHAnsi" w:hAnsiTheme="minorHAnsi" w:cstheme="minorHAnsi"/>
          <w:sz w:val="22"/>
          <w:szCs w:val="22"/>
        </w:rPr>
        <w:t>ing</w:t>
      </w:r>
      <w:r w:rsidR="00213ECA">
        <w:rPr>
          <w:rFonts w:asciiTheme="minorHAnsi" w:hAnsiTheme="minorHAnsi" w:cstheme="minorHAnsi"/>
          <w:sz w:val="22"/>
          <w:szCs w:val="22"/>
        </w:rPr>
        <w:t xml:space="preserve"> the history </w:t>
      </w:r>
      <w:r w:rsidR="00AA0295">
        <w:rPr>
          <w:rFonts w:asciiTheme="minorHAnsi" w:hAnsiTheme="minorHAnsi" w:cstheme="minorHAnsi"/>
          <w:sz w:val="22"/>
          <w:szCs w:val="22"/>
        </w:rPr>
        <w:t xml:space="preserve">of the site </w:t>
      </w:r>
      <w:r w:rsidR="00213ECA">
        <w:rPr>
          <w:rFonts w:asciiTheme="minorHAnsi" w:hAnsiTheme="minorHAnsi" w:cstheme="minorHAnsi"/>
          <w:sz w:val="22"/>
          <w:szCs w:val="22"/>
        </w:rPr>
        <w:t>and issues on turning the site into 100% affordable.</w:t>
      </w:r>
      <w:r w:rsidR="00DB5C2B">
        <w:rPr>
          <w:rFonts w:asciiTheme="minorHAnsi" w:hAnsiTheme="minorHAnsi" w:cstheme="minorHAnsi"/>
          <w:sz w:val="22"/>
          <w:szCs w:val="22"/>
        </w:rPr>
        <w:t xml:space="preserve">  Cll</w:t>
      </w:r>
      <w:r w:rsidR="008E10F9">
        <w:rPr>
          <w:rFonts w:asciiTheme="minorHAnsi" w:hAnsiTheme="minorHAnsi" w:cstheme="minorHAnsi"/>
          <w:sz w:val="22"/>
          <w:szCs w:val="22"/>
        </w:rPr>
        <w:t>r</w:t>
      </w:r>
      <w:r w:rsidR="00DB5C2B">
        <w:rPr>
          <w:rFonts w:asciiTheme="minorHAnsi" w:hAnsiTheme="minorHAnsi" w:cstheme="minorHAnsi"/>
          <w:sz w:val="22"/>
          <w:szCs w:val="22"/>
        </w:rPr>
        <w:t xml:space="preserve"> Coupar </w:t>
      </w:r>
      <w:r w:rsidR="00DB5C2B">
        <w:rPr>
          <w:rFonts w:asciiTheme="minorHAnsi" w:hAnsiTheme="minorHAnsi" w:cstheme="minorHAnsi"/>
          <w:sz w:val="22"/>
          <w:szCs w:val="22"/>
        </w:rPr>
        <w:lastRenderedPageBreak/>
        <w:t>in her speak noted that the Dist</w:t>
      </w:r>
      <w:r w:rsidR="008E10F9">
        <w:rPr>
          <w:rFonts w:asciiTheme="minorHAnsi" w:hAnsiTheme="minorHAnsi" w:cstheme="minorHAnsi"/>
          <w:sz w:val="22"/>
          <w:szCs w:val="22"/>
        </w:rPr>
        <w:t>r</w:t>
      </w:r>
      <w:r w:rsidR="00DB5C2B">
        <w:rPr>
          <w:rFonts w:asciiTheme="minorHAnsi" w:hAnsiTheme="minorHAnsi" w:cstheme="minorHAnsi"/>
          <w:sz w:val="22"/>
          <w:szCs w:val="22"/>
        </w:rPr>
        <w:t>ict and Parish Cllrs concerned were being ignored</w:t>
      </w:r>
      <w:r w:rsidR="008E10F9">
        <w:rPr>
          <w:rFonts w:asciiTheme="minorHAnsi" w:hAnsiTheme="minorHAnsi" w:cstheme="minorHAnsi"/>
          <w:sz w:val="22"/>
          <w:szCs w:val="22"/>
        </w:rPr>
        <w:t xml:space="preserve">.  Despite an admittance that there was a need for open market housing </w:t>
      </w:r>
      <w:r w:rsidR="00C94660">
        <w:rPr>
          <w:rFonts w:asciiTheme="minorHAnsi" w:hAnsiTheme="minorHAnsi" w:cstheme="minorHAnsi"/>
          <w:sz w:val="22"/>
          <w:szCs w:val="22"/>
        </w:rPr>
        <w:t>and having heard the Parish Council’s request to amend the afford rent provision to give the maximum benefit to residents the application went through at 100% affordable with the mix supplied by Southern Housing.</w:t>
      </w:r>
    </w:p>
    <w:p w14:paraId="6D8CA62B" w14:textId="77777777" w:rsidR="00C94660" w:rsidRPr="00C94660" w:rsidRDefault="00C94660" w:rsidP="00495225">
      <w:pPr>
        <w:pStyle w:val="ListParagraph"/>
        <w:ind w:left="1418"/>
        <w:rPr>
          <w:rFonts w:asciiTheme="minorHAnsi" w:hAnsiTheme="minorHAnsi" w:cstheme="minorHAnsi"/>
          <w:sz w:val="12"/>
          <w:szCs w:val="12"/>
        </w:rPr>
      </w:pPr>
    </w:p>
    <w:p w14:paraId="104FED00" w14:textId="77777777" w:rsidR="008971EB" w:rsidRPr="00650C03" w:rsidRDefault="008971EB" w:rsidP="008971EB">
      <w:pPr>
        <w:pStyle w:val="ListParagraph"/>
        <w:numPr>
          <w:ilvl w:val="0"/>
          <w:numId w:val="9"/>
        </w:numPr>
        <w:rPr>
          <w:rFonts w:asciiTheme="minorHAnsi" w:hAnsiTheme="minorHAnsi" w:cstheme="minorHAnsi"/>
          <w:b/>
          <w:bCs/>
          <w:sz w:val="22"/>
          <w:szCs w:val="22"/>
        </w:rPr>
      </w:pPr>
      <w:r w:rsidRPr="00650C03">
        <w:rPr>
          <w:rFonts w:asciiTheme="minorHAnsi" w:hAnsiTheme="minorHAnsi" w:cstheme="minorHAnsi"/>
          <w:b/>
          <w:bCs/>
          <w:sz w:val="22"/>
          <w:szCs w:val="22"/>
        </w:rPr>
        <w:t>Community Open Spaces</w:t>
      </w:r>
    </w:p>
    <w:p w14:paraId="5EFC6CB7" w14:textId="540F057D" w:rsidR="008971EB" w:rsidRPr="00650C03" w:rsidRDefault="008971EB" w:rsidP="008971EB">
      <w:pPr>
        <w:ind w:left="567"/>
        <w:rPr>
          <w:rFonts w:asciiTheme="minorHAnsi" w:hAnsiTheme="minorHAnsi" w:cstheme="minorHAnsi"/>
          <w:sz w:val="22"/>
          <w:szCs w:val="22"/>
        </w:rPr>
      </w:pPr>
      <w:r w:rsidRPr="00650C03">
        <w:rPr>
          <w:rFonts w:asciiTheme="minorHAnsi" w:hAnsiTheme="minorHAnsi" w:cstheme="minorHAnsi"/>
          <w:sz w:val="22"/>
          <w:szCs w:val="22"/>
        </w:rPr>
        <w:t xml:space="preserve">Councillors received an update report </w:t>
      </w:r>
      <w:r w:rsidR="004F7826" w:rsidRPr="00650C03">
        <w:rPr>
          <w:rFonts w:asciiTheme="minorHAnsi" w:hAnsiTheme="minorHAnsi" w:cstheme="minorHAnsi"/>
          <w:sz w:val="22"/>
          <w:szCs w:val="22"/>
        </w:rPr>
        <w:t>for a</w:t>
      </w:r>
      <w:r w:rsidRPr="00650C03">
        <w:rPr>
          <w:rFonts w:asciiTheme="minorHAnsi" w:hAnsiTheme="minorHAnsi" w:cstheme="minorHAnsi"/>
          <w:sz w:val="22"/>
          <w:szCs w:val="22"/>
        </w:rPr>
        <w:t xml:space="preserve"> proposal</w:t>
      </w:r>
      <w:r w:rsidR="004F7826" w:rsidRPr="00650C03">
        <w:rPr>
          <w:rFonts w:asciiTheme="minorHAnsi" w:hAnsiTheme="minorHAnsi" w:cstheme="minorHAnsi"/>
          <w:sz w:val="22"/>
          <w:szCs w:val="22"/>
        </w:rPr>
        <w:t xml:space="preserve"> to</w:t>
      </w:r>
      <w:r w:rsidRPr="00650C03">
        <w:rPr>
          <w:rFonts w:asciiTheme="minorHAnsi" w:hAnsiTheme="minorHAnsi" w:cstheme="minorHAnsi"/>
          <w:sz w:val="22"/>
          <w:szCs w:val="22"/>
        </w:rPr>
        <w:t xml:space="preserve"> extend the programme to include some additional community activities. </w:t>
      </w:r>
    </w:p>
    <w:p w14:paraId="6543E0A1" w14:textId="185E7833" w:rsidR="008971EB" w:rsidRPr="00650C03" w:rsidRDefault="008971EB" w:rsidP="008971EB">
      <w:pPr>
        <w:ind w:left="567"/>
        <w:rPr>
          <w:rFonts w:asciiTheme="minorHAnsi" w:hAnsiTheme="minorHAnsi" w:cstheme="minorHAnsi"/>
          <w:sz w:val="22"/>
          <w:szCs w:val="22"/>
        </w:rPr>
      </w:pPr>
      <w:r w:rsidRPr="00650C03">
        <w:rPr>
          <w:rFonts w:asciiTheme="minorHAnsi" w:hAnsiTheme="minorHAnsi" w:cstheme="minorHAnsi"/>
          <w:b/>
          <w:bCs/>
          <w:sz w:val="22"/>
          <w:szCs w:val="22"/>
        </w:rPr>
        <w:t>RESOLVED</w:t>
      </w:r>
      <w:r w:rsidRPr="00650C03">
        <w:rPr>
          <w:rFonts w:asciiTheme="minorHAnsi" w:hAnsiTheme="minorHAnsi" w:cstheme="minorHAnsi"/>
          <w:sz w:val="22"/>
          <w:szCs w:val="22"/>
        </w:rPr>
        <w:t xml:space="preserve"> – For the Clerk to work with local community groups and bodies to look at extending the </w:t>
      </w:r>
      <w:r w:rsidR="00D706AA" w:rsidRPr="00650C03">
        <w:rPr>
          <w:rFonts w:asciiTheme="minorHAnsi" w:hAnsiTheme="minorHAnsi" w:cstheme="minorHAnsi"/>
          <w:sz w:val="22"/>
          <w:szCs w:val="22"/>
        </w:rPr>
        <w:t>community open spaces scope and hope to have some more even</w:t>
      </w:r>
      <w:r w:rsidR="00972825" w:rsidRPr="00650C03">
        <w:rPr>
          <w:rFonts w:asciiTheme="minorHAnsi" w:hAnsiTheme="minorHAnsi" w:cstheme="minorHAnsi"/>
          <w:sz w:val="22"/>
          <w:szCs w:val="22"/>
        </w:rPr>
        <w:t>ts</w:t>
      </w:r>
      <w:r w:rsidR="00D706AA" w:rsidRPr="00650C03">
        <w:rPr>
          <w:rFonts w:asciiTheme="minorHAnsi" w:hAnsiTheme="minorHAnsi" w:cstheme="minorHAnsi"/>
          <w:sz w:val="22"/>
          <w:szCs w:val="22"/>
        </w:rPr>
        <w:t xml:space="preserve"> scheduled in that didn’t clash </w:t>
      </w:r>
      <w:r w:rsidR="00972825" w:rsidRPr="00650C03">
        <w:rPr>
          <w:rFonts w:asciiTheme="minorHAnsi" w:hAnsiTheme="minorHAnsi" w:cstheme="minorHAnsi"/>
          <w:sz w:val="22"/>
          <w:szCs w:val="22"/>
        </w:rPr>
        <w:t>with any existing events.</w:t>
      </w:r>
      <w:r w:rsidRPr="00650C03">
        <w:rPr>
          <w:rFonts w:asciiTheme="minorHAnsi" w:hAnsiTheme="minorHAnsi" w:cstheme="minorHAnsi"/>
          <w:sz w:val="22"/>
          <w:szCs w:val="22"/>
        </w:rPr>
        <w:t xml:space="preserve"> </w:t>
      </w:r>
    </w:p>
    <w:p w14:paraId="780D7333" w14:textId="77777777" w:rsidR="008971EB" w:rsidRDefault="008971EB" w:rsidP="008971EB">
      <w:pPr>
        <w:pStyle w:val="ListParagraph"/>
        <w:ind w:left="1134"/>
        <w:rPr>
          <w:rFonts w:asciiTheme="minorHAnsi" w:hAnsiTheme="minorHAnsi" w:cstheme="minorHAnsi"/>
          <w:sz w:val="12"/>
          <w:szCs w:val="12"/>
        </w:rPr>
      </w:pPr>
    </w:p>
    <w:p w14:paraId="66812B20" w14:textId="77777777" w:rsidR="007670A9" w:rsidRPr="00650C03" w:rsidRDefault="008971EB" w:rsidP="007670A9">
      <w:pPr>
        <w:pStyle w:val="ListParagraph"/>
        <w:numPr>
          <w:ilvl w:val="0"/>
          <w:numId w:val="9"/>
        </w:numPr>
        <w:rPr>
          <w:rFonts w:asciiTheme="minorHAnsi" w:hAnsiTheme="minorHAnsi" w:cstheme="minorHAnsi"/>
          <w:b/>
          <w:bCs/>
          <w:sz w:val="22"/>
          <w:szCs w:val="22"/>
        </w:rPr>
      </w:pPr>
      <w:r w:rsidRPr="00650C03">
        <w:rPr>
          <w:rFonts w:asciiTheme="minorHAnsi" w:hAnsiTheme="minorHAnsi" w:cstheme="minorHAnsi"/>
          <w:b/>
          <w:bCs/>
          <w:sz w:val="22"/>
          <w:szCs w:val="22"/>
        </w:rPr>
        <w:t xml:space="preserve">Open Spaces Consultation </w:t>
      </w:r>
    </w:p>
    <w:p w14:paraId="23F905EB" w14:textId="77777777" w:rsidR="007670A9" w:rsidRPr="00650C03" w:rsidRDefault="008971EB" w:rsidP="00984B65">
      <w:pPr>
        <w:pStyle w:val="ListParagraph"/>
        <w:ind w:left="567"/>
        <w:rPr>
          <w:rFonts w:asciiTheme="minorHAnsi" w:hAnsiTheme="minorHAnsi" w:cstheme="minorHAnsi"/>
          <w:b/>
          <w:bCs/>
          <w:sz w:val="22"/>
          <w:szCs w:val="22"/>
        </w:rPr>
      </w:pPr>
      <w:r w:rsidRPr="00650C03">
        <w:rPr>
          <w:rFonts w:asciiTheme="minorHAnsi" w:hAnsiTheme="minorHAnsi" w:cstheme="minorHAnsi"/>
          <w:sz w:val="22"/>
          <w:szCs w:val="22"/>
        </w:rPr>
        <w:t xml:space="preserve">Councillors receive </w:t>
      </w:r>
      <w:r w:rsidR="00972825" w:rsidRPr="00650C03">
        <w:rPr>
          <w:rFonts w:asciiTheme="minorHAnsi" w:hAnsiTheme="minorHAnsi" w:cstheme="minorHAnsi"/>
          <w:sz w:val="22"/>
          <w:szCs w:val="22"/>
        </w:rPr>
        <w:t>a verbal update that a final draft would be brought to the November meeting and the consultation would be promoted in the November WOW article</w:t>
      </w:r>
      <w:r w:rsidRPr="00650C03">
        <w:rPr>
          <w:rFonts w:asciiTheme="minorHAnsi" w:hAnsiTheme="minorHAnsi" w:cstheme="minorHAnsi"/>
          <w:sz w:val="22"/>
          <w:szCs w:val="22"/>
        </w:rPr>
        <w:t>.</w:t>
      </w:r>
    </w:p>
    <w:p w14:paraId="473B624D" w14:textId="77777777" w:rsidR="008971EB" w:rsidRDefault="008971EB" w:rsidP="008971EB">
      <w:pPr>
        <w:pStyle w:val="ListParagraph"/>
        <w:ind w:left="567"/>
        <w:rPr>
          <w:rFonts w:asciiTheme="minorHAnsi" w:hAnsiTheme="minorHAnsi" w:cstheme="minorHAnsi"/>
          <w:sz w:val="12"/>
          <w:szCs w:val="12"/>
        </w:rPr>
      </w:pPr>
    </w:p>
    <w:p w14:paraId="4C36FBB7" w14:textId="77777777" w:rsidR="008971EB" w:rsidRPr="00650C03" w:rsidRDefault="008971EB" w:rsidP="008971EB">
      <w:pPr>
        <w:pStyle w:val="ListParagraph"/>
        <w:numPr>
          <w:ilvl w:val="0"/>
          <w:numId w:val="9"/>
        </w:numPr>
        <w:rPr>
          <w:rFonts w:asciiTheme="minorHAnsi" w:hAnsiTheme="minorHAnsi" w:cstheme="minorHAnsi"/>
          <w:b/>
          <w:bCs/>
          <w:sz w:val="22"/>
          <w:szCs w:val="22"/>
        </w:rPr>
      </w:pPr>
      <w:r w:rsidRPr="00650C03">
        <w:rPr>
          <w:rFonts w:asciiTheme="minorHAnsi" w:hAnsiTheme="minorHAnsi" w:cstheme="minorHAnsi"/>
          <w:b/>
          <w:bCs/>
          <w:sz w:val="22"/>
          <w:szCs w:val="22"/>
        </w:rPr>
        <w:t>Traffic Project</w:t>
      </w:r>
    </w:p>
    <w:p w14:paraId="746369DA" w14:textId="6941B4B0" w:rsidR="008971EB" w:rsidRPr="00650C03" w:rsidRDefault="008971EB" w:rsidP="008971EB">
      <w:pPr>
        <w:pStyle w:val="ListParagraph"/>
        <w:ind w:left="567"/>
        <w:rPr>
          <w:rFonts w:asciiTheme="minorHAnsi" w:hAnsiTheme="minorHAnsi" w:cstheme="minorHAnsi"/>
          <w:sz w:val="22"/>
          <w:szCs w:val="22"/>
        </w:rPr>
      </w:pPr>
      <w:r w:rsidRPr="00650C03">
        <w:rPr>
          <w:rFonts w:asciiTheme="minorHAnsi" w:hAnsiTheme="minorHAnsi" w:cstheme="minorHAnsi"/>
          <w:sz w:val="22"/>
          <w:szCs w:val="22"/>
        </w:rPr>
        <w:t>Councillors receive</w:t>
      </w:r>
      <w:r w:rsidR="00A5796C" w:rsidRPr="00650C03">
        <w:rPr>
          <w:rFonts w:asciiTheme="minorHAnsi" w:hAnsiTheme="minorHAnsi" w:cstheme="minorHAnsi"/>
          <w:sz w:val="22"/>
          <w:szCs w:val="22"/>
        </w:rPr>
        <w:t>d</w:t>
      </w:r>
      <w:r w:rsidRPr="00650C03">
        <w:rPr>
          <w:rFonts w:asciiTheme="minorHAnsi" w:hAnsiTheme="minorHAnsi" w:cstheme="minorHAnsi"/>
          <w:sz w:val="22"/>
          <w:szCs w:val="22"/>
        </w:rPr>
        <w:t xml:space="preserve"> an update from the working group t</w:t>
      </w:r>
      <w:r w:rsidR="00A5796C" w:rsidRPr="00650C03">
        <w:rPr>
          <w:rFonts w:asciiTheme="minorHAnsi" w:hAnsiTheme="minorHAnsi" w:cstheme="minorHAnsi"/>
          <w:sz w:val="22"/>
          <w:szCs w:val="22"/>
        </w:rPr>
        <w:t>hat</w:t>
      </w:r>
      <w:r w:rsidRPr="00650C03">
        <w:rPr>
          <w:rFonts w:asciiTheme="minorHAnsi" w:hAnsiTheme="minorHAnsi" w:cstheme="minorHAnsi"/>
          <w:sz w:val="22"/>
          <w:szCs w:val="22"/>
        </w:rPr>
        <w:t xml:space="preserve"> identified key priorities and </w:t>
      </w:r>
      <w:r w:rsidR="00A5796C" w:rsidRPr="00650C03">
        <w:rPr>
          <w:rFonts w:asciiTheme="minorHAnsi" w:hAnsiTheme="minorHAnsi" w:cstheme="minorHAnsi"/>
          <w:sz w:val="22"/>
          <w:szCs w:val="22"/>
        </w:rPr>
        <w:t xml:space="preserve">options for </w:t>
      </w:r>
      <w:r w:rsidRPr="00650C03">
        <w:rPr>
          <w:rFonts w:asciiTheme="minorHAnsi" w:hAnsiTheme="minorHAnsi" w:cstheme="minorHAnsi"/>
          <w:sz w:val="22"/>
          <w:szCs w:val="22"/>
        </w:rPr>
        <w:t xml:space="preserve">phasing </w:t>
      </w:r>
      <w:r w:rsidR="00A5796C" w:rsidRPr="00650C03">
        <w:rPr>
          <w:rFonts w:asciiTheme="minorHAnsi" w:hAnsiTheme="minorHAnsi" w:cstheme="minorHAnsi"/>
          <w:sz w:val="22"/>
          <w:szCs w:val="22"/>
        </w:rPr>
        <w:t>the</w:t>
      </w:r>
      <w:r w:rsidRPr="00650C03">
        <w:rPr>
          <w:rFonts w:asciiTheme="minorHAnsi" w:hAnsiTheme="minorHAnsi" w:cstheme="minorHAnsi"/>
          <w:sz w:val="22"/>
          <w:szCs w:val="22"/>
        </w:rPr>
        <w:t xml:space="preserve"> potential traffic management options from the independent report.</w:t>
      </w:r>
    </w:p>
    <w:p w14:paraId="7EA685F8" w14:textId="2AEB28C2" w:rsidR="002C32B2" w:rsidRPr="00650C03" w:rsidRDefault="002C32B2" w:rsidP="002C32B2">
      <w:pPr>
        <w:pStyle w:val="ListParagraph"/>
        <w:numPr>
          <w:ilvl w:val="1"/>
          <w:numId w:val="9"/>
        </w:numPr>
        <w:rPr>
          <w:rFonts w:asciiTheme="minorHAnsi" w:hAnsiTheme="minorHAnsi" w:cstheme="minorHAnsi"/>
          <w:b/>
          <w:bCs/>
          <w:sz w:val="22"/>
          <w:szCs w:val="22"/>
        </w:rPr>
      </w:pPr>
      <w:r w:rsidRPr="00650C03">
        <w:rPr>
          <w:rFonts w:asciiTheme="minorHAnsi" w:hAnsiTheme="minorHAnsi" w:cstheme="minorHAnsi"/>
          <w:b/>
          <w:bCs/>
          <w:sz w:val="22"/>
          <w:szCs w:val="22"/>
        </w:rPr>
        <w:t xml:space="preserve">RESOLVED </w:t>
      </w:r>
      <w:r w:rsidRPr="00650C03">
        <w:rPr>
          <w:rFonts w:asciiTheme="minorHAnsi" w:hAnsiTheme="minorHAnsi" w:cstheme="minorHAnsi"/>
          <w:sz w:val="22"/>
          <w:szCs w:val="22"/>
        </w:rPr>
        <w:t>– The Clerk would look to get more detailed costings and aim to have an onsite meeting with East Sussex Highways safety team</w:t>
      </w:r>
      <w:r w:rsidR="00282DB5" w:rsidRPr="00650C03">
        <w:rPr>
          <w:rFonts w:asciiTheme="minorHAnsi" w:hAnsiTheme="minorHAnsi" w:cstheme="minorHAnsi"/>
          <w:sz w:val="22"/>
          <w:szCs w:val="22"/>
        </w:rPr>
        <w:t>, the working party</w:t>
      </w:r>
      <w:r w:rsidRPr="00650C03">
        <w:rPr>
          <w:rFonts w:asciiTheme="minorHAnsi" w:hAnsiTheme="minorHAnsi" w:cstheme="minorHAnsi"/>
          <w:sz w:val="22"/>
          <w:szCs w:val="22"/>
        </w:rPr>
        <w:t xml:space="preserve"> and the school based on the phase one priorities.  </w:t>
      </w:r>
    </w:p>
    <w:p w14:paraId="556E7800" w14:textId="77777777" w:rsidR="002C32B2" w:rsidRPr="00650C03" w:rsidRDefault="002C32B2" w:rsidP="002C32B2">
      <w:pPr>
        <w:pStyle w:val="ListParagraph"/>
        <w:numPr>
          <w:ilvl w:val="1"/>
          <w:numId w:val="9"/>
        </w:numPr>
        <w:rPr>
          <w:rFonts w:asciiTheme="minorHAnsi" w:hAnsiTheme="minorHAnsi" w:cstheme="minorHAnsi"/>
          <w:b/>
          <w:bCs/>
          <w:sz w:val="22"/>
          <w:szCs w:val="22"/>
        </w:rPr>
      </w:pPr>
      <w:r w:rsidRPr="00650C03">
        <w:rPr>
          <w:rFonts w:asciiTheme="minorHAnsi" w:hAnsiTheme="minorHAnsi" w:cstheme="minorHAnsi"/>
          <w:b/>
          <w:bCs/>
          <w:sz w:val="22"/>
          <w:szCs w:val="22"/>
        </w:rPr>
        <w:t xml:space="preserve">RESOLVED </w:t>
      </w:r>
      <w:r w:rsidRPr="00650C03">
        <w:rPr>
          <w:rFonts w:asciiTheme="minorHAnsi" w:hAnsiTheme="minorHAnsi" w:cstheme="minorHAnsi"/>
          <w:sz w:val="22"/>
          <w:szCs w:val="22"/>
        </w:rPr>
        <w:t xml:space="preserve">– Phase one could potentially include (in no </w:t>
      </w:r>
      <w:proofErr w:type="gramStart"/>
      <w:r w:rsidRPr="00650C03">
        <w:rPr>
          <w:rFonts w:asciiTheme="minorHAnsi" w:hAnsiTheme="minorHAnsi" w:cstheme="minorHAnsi"/>
          <w:sz w:val="22"/>
          <w:szCs w:val="22"/>
        </w:rPr>
        <w:t>particular order</w:t>
      </w:r>
      <w:proofErr w:type="gramEnd"/>
      <w:r w:rsidRPr="00650C03">
        <w:rPr>
          <w:rFonts w:asciiTheme="minorHAnsi" w:hAnsiTheme="minorHAnsi" w:cstheme="minorHAnsi"/>
          <w:sz w:val="22"/>
          <w:szCs w:val="22"/>
        </w:rPr>
        <w:t>):</w:t>
      </w:r>
    </w:p>
    <w:p w14:paraId="09FE6A0D" w14:textId="77777777" w:rsidR="002C32B2" w:rsidRPr="00650C03" w:rsidRDefault="002C32B2" w:rsidP="002C32B2">
      <w:pPr>
        <w:pStyle w:val="ListParagraph"/>
        <w:numPr>
          <w:ilvl w:val="2"/>
          <w:numId w:val="14"/>
        </w:numPr>
        <w:ind w:left="1701" w:hanging="567"/>
        <w:rPr>
          <w:rFonts w:asciiTheme="minorHAnsi" w:hAnsiTheme="minorHAnsi" w:cstheme="minorHAnsi"/>
          <w:sz w:val="22"/>
          <w:szCs w:val="22"/>
        </w:rPr>
      </w:pPr>
      <w:r w:rsidRPr="00650C03">
        <w:rPr>
          <w:rFonts w:asciiTheme="minorHAnsi" w:hAnsiTheme="minorHAnsi" w:cstheme="minorHAnsi"/>
          <w:sz w:val="22"/>
          <w:szCs w:val="22"/>
        </w:rPr>
        <w:t>Proposed 30mph speed restrictions to be moved northwards on the A28 when exiting the village to the north.</w:t>
      </w:r>
    </w:p>
    <w:p w14:paraId="0037243B" w14:textId="77777777" w:rsidR="002C32B2" w:rsidRPr="00650C03" w:rsidRDefault="002C32B2" w:rsidP="002C32B2">
      <w:pPr>
        <w:pStyle w:val="ListParagraph"/>
        <w:numPr>
          <w:ilvl w:val="2"/>
          <w:numId w:val="14"/>
        </w:numPr>
        <w:ind w:left="1701" w:hanging="567"/>
        <w:rPr>
          <w:rFonts w:asciiTheme="minorHAnsi" w:hAnsiTheme="minorHAnsi" w:cstheme="minorHAnsi"/>
          <w:sz w:val="22"/>
          <w:szCs w:val="22"/>
        </w:rPr>
      </w:pPr>
      <w:r w:rsidRPr="00650C03">
        <w:rPr>
          <w:rFonts w:asciiTheme="minorHAnsi" w:hAnsiTheme="minorHAnsi" w:cstheme="minorHAnsi"/>
          <w:sz w:val="22"/>
          <w:szCs w:val="22"/>
        </w:rPr>
        <w:t>Village gateway sign to be installed from the southern end of the A28 as you are entering Westfield village from Westfield Lane.</w:t>
      </w:r>
    </w:p>
    <w:p w14:paraId="5E75A50D" w14:textId="77777777" w:rsidR="002C32B2" w:rsidRPr="00650C03" w:rsidRDefault="002C32B2" w:rsidP="002C32B2">
      <w:pPr>
        <w:pStyle w:val="ListParagraph"/>
        <w:numPr>
          <w:ilvl w:val="2"/>
          <w:numId w:val="14"/>
        </w:numPr>
        <w:ind w:left="1701" w:hanging="567"/>
        <w:rPr>
          <w:rFonts w:asciiTheme="minorHAnsi" w:hAnsiTheme="minorHAnsi" w:cstheme="minorHAnsi"/>
          <w:sz w:val="22"/>
          <w:szCs w:val="22"/>
        </w:rPr>
      </w:pPr>
      <w:r w:rsidRPr="00650C03">
        <w:rPr>
          <w:rFonts w:asciiTheme="minorHAnsi" w:hAnsiTheme="minorHAnsi" w:cstheme="minorHAnsi"/>
          <w:sz w:val="22"/>
          <w:szCs w:val="22"/>
        </w:rPr>
        <w:t>Village gateway sign to be installed at the northern end of Westfield village along the A28.</w:t>
      </w:r>
    </w:p>
    <w:p w14:paraId="6249D7B6" w14:textId="77777777" w:rsidR="002C32B2" w:rsidRPr="00650C03" w:rsidRDefault="002C32B2" w:rsidP="002C32B2">
      <w:pPr>
        <w:pStyle w:val="ListParagraph"/>
        <w:numPr>
          <w:ilvl w:val="2"/>
          <w:numId w:val="14"/>
        </w:numPr>
        <w:ind w:left="1701" w:hanging="567"/>
        <w:rPr>
          <w:rFonts w:asciiTheme="minorHAnsi" w:hAnsiTheme="minorHAnsi" w:cstheme="minorHAnsi"/>
          <w:sz w:val="22"/>
          <w:szCs w:val="22"/>
        </w:rPr>
      </w:pPr>
      <w:r w:rsidRPr="00650C03">
        <w:rPr>
          <w:rFonts w:asciiTheme="minorHAnsi" w:hAnsiTheme="minorHAnsi" w:cstheme="minorHAnsi"/>
          <w:sz w:val="22"/>
          <w:szCs w:val="22"/>
        </w:rPr>
        <w:t>Implementation of a ‘School Safety Zone’ outside of the school. This involves the repainting of the zebra crossing, introduction of zig-zag markings, extension of the railings along this section of road, the old bus shelter removed and the removal of the hedge/verge to implement a larger waiting area for parents when accessing the school and for the school entrance to be rediverted.</w:t>
      </w:r>
    </w:p>
    <w:p w14:paraId="45E5503C" w14:textId="77777777" w:rsidR="002C32B2" w:rsidRPr="00650C03" w:rsidRDefault="002C32B2" w:rsidP="002C32B2">
      <w:pPr>
        <w:pStyle w:val="ListParagraph"/>
        <w:numPr>
          <w:ilvl w:val="2"/>
          <w:numId w:val="14"/>
        </w:numPr>
        <w:ind w:left="1701" w:hanging="567"/>
        <w:rPr>
          <w:rFonts w:asciiTheme="minorHAnsi" w:hAnsiTheme="minorHAnsi" w:cstheme="minorHAnsi"/>
          <w:sz w:val="22"/>
          <w:szCs w:val="22"/>
        </w:rPr>
      </w:pPr>
      <w:r w:rsidRPr="00650C03">
        <w:rPr>
          <w:rFonts w:asciiTheme="minorHAnsi" w:hAnsiTheme="minorHAnsi" w:cstheme="minorHAnsi"/>
          <w:sz w:val="22"/>
          <w:szCs w:val="22"/>
        </w:rPr>
        <w:t>Change of road pavement colour to distinguish between different speed zones. This includes anti-skid roundels.</w:t>
      </w:r>
    </w:p>
    <w:p w14:paraId="24E0D040" w14:textId="77777777" w:rsidR="008971EB" w:rsidRPr="00204D3B" w:rsidRDefault="008971EB" w:rsidP="008971EB">
      <w:pPr>
        <w:pStyle w:val="ListParagraph"/>
        <w:ind w:left="567"/>
        <w:rPr>
          <w:rFonts w:asciiTheme="minorHAnsi" w:hAnsiTheme="minorHAnsi" w:cstheme="minorHAnsi"/>
          <w:sz w:val="10"/>
          <w:szCs w:val="10"/>
        </w:rPr>
      </w:pPr>
    </w:p>
    <w:p w14:paraId="5FA1EB0F" w14:textId="1774692A" w:rsidR="008971EB" w:rsidRPr="003D2B6F" w:rsidRDefault="008971EB" w:rsidP="008971EB">
      <w:pPr>
        <w:pStyle w:val="ListParagraph"/>
        <w:numPr>
          <w:ilvl w:val="0"/>
          <w:numId w:val="9"/>
        </w:numPr>
        <w:rPr>
          <w:rFonts w:asciiTheme="minorHAnsi" w:hAnsiTheme="minorHAnsi" w:cstheme="minorHAnsi"/>
          <w:sz w:val="22"/>
          <w:szCs w:val="22"/>
        </w:rPr>
      </w:pPr>
      <w:r w:rsidRPr="003D2B6F">
        <w:rPr>
          <w:rFonts w:asciiTheme="minorHAnsi" w:hAnsiTheme="minorHAnsi" w:cstheme="minorHAnsi"/>
          <w:b/>
          <w:bCs/>
          <w:sz w:val="22"/>
          <w:szCs w:val="22"/>
        </w:rPr>
        <w:t xml:space="preserve">District and County Councillors </w:t>
      </w:r>
      <w:r w:rsidRPr="003D2B6F">
        <w:rPr>
          <w:rFonts w:asciiTheme="minorHAnsi" w:hAnsiTheme="minorHAnsi" w:cstheme="minorHAnsi"/>
          <w:sz w:val="22"/>
          <w:szCs w:val="22"/>
        </w:rPr>
        <w:t xml:space="preserve">– </w:t>
      </w:r>
      <w:r w:rsidR="002C32B2" w:rsidRPr="003D2B6F">
        <w:rPr>
          <w:rFonts w:asciiTheme="minorHAnsi" w:hAnsiTheme="minorHAnsi" w:cstheme="minorHAnsi"/>
          <w:sz w:val="22"/>
          <w:szCs w:val="22"/>
        </w:rPr>
        <w:t>No written reports received</w:t>
      </w:r>
      <w:r w:rsidRPr="003D2B6F">
        <w:rPr>
          <w:rFonts w:asciiTheme="minorHAnsi" w:hAnsiTheme="minorHAnsi" w:cstheme="minorHAnsi"/>
          <w:sz w:val="22"/>
          <w:szCs w:val="22"/>
        </w:rPr>
        <w:t>.</w:t>
      </w:r>
    </w:p>
    <w:p w14:paraId="61C3870C" w14:textId="77777777" w:rsidR="008971EB" w:rsidRPr="00204D3B" w:rsidRDefault="008971EB" w:rsidP="008971EB">
      <w:pPr>
        <w:pStyle w:val="ListParagraph"/>
        <w:ind w:left="364"/>
        <w:rPr>
          <w:rFonts w:asciiTheme="minorHAnsi" w:hAnsiTheme="minorHAnsi" w:cstheme="minorHAnsi"/>
          <w:sz w:val="10"/>
          <w:szCs w:val="10"/>
        </w:rPr>
      </w:pPr>
    </w:p>
    <w:p w14:paraId="2520C714" w14:textId="527F1243" w:rsidR="008971EB" w:rsidRDefault="008971EB" w:rsidP="008971EB">
      <w:pPr>
        <w:pStyle w:val="ListParagraph"/>
        <w:numPr>
          <w:ilvl w:val="0"/>
          <w:numId w:val="9"/>
        </w:numPr>
        <w:rPr>
          <w:rFonts w:asciiTheme="minorHAnsi" w:hAnsiTheme="minorHAnsi" w:cstheme="minorHAnsi"/>
          <w:sz w:val="22"/>
          <w:szCs w:val="22"/>
        </w:rPr>
      </w:pPr>
      <w:r>
        <w:rPr>
          <w:rFonts w:asciiTheme="minorHAnsi" w:hAnsiTheme="minorHAnsi" w:cstheme="minorHAnsi"/>
          <w:b/>
          <w:bCs/>
        </w:rPr>
        <w:t>C</w:t>
      </w:r>
      <w:r w:rsidRPr="00650C03">
        <w:rPr>
          <w:rFonts w:asciiTheme="minorHAnsi" w:hAnsiTheme="minorHAnsi" w:cstheme="minorHAnsi"/>
          <w:b/>
          <w:bCs/>
          <w:sz w:val="22"/>
          <w:szCs w:val="22"/>
        </w:rPr>
        <w:t>hairman of the Council and other member’s reports</w:t>
      </w:r>
      <w:r w:rsidRPr="00650C03">
        <w:rPr>
          <w:rFonts w:asciiTheme="minorHAnsi" w:hAnsiTheme="minorHAnsi" w:cstheme="minorHAnsi"/>
          <w:sz w:val="22"/>
          <w:szCs w:val="22"/>
        </w:rPr>
        <w:t xml:space="preserve"> </w:t>
      </w:r>
    </w:p>
    <w:p w14:paraId="5E0BDEBD" w14:textId="66D97B31" w:rsidR="00650C03" w:rsidRDefault="00BC0BE8" w:rsidP="00BC0BE8">
      <w:pPr>
        <w:pStyle w:val="ListParagraph"/>
        <w:numPr>
          <w:ilvl w:val="1"/>
          <w:numId w:val="16"/>
        </w:numPr>
        <w:rPr>
          <w:rFonts w:asciiTheme="minorHAnsi" w:hAnsiTheme="minorHAnsi" w:cstheme="minorHAnsi"/>
          <w:sz w:val="22"/>
          <w:szCs w:val="22"/>
        </w:rPr>
      </w:pPr>
      <w:r>
        <w:rPr>
          <w:rFonts w:asciiTheme="minorHAnsi" w:hAnsiTheme="minorHAnsi" w:cstheme="minorHAnsi"/>
          <w:sz w:val="22"/>
          <w:szCs w:val="22"/>
        </w:rPr>
        <w:t>The 40mph signs need cutting back – The Clerk asked Cllr Maynard to alert the highways steward that they needed cutting back.</w:t>
      </w:r>
    </w:p>
    <w:p w14:paraId="078B1728" w14:textId="62769C40" w:rsidR="00BC0BE8" w:rsidRDefault="00BC0BE8" w:rsidP="00BC0BE8">
      <w:pPr>
        <w:pStyle w:val="ListParagraph"/>
        <w:numPr>
          <w:ilvl w:val="1"/>
          <w:numId w:val="16"/>
        </w:numPr>
        <w:rPr>
          <w:rFonts w:asciiTheme="minorHAnsi" w:hAnsiTheme="minorHAnsi" w:cstheme="minorHAnsi"/>
          <w:sz w:val="22"/>
          <w:szCs w:val="22"/>
        </w:rPr>
      </w:pPr>
      <w:r>
        <w:rPr>
          <w:rFonts w:asciiTheme="minorHAnsi" w:hAnsiTheme="minorHAnsi" w:cstheme="minorHAnsi"/>
          <w:sz w:val="22"/>
          <w:szCs w:val="22"/>
        </w:rPr>
        <w:t>It was noted that the potholes along the A28 and outside of Furtherdown are still a big issue and in fact getting worse each month.</w:t>
      </w:r>
    </w:p>
    <w:p w14:paraId="0F042218" w14:textId="07BC0300" w:rsidR="00BC0BE8" w:rsidRDefault="00BC0BE8" w:rsidP="00BC0BE8">
      <w:pPr>
        <w:pStyle w:val="ListParagraph"/>
        <w:numPr>
          <w:ilvl w:val="1"/>
          <w:numId w:val="16"/>
        </w:numPr>
        <w:rPr>
          <w:rFonts w:asciiTheme="minorHAnsi" w:hAnsiTheme="minorHAnsi" w:cstheme="minorHAnsi"/>
          <w:sz w:val="22"/>
          <w:szCs w:val="22"/>
        </w:rPr>
      </w:pPr>
      <w:r>
        <w:rPr>
          <w:rFonts w:asciiTheme="minorHAnsi" w:hAnsiTheme="minorHAnsi" w:cstheme="minorHAnsi"/>
          <w:sz w:val="22"/>
          <w:szCs w:val="22"/>
        </w:rPr>
        <w:t xml:space="preserve">Cllr Horley and the Cllrs expressed </w:t>
      </w:r>
      <w:proofErr w:type="gramStart"/>
      <w:r>
        <w:rPr>
          <w:rFonts w:asciiTheme="minorHAnsi" w:hAnsiTheme="minorHAnsi" w:cstheme="minorHAnsi"/>
          <w:sz w:val="22"/>
          <w:szCs w:val="22"/>
        </w:rPr>
        <w:t>their</w:t>
      </w:r>
      <w:proofErr w:type="gramEnd"/>
      <w:r>
        <w:rPr>
          <w:rFonts w:asciiTheme="minorHAnsi" w:hAnsiTheme="minorHAnsi" w:cstheme="minorHAnsi"/>
          <w:sz w:val="22"/>
          <w:szCs w:val="22"/>
        </w:rPr>
        <w:t xml:space="preserve"> thanks to the handyman for the work he had carried out on the broken fingerpost.</w:t>
      </w:r>
    </w:p>
    <w:p w14:paraId="7228B933" w14:textId="114631FA" w:rsidR="00BC0BE8" w:rsidRDefault="00BC0BE8" w:rsidP="00BC0BE8">
      <w:pPr>
        <w:pStyle w:val="ListParagraph"/>
        <w:numPr>
          <w:ilvl w:val="1"/>
          <w:numId w:val="16"/>
        </w:numPr>
        <w:rPr>
          <w:rFonts w:asciiTheme="minorHAnsi" w:hAnsiTheme="minorHAnsi" w:cstheme="minorHAnsi"/>
          <w:sz w:val="22"/>
          <w:szCs w:val="22"/>
        </w:rPr>
      </w:pPr>
      <w:r>
        <w:rPr>
          <w:rFonts w:asciiTheme="minorHAnsi" w:hAnsiTheme="minorHAnsi" w:cstheme="minorHAnsi"/>
          <w:sz w:val="22"/>
          <w:szCs w:val="22"/>
        </w:rPr>
        <w:t>Cllrs asked if the PCSO would be able to join a meeting.  The Clerk noted that Cllr Coupar was the liaison with the PCSO so it would be best to ask her at the next meeting.</w:t>
      </w:r>
    </w:p>
    <w:p w14:paraId="617A9D66" w14:textId="37C94177" w:rsidR="00BC0BE8" w:rsidRDefault="00BC0BE8" w:rsidP="00BC0BE8">
      <w:pPr>
        <w:pStyle w:val="ListParagraph"/>
        <w:numPr>
          <w:ilvl w:val="1"/>
          <w:numId w:val="16"/>
        </w:numPr>
        <w:rPr>
          <w:rFonts w:asciiTheme="minorHAnsi" w:hAnsiTheme="minorHAnsi" w:cstheme="minorHAnsi"/>
          <w:sz w:val="22"/>
          <w:szCs w:val="22"/>
        </w:rPr>
      </w:pPr>
      <w:r>
        <w:rPr>
          <w:rFonts w:asciiTheme="minorHAnsi" w:hAnsiTheme="minorHAnsi" w:cstheme="minorHAnsi"/>
          <w:sz w:val="22"/>
          <w:szCs w:val="22"/>
        </w:rPr>
        <w:t xml:space="preserve">The poppies and </w:t>
      </w:r>
      <w:proofErr w:type="spellStart"/>
      <w:r>
        <w:rPr>
          <w:rFonts w:asciiTheme="minorHAnsi" w:hAnsiTheme="minorHAnsi" w:cstheme="minorHAnsi"/>
          <w:sz w:val="22"/>
          <w:szCs w:val="22"/>
        </w:rPr>
        <w:t>Tommies</w:t>
      </w:r>
      <w:proofErr w:type="spellEnd"/>
      <w:r>
        <w:rPr>
          <w:rFonts w:asciiTheme="minorHAnsi" w:hAnsiTheme="minorHAnsi" w:cstheme="minorHAnsi"/>
          <w:sz w:val="22"/>
          <w:szCs w:val="22"/>
        </w:rPr>
        <w:t xml:space="preserve"> would be put up again within the village.  It was also agreed that Cllr Horley would lay the wreath on behalf of the Parish Council.</w:t>
      </w:r>
    </w:p>
    <w:p w14:paraId="62A3720E" w14:textId="27AB2C9A" w:rsidR="00BC0BE8" w:rsidRPr="00650C03" w:rsidRDefault="00BC0BE8" w:rsidP="00BC0BE8">
      <w:pPr>
        <w:pStyle w:val="ListParagraph"/>
        <w:numPr>
          <w:ilvl w:val="1"/>
          <w:numId w:val="16"/>
        </w:numPr>
        <w:rPr>
          <w:rFonts w:asciiTheme="minorHAnsi" w:hAnsiTheme="minorHAnsi" w:cstheme="minorHAnsi"/>
          <w:sz w:val="22"/>
          <w:szCs w:val="22"/>
        </w:rPr>
      </w:pPr>
      <w:r>
        <w:rPr>
          <w:rFonts w:asciiTheme="minorHAnsi" w:hAnsiTheme="minorHAnsi" w:cstheme="minorHAnsi"/>
          <w:sz w:val="22"/>
          <w:szCs w:val="22"/>
        </w:rPr>
        <w:t>It was noted that the surface at Ripley corner still had not been dealt with and Cllrs expressed their concern with the cold weather coming up the impact this would have on cars on that corner.</w:t>
      </w:r>
    </w:p>
    <w:p w14:paraId="75821D6F" w14:textId="77777777" w:rsidR="008971EB" w:rsidRDefault="008971EB" w:rsidP="008971EB">
      <w:pPr>
        <w:pStyle w:val="ListParagraph"/>
        <w:ind w:left="364"/>
        <w:rPr>
          <w:rFonts w:asciiTheme="minorHAnsi" w:hAnsiTheme="minorHAnsi" w:cstheme="minorHAnsi"/>
          <w:sz w:val="12"/>
          <w:szCs w:val="12"/>
        </w:rPr>
      </w:pPr>
    </w:p>
    <w:p w14:paraId="1BB01CFE" w14:textId="77777777" w:rsidR="008971EB" w:rsidRPr="00650C03" w:rsidRDefault="008971EB" w:rsidP="00BC0BE8">
      <w:pPr>
        <w:pStyle w:val="ListParagraph"/>
        <w:numPr>
          <w:ilvl w:val="0"/>
          <w:numId w:val="16"/>
        </w:numPr>
        <w:rPr>
          <w:rFonts w:asciiTheme="minorHAnsi" w:hAnsiTheme="minorHAnsi" w:cstheme="minorHAnsi"/>
          <w:sz w:val="22"/>
          <w:szCs w:val="22"/>
        </w:rPr>
      </w:pPr>
      <w:r w:rsidRPr="00650C03">
        <w:rPr>
          <w:rFonts w:asciiTheme="minorHAnsi" w:hAnsiTheme="minorHAnsi" w:cstheme="minorHAnsi"/>
          <w:b/>
          <w:bCs/>
          <w:sz w:val="22"/>
          <w:szCs w:val="22"/>
        </w:rPr>
        <w:t xml:space="preserve">Reports from local sport teams – </w:t>
      </w:r>
      <w:r w:rsidRPr="00650C03">
        <w:rPr>
          <w:rFonts w:asciiTheme="minorHAnsi" w:hAnsiTheme="minorHAnsi" w:cstheme="minorHAnsi"/>
          <w:sz w:val="22"/>
          <w:szCs w:val="22"/>
        </w:rPr>
        <w:t>Any reports received will be posted online.</w:t>
      </w:r>
    </w:p>
    <w:p w14:paraId="4E5504E1" w14:textId="77777777" w:rsidR="008971EB" w:rsidRDefault="008971EB" w:rsidP="008971EB">
      <w:pPr>
        <w:rPr>
          <w:rFonts w:asciiTheme="minorHAnsi" w:hAnsiTheme="minorHAnsi" w:cstheme="minorHAnsi"/>
          <w:sz w:val="12"/>
          <w:szCs w:val="12"/>
        </w:rPr>
      </w:pPr>
    </w:p>
    <w:p w14:paraId="76744387" w14:textId="77777777" w:rsidR="008971EB" w:rsidRPr="00650C03" w:rsidRDefault="008971EB" w:rsidP="00BC0BE8">
      <w:pPr>
        <w:pStyle w:val="ListParagraph"/>
        <w:numPr>
          <w:ilvl w:val="0"/>
          <w:numId w:val="16"/>
        </w:numPr>
        <w:rPr>
          <w:rFonts w:asciiTheme="minorHAnsi" w:hAnsiTheme="minorHAnsi" w:cstheme="minorHAnsi"/>
          <w:sz w:val="22"/>
          <w:szCs w:val="22"/>
        </w:rPr>
      </w:pPr>
      <w:r w:rsidRPr="00650C03">
        <w:rPr>
          <w:rFonts w:asciiTheme="minorHAnsi" w:hAnsiTheme="minorHAnsi" w:cstheme="minorHAnsi"/>
          <w:b/>
          <w:bCs/>
          <w:sz w:val="22"/>
          <w:szCs w:val="22"/>
        </w:rPr>
        <w:lastRenderedPageBreak/>
        <w:t>Financia</w:t>
      </w:r>
      <w:bookmarkStart w:id="1" w:name="_Hlk10807009"/>
      <w:r w:rsidRPr="00650C03">
        <w:rPr>
          <w:rFonts w:asciiTheme="minorHAnsi" w:hAnsiTheme="minorHAnsi" w:cstheme="minorHAnsi"/>
          <w:b/>
          <w:bCs/>
          <w:sz w:val="22"/>
          <w:szCs w:val="22"/>
        </w:rPr>
        <w:t>l Monthly Reports and Updates</w:t>
      </w:r>
    </w:p>
    <w:p w14:paraId="654F8881" w14:textId="77777777" w:rsidR="008971EB" w:rsidRPr="00650C03" w:rsidRDefault="008971EB" w:rsidP="008971EB">
      <w:pPr>
        <w:pStyle w:val="ListParagraph"/>
        <w:numPr>
          <w:ilvl w:val="0"/>
          <w:numId w:val="10"/>
        </w:numPr>
        <w:rPr>
          <w:rFonts w:asciiTheme="minorHAnsi" w:hAnsiTheme="minorHAnsi" w:cstheme="minorHAnsi"/>
          <w:vanish/>
          <w:sz w:val="22"/>
          <w:szCs w:val="22"/>
        </w:rPr>
      </w:pPr>
    </w:p>
    <w:p w14:paraId="37349D72" w14:textId="77777777" w:rsidR="008971EB" w:rsidRPr="00650C03" w:rsidRDefault="008971EB" w:rsidP="008971EB">
      <w:pPr>
        <w:pStyle w:val="ListParagraph"/>
        <w:numPr>
          <w:ilvl w:val="0"/>
          <w:numId w:val="10"/>
        </w:numPr>
        <w:rPr>
          <w:rFonts w:asciiTheme="minorHAnsi" w:hAnsiTheme="minorHAnsi" w:cstheme="minorHAnsi"/>
          <w:vanish/>
          <w:sz w:val="22"/>
          <w:szCs w:val="22"/>
        </w:rPr>
      </w:pPr>
    </w:p>
    <w:bookmarkEnd w:id="1"/>
    <w:p w14:paraId="0B514C91" w14:textId="77777777" w:rsidR="003B733A" w:rsidRPr="00650C03" w:rsidRDefault="003B733A" w:rsidP="003B733A">
      <w:pPr>
        <w:pStyle w:val="ListParagraph"/>
        <w:ind w:left="567"/>
        <w:rPr>
          <w:rFonts w:asciiTheme="minorHAnsi" w:eastAsia="Arial" w:hAnsiTheme="minorHAnsi" w:cstheme="minorHAnsi"/>
          <w:sz w:val="22"/>
          <w:szCs w:val="22"/>
        </w:rPr>
      </w:pPr>
      <w:r w:rsidRPr="00650C03">
        <w:rPr>
          <w:rFonts w:asciiTheme="minorHAnsi" w:eastAsia="Arial" w:hAnsiTheme="minorHAnsi" w:cstheme="minorHAnsi"/>
          <w:sz w:val="22"/>
          <w:szCs w:val="22"/>
        </w:rPr>
        <w:t xml:space="preserve">Councillors </w:t>
      </w:r>
      <w:r w:rsidRPr="00650C03">
        <w:rPr>
          <w:rFonts w:asciiTheme="minorHAnsi" w:eastAsia="Arial" w:hAnsiTheme="minorHAnsi" w:cstheme="minorHAnsi"/>
          <w:b/>
          <w:bCs/>
          <w:sz w:val="22"/>
          <w:szCs w:val="22"/>
        </w:rPr>
        <w:t xml:space="preserve">RESOLVED </w:t>
      </w:r>
      <w:r w:rsidRPr="00650C03">
        <w:rPr>
          <w:rFonts w:asciiTheme="minorHAnsi" w:eastAsia="Arial" w:hAnsiTheme="minorHAnsi" w:cstheme="minorHAnsi"/>
          <w:sz w:val="22"/>
          <w:szCs w:val="22"/>
        </w:rPr>
        <w:t>the:</w:t>
      </w:r>
    </w:p>
    <w:p w14:paraId="48F30BA6" w14:textId="1E2C6199" w:rsidR="003B733A" w:rsidRDefault="003B733A" w:rsidP="003B733A">
      <w:pPr>
        <w:pStyle w:val="ListParagraph"/>
        <w:numPr>
          <w:ilvl w:val="1"/>
          <w:numId w:val="10"/>
        </w:numPr>
        <w:ind w:left="1134" w:hanging="567"/>
        <w:rPr>
          <w:rFonts w:asciiTheme="minorHAnsi" w:eastAsia="Arial" w:hAnsiTheme="minorHAnsi" w:cstheme="minorHAnsi"/>
          <w:sz w:val="22"/>
          <w:szCs w:val="22"/>
        </w:rPr>
      </w:pPr>
      <w:r>
        <w:rPr>
          <w:rFonts w:asciiTheme="minorHAnsi" w:eastAsia="Arial" w:hAnsiTheme="minorHAnsi" w:cstheme="minorHAnsi"/>
          <w:sz w:val="22"/>
          <w:szCs w:val="22"/>
        </w:rPr>
        <w:t>Councillors</w:t>
      </w:r>
      <w:r w:rsidR="005C1EC8">
        <w:rPr>
          <w:rFonts w:asciiTheme="minorHAnsi" w:eastAsia="Arial" w:hAnsiTheme="minorHAnsi" w:cstheme="minorHAnsi"/>
          <w:sz w:val="22"/>
          <w:szCs w:val="22"/>
        </w:rPr>
        <w:t xml:space="preserve"> </w:t>
      </w:r>
      <w:r>
        <w:rPr>
          <w:rFonts w:asciiTheme="minorHAnsi" w:eastAsia="Arial" w:hAnsiTheme="minorHAnsi" w:cstheme="minorHAnsi"/>
          <w:sz w:val="22"/>
          <w:szCs w:val="22"/>
        </w:rPr>
        <w:t>review</w:t>
      </w:r>
      <w:r w:rsidR="005C1EC8">
        <w:rPr>
          <w:rFonts w:asciiTheme="minorHAnsi" w:eastAsia="Arial" w:hAnsiTheme="minorHAnsi" w:cstheme="minorHAnsi"/>
          <w:sz w:val="22"/>
          <w:szCs w:val="22"/>
        </w:rPr>
        <w:t xml:space="preserve">ed the </w:t>
      </w:r>
      <w:r>
        <w:rPr>
          <w:rFonts w:asciiTheme="minorHAnsi" w:eastAsia="Arial" w:hAnsiTheme="minorHAnsi" w:cstheme="minorHAnsi"/>
          <w:sz w:val="22"/>
          <w:szCs w:val="22"/>
        </w:rPr>
        <w:t>budget monitoring excel spreadsheet.</w:t>
      </w:r>
    </w:p>
    <w:p w14:paraId="2F12C941" w14:textId="4103266B" w:rsidR="003B733A" w:rsidRDefault="003B733A" w:rsidP="003B733A">
      <w:pPr>
        <w:pStyle w:val="ListParagraph"/>
        <w:numPr>
          <w:ilvl w:val="1"/>
          <w:numId w:val="10"/>
        </w:numPr>
        <w:ind w:left="1134" w:hanging="567"/>
        <w:rPr>
          <w:rFonts w:asciiTheme="minorHAnsi" w:eastAsia="Arial" w:hAnsiTheme="minorHAnsi" w:cstheme="minorHAnsi"/>
          <w:sz w:val="22"/>
          <w:szCs w:val="22"/>
        </w:rPr>
      </w:pPr>
      <w:r>
        <w:rPr>
          <w:rFonts w:asciiTheme="minorHAnsi" w:eastAsia="Arial" w:hAnsiTheme="minorHAnsi" w:cstheme="minorHAnsi"/>
          <w:sz w:val="22"/>
          <w:szCs w:val="22"/>
        </w:rPr>
        <w:t xml:space="preserve">The Rialtas reports for the monthly finances </w:t>
      </w:r>
      <w:r w:rsidR="00CB6ECE">
        <w:rPr>
          <w:rFonts w:asciiTheme="minorHAnsi" w:eastAsia="Arial" w:hAnsiTheme="minorHAnsi" w:cstheme="minorHAnsi"/>
          <w:sz w:val="22"/>
          <w:szCs w:val="22"/>
        </w:rPr>
        <w:t>Octo</w:t>
      </w:r>
      <w:r w:rsidR="00561C33">
        <w:rPr>
          <w:rFonts w:asciiTheme="minorHAnsi" w:eastAsia="Arial" w:hAnsiTheme="minorHAnsi" w:cstheme="minorHAnsi"/>
          <w:sz w:val="22"/>
          <w:szCs w:val="22"/>
        </w:rPr>
        <w:t>ber</w:t>
      </w:r>
      <w:r>
        <w:rPr>
          <w:rFonts w:asciiTheme="minorHAnsi" w:eastAsia="Arial" w:hAnsiTheme="minorHAnsi" w:cstheme="minorHAnsi"/>
          <w:sz w:val="22"/>
          <w:szCs w:val="22"/>
        </w:rPr>
        <w:t xml:space="preserve"> including:</w:t>
      </w:r>
    </w:p>
    <w:p w14:paraId="16F62A6C" w14:textId="12EFBF8F" w:rsidR="003B733A" w:rsidRDefault="003B733A" w:rsidP="003B733A">
      <w:pPr>
        <w:pStyle w:val="ListParagraph"/>
        <w:numPr>
          <w:ilvl w:val="2"/>
          <w:numId w:val="10"/>
        </w:numPr>
        <w:ind w:left="1560" w:hanging="426"/>
        <w:rPr>
          <w:rFonts w:asciiTheme="minorHAnsi" w:eastAsia="Arial" w:hAnsiTheme="minorHAnsi" w:cstheme="minorHAnsi"/>
          <w:sz w:val="22"/>
          <w:szCs w:val="22"/>
        </w:rPr>
      </w:pPr>
      <w:r>
        <w:rPr>
          <w:rFonts w:asciiTheme="minorHAnsi" w:eastAsia="Arial" w:hAnsiTheme="minorHAnsi" w:cstheme="minorHAnsi"/>
          <w:sz w:val="22"/>
          <w:szCs w:val="22"/>
        </w:rPr>
        <w:t>Bank Balances at the end of 31/</w:t>
      </w:r>
      <w:r w:rsidR="002C3694">
        <w:rPr>
          <w:rFonts w:asciiTheme="minorHAnsi" w:eastAsia="Arial" w:hAnsiTheme="minorHAnsi" w:cstheme="minorHAnsi"/>
          <w:sz w:val="22"/>
          <w:szCs w:val="22"/>
        </w:rPr>
        <w:t>09</w:t>
      </w:r>
      <w:r>
        <w:rPr>
          <w:rFonts w:asciiTheme="minorHAnsi" w:eastAsia="Arial" w:hAnsiTheme="minorHAnsi" w:cstheme="minorHAnsi"/>
          <w:sz w:val="22"/>
          <w:szCs w:val="22"/>
        </w:rPr>
        <w:t>/2023 at £</w:t>
      </w:r>
      <w:r w:rsidR="002C3694">
        <w:rPr>
          <w:rFonts w:asciiTheme="minorHAnsi" w:eastAsia="Arial" w:hAnsiTheme="minorHAnsi" w:cstheme="minorHAnsi"/>
          <w:sz w:val="22"/>
          <w:szCs w:val="22"/>
        </w:rPr>
        <w:t>99,871.46</w:t>
      </w:r>
      <w:r>
        <w:rPr>
          <w:rFonts w:asciiTheme="minorHAnsi" w:eastAsia="Arial" w:hAnsiTheme="minorHAnsi" w:cstheme="minorHAnsi"/>
          <w:sz w:val="22"/>
          <w:szCs w:val="22"/>
        </w:rPr>
        <w:t xml:space="preserve"> for Unity Bank.</w:t>
      </w:r>
    </w:p>
    <w:p w14:paraId="7CC61CEA" w14:textId="419472EF" w:rsidR="003B733A" w:rsidRDefault="003B733A" w:rsidP="003B733A">
      <w:pPr>
        <w:pStyle w:val="ListParagraph"/>
        <w:ind w:left="1560"/>
        <w:rPr>
          <w:rFonts w:asciiTheme="minorHAnsi" w:eastAsia="Arial" w:hAnsiTheme="minorHAnsi" w:cstheme="minorHAnsi"/>
          <w:sz w:val="22"/>
          <w:szCs w:val="22"/>
        </w:rPr>
      </w:pPr>
      <w:r>
        <w:rPr>
          <w:rFonts w:asciiTheme="minorHAnsi" w:eastAsia="Arial" w:hAnsiTheme="minorHAnsi" w:cstheme="minorHAnsi"/>
          <w:sz w:val="22"/>
          <w:szCs w:val="22"/>
        </w:rPr>
        <w:t xml:space="preserve">Bank reconciliation for </w:t>
      </w:r>
      <w:r w:rsidR="00CB6ECE">
        <w:rPr>
          <w:rFonts w:asciiTheme="minorHAnsi" w:eastAsia="Arial" w:hAnsiTheme="minorHAnsi" w:cstheme="minorHAnsi"/>
          <w:sz w:val="22"/>
          <w:szCs w:val="22"/>
        </w:rPr>
        <w:t>September</w:t>
      </w:r>
      <w:r>
        <w:rPr>
          <w:rFonts w:asciiTheme="minorHAnsi" w:eastAsia="Arial" w:hAnsiTheme="minorHAnsi" w:cstheme="minorHAnsi"/>
          <w:sz w:val="22"/>
          <w:szCs w:val="22"/>
        </w:rPr>
        <w:t xml:space="preserve"> were at £0 for </w:t>
      </w:r>
      <w:r w:rsidR="00CB6ECE">
        <w:rPr>
          <w:rFonts w:asciiTheme="minorHAnsi" w:eastAsia="Arial" w:hAnsiTheme="minorHAnsi" w:cstheme="minorHAnsi"/>
          <w:sz w:val="22"/>
          <w:szCs w:val="22"/>
        </w:rPr>
        <w:t>Unity Bank</w:t>
      </w:r>
      <w:r>
        <w:rPr>
          <w:rFonts w:asciiTheme="minorHAnsi" w:eastAsia="Arial" w:hAnsiTheme="minorHAnsi" w:cstheme="minorHAnsi"/>
          <w:sz w:val="22"/>
          <w:szCs w:val="22"/>
        </w:rPr>
        <w:t>.</w:t>
      </w:r>
    </w:p>
    <w:p w14:paraId="5750393D" w14:textId="77777777" w:rsidR="003B733A" w:rsidRDefault="003B733A" w:rsidP="003B733A">
      <w:pPr>
        <w:pStyle w:val="ListParagraph"/>
        <w:numPr>
          <w:ilvl w:val="2"/>
          <w:numId w:val="10"/>
        </w:numPr>
        <w:ind w:left="1560" w:hanging="426"/>
        <w:rPr>
          <w:rFonts w:asciiTheme="minorHAnsi" w:eastAsia="Arial" w:hAnsiTheme="minorHAnsi" w:cstheme="minorHAnsi"/>
          <w:sz w:val="22"/>
          <w:szCs w:val="22"/>
        </w:rPr>
      </w:pPr>
      <w:r>
        <w:rPr>
          <w:rFonts w:asciiTheme="minorHAnsi" w:eastAsia="Arial" w:hAnsiTheme="minorHAnsi" w:cstheme="minorHAnsi"/>
          <w:sz w:val="22"/>
          <w:szCs w:val="22"/>
        </w:rPr>
        <w:t>Detailed and Summary Income and Expenditure Reports.  Councillors noted no items of concern. Detailed and Summary Income and Expenditure Reports were sent to all Cllrs.</w:t>
      </w:r>
    </w:p>
    <w:p w14:paraId="7213EF13" w14:textId="77777777" w:rsidR="008971EB" w:rsidRDefault="008971EB" w:rsidP="008971EB">
      <w:pPr>
        <w:pStyle w:val="ListParagraph"/>
        <w:ind w:left="1134"/>
        <w:rPr>
          <w:rFonts w:asciiTheme="minorHAnsi" w:hAnsiTheme="minorHAnsi" w:cstheme="minorHAnsi"/>
          <w:sz w:val="12"/>
          <w:szCs w:val="12"/>
        </w:rPr>
      </w:pPr>
    </w:p>
    <w:p w14:paraId="01C79255" w14:textId="77777777" w:rsidR="008971EB" w:rsidRPr="003D2B6F" w:rsidRDefault="008971EB" w:rsidP="00FD7BF3">
      <w:pPr>
        <w:pStyle w:val="ListParagraph"/>
        <w:numPr>
          <w:ilvl w:val="0"/>
          <w:numId w:val="12"/>
        </w:numPr>
        <w:rPr>
          <w:rFonts w:asciiTheme="minorHAnsi" w:hAnsiTheme="minorHAnsi" w:cstheme="minorHAnsi"/>
          <w:b/>
          <w:bCs/>
          <w:sz w:val="22"/>
          <w:szCs w:val="22"/>
        </w:rPr>
      </w:pPr>
      <w:r w:rsidRPr="003D2B6F">
        <w:rPr>
          <w:rFonts w:asciiTheme="minorHAnsi" w:hAnsiTheme="minorHAnsi" w:cstheme="minorHAnsi"/>
          <w:b/>
          <w:bCs/>
          <w:sz w:val="22"/>
          <w:szCs w:val="22"/>
        </w:rPr>
        <w:t>Other Financial Matters</w:t>
      </w:r>
    </w:p>
    <w:p w14:paraId="6045860B" w14:textId="09C3E3A1" w:rsidR="008971EB" w:rsidRPr="003D2B6F" w:rsidRDefault="008971EB" w:rsidP="008971EB">
      <w:pPr>
        <w:pStyle w:val="ListParagraph"/>
        <w:numPr>
          <w:ilvl w:val="1"/>
          <w:numId w:val="12"/>
        </w:numPr>
        <w:ind w:left="1134" w:hanging="567"/>
        <w:rPr>
          <w:rFonts w:asciiTheme="minorHAnsi" w:hAnsiTheme="minorHAnsi" w:cstheme="minorHAnsi"/>
          <w:b/>
          <w:bCs/>
          <w:sz w:val="22"/>
          <w:szCs w:val="22"/>
        </w:rPr>
      </w:pPr>
      <w:r w:rsidRPr="003D2B6F">
        <w:rPr>
          <w:rFonts w:asciiTheme="minorHAnsi" w:hAnsiTheme="minorHAnsi" w:cstheme="minorHAnsi"/>
          <w:b/>
          <w:bCs/>
          <w:sz w:val="22"/>
          <w:szCs w:val="22"/>
        </w:rPr>
        <w:t xml:space="preserve">Six Month Budget Review </w:t>
      </w:r>
      <w:r w:rsidRPr="003D2B6F">
        <w:rPr>
          <w:rFonts w:asciiTheme="minorHAnsi" w:hAnsiTheme="minorHAnsi" w:cstheme="minorHAnsi"/>
          <w:sz w:val="22"/>
          <w:szCs w:val="22"/>
        </w:rPr>
        <w:t xml:space="preserve">– Councillors </w:t>
      </w:r>
      <w:r w:rsidR="0038051F" w:rsidRPr="003D2B6F">
        <w:rPr>
          <w:rFonts w:asciiTheme="minorHAnsi" w:hAnsiTheme="minorHAnsi" w:cstheme="minorHAnsi"/>
          <w:sz w:val="22"/>
          <w:szCs w:val="22"/>
        </w:rPr>
        <w:t>r</w:t>
      </w:r>
      <w:r w:rsidRPr="003D2B6F">
        <w:rPr>
          <w:rFonts w:asciiTheme="minorHAnsi" w:hAnsiTheme="minorHAnsi" w:cstheme="minorHAnsi"/>
          <w:sz w:val="22"/>
          <w:szCs w:val="22"/>
        </w:rPr>
        <w:t>eceive</w:t>
      </w:r>
      <w:r w:rsidR="001127CE" w:rsidRPr="003D2B6F">
        <w:rPr>
          <w:rFonts w:asciiTheme="minorHAnsi" w:hAnsiTheme="minorHAnsi" w:cstheme="minorHAnsi"/>
          <w:sz w:val="22"/>
          <w:szCs w:val="22"/>
        </w:rPr>
        <w:t>d</w:t>
      </w:r>
      <w:r w:rsidRPr="003D2B6F">
        <w:rPr>
          <w:rFonts w:asciiTheme="minorHAnsi" w:hAnsiTheme="minorHAnsi" w:cstheme="minorHAnsi"/>
          <w:sz w:val="22"/>
          <w:szCs w:val="22"/>
        </w:rPr>
        <w:t xml:space="preserve"> an update from the RFO and working group on the current position and forecast EOY position.</w:t>
      </w:r>
      <w:r w:rsidR="001127CE" w:rsidRPr="003D2B6F">
        <w:rPr>
          <w:rFonts w:asciiTheme="minorHAnsi" w:hAnsiTheme="minorHAnsi" w:cstheme="minorHAnsi"/>
          <w:sz w:val="22"/>
          <w:szCs w:val="22"/>
        </w:rPr>
        <w:t xml:space="preserve">  The current position is on track with the proposed budget.  There are no items for </w:t>
      </w:r>
      <w:r w:rsidR="00645204" w:rsidRPr="003D2B6F">
        <w:rPr>
          <w:rFonts w:asciiTheme="minorHAnsi" w:hAnsiTheme="minorHAnsi" w:cstheme="minorHAnsi"/>
          <w:sz w:val="22"/>
          <w:szCs w:val="22"/>
        </w:rPr>
        <w:t xml:space="preserve">concern and no expenditure or income </w:t>
      </w:r>
      <w:r w:rsidR="00303CB4" w:rsidRPr="003D2B6F">
        <w:rPr>
          <w:rFonts w:asciiTheme="minorHAnsi" w:hAnsiTheme="minorHAnsi" w:cstheme="minorHAnsi"/>
          <w:sz w:val="22"/>
          <w:szCs w:val="22"/>
        </w:rPr>
        <w:t>lines which required significant reforecasting.</w:t>
      </w:r>
      <w:r w:rsidR="00C21589" w:rsidRPr="003D2B6F">
        <w:rPr>
          <w:rFonts w:asciiTheme="minorHAnsi" w:hAnsiTheme="minorHAnsi" w:cstheme="minorHAnsi"/>
          <w:sz w:val="22"/>
          <w:szCs w:val="22"/>
        </w:rPr>
        <w:t xml:space="preserve">  Each month the summary receipts and payments are uploaded online and reviewed by Councillors.  Each Councillor was sent out a nominal ledge to review any items they </w:t>
      </w:r>
      <w:r w:rsidR="00552299" w:rsidRPr="003D2B6F">
        <w:rPr>
          <w:rFonts w:asciiTheme="minorHAnsi" w:hAnsiTheme="minorHAnsi" w:cstheme="minorHAnsi"/>
          <w:sz w:val="22"/>
          <w:szCs w:val="22"/>
        </w:rPr>
        <w:t>may have any concerns over.</w:t>
      </w:r>
    </w:p>
    <w:p w14:paraId="6634328E" w14:textId="0FD8C00C" w:rsidR="008971EB" w:rsidRPr="003D2B6F" w:rsidRDefault="008971EB" w:rsidP="008971EB">
      <w:pPr>
        <w:pStyle w:val="ListParagraph"/>
        <w:numPr>
          <w:ilvl w:val="1"/>
          <w:numId w:val="12"/>
        </w:numPr>
        <w:ind w:left="1134" w:hanging="567"/>
        <w:rPr>
          <w:rFonts w:asciiTheme="minorHAnsi" w:hAnsiTheme="minorHAnsi" w:cstheme="minorHAnsi"/>
          <w:b/>
          <w:bCs/>
          <w:sz w:val="22"/>
          <w:szCs w:val="22"/>
        </w:rPr>
      </w:pPr>
      <w:r w:rsidRPr="003D2B6F">
        <w:rPr>
          <w:rFonts w:asciiTheme="minorHAnsi" w:hAnsiTheme="minorHAnsi" w:cstheme="minorHAnsi"/>
          <w:b/>
          <w:bCs/>
          <w:sz w:val="22"/>
          <w:szCs w:val="22"/>
        </w:rPr>
        <w:t>Proposed Draft Budget 2024/25 –</w:t>
      </w:r>
      <w:r w:rsidRPr="003D2B6F">
        <w:rPr>
          <w:rFonts w:asciiTheme="minorHAnsi" w:hAnsiTheme="minorHAnsi" w:cstheme="minorHAnsi"/>
          <w:sz w:val="22"/>
          <w:szCs w:val="22"/>
        </w:rPr>
        <w:t xml:space="preserve"> Councillors consider</w:t>
      </w:r>
      <w:r w:rsidR="00945FB8" w:rsidRPr="003D2B6F">
        <w:rPr>
          <w:rFonts w:asciiTheme="minorHAnsi" w:hAnsiTheme="minorHAnsi" w:cstheme="minorHAnsi"/>
          <w:sz w:val="22"/>
          <w:szCs w:val="22"/>
        </w:rPr>
        <w:t>ed</w:t>
      </w:r>
      <w:r w:rsidRPr="003D2B6F">
        <w:rPr>
          <w:rFonts w:asciiTheme="minorHAnsi" w:hAnsiTheme="minorHAnsi" w:cstheme="minorHAnsi"/>
          <w:sz w:val="22"/>
          <w:szCs w:val="22"/>
        </w:rPr>
        <w:t xml:space="preserve"> the outline of the draft budget</w:t>
      </w:r>
      <w:r w:rsidR="00104AEF" w:rsidRPr="003D2B6F">
        <w:rPr>
          <w:rFonts w:asciiTheme="minorHAnsi" w:hAnsiTheme="minorHAnsi" w:cstheme="minorHAnsi"/>
          <w:sz w:val="22"/>
          <w:szCs w:val="22"/>
        </w:rPr>
        <w:t xml:space="preserve"> based on the current budget monitoring sheets, the forecast figures and likely expenditure in 2024/25</w:t>
      </w:r>
      <w:r w:rsidRPr="003D2B6F">
        <w:rPr>
          <w:rFonts w:asciiTheme="minorHAnsi" w:hAnsiTheme="minorHAnsi" w:cstheme="minorHAnsi"/>
          <w:sz w:val="22"/>
          <w:szCs w:val="22"/>
        </w:rPr>
        <w:t>.</w:t>
      </w:r>
    </w:p>
    <w:p w14:paraId="76ADCB60" w14:textId="22606779" w:rsidR="00945FB8" w:rsidRPr="003D2B6F" w:rsidRDefault="00945FB8" w:rsidP="00945FB8">
      <w:pPr>
        <w:pStyle w:val="ListParagraph"/>
        <w:ind w:left="1134"/>
        <w:rPr>
          <w:rFonts w:asciiTheme="minorHAnsi" w:hAnsiTheme="minorHAnsi" w:cstheme="minorHAnsi"/>
          <w:b/>
          <w:bCs/>
          <w:sz w:val="22"/>
          <w:szCs w:val="22"/>
        </w:rPr>
      </w:pPr>
      <w:r w:rsidRPr="003D2B6F">
        <w:rPr>
          <w:rFonts w:asciiTheme="minorHAnsi" w:hAnsiTheme="minorHAnsi" w:cstheme="minorHAnsi"/>
          <w:b/>
          <w:bCs/>
          <w:sz w:val="22"/>
          <w:szCs w:val="22"/>
        </w:rPr>
        <w:t xml:space="preserve">RESOLVED – </w:t>
      </w:r>
      <w:r w:rsidRPr="003D2B6F">
        <w:rPr>
          <w:rFonts w:asciiTheme="minorHAnsi" w:hAnsiTheme="minorHAnsi" w:cstheme="minorHAnsi"/>
          <w:sz w:val="22"/>
          <w:szCs w:val="22"/>
        </w:rPr>
        <w:t>To accept a 2024/2025 Budget with</w:t>
      </w:r>
      <w:r w:rsidRPr="003D2B6F">
        <w:rPr>
          <w:rFonts w:asciiTheme="minorHAnsi" w:hAnsiTheme="minorHAnsi" w:cstheme="minorHAnsi"/>
          <w:b/>
          <w:bCs/>
          <w:sz w:val="22"/>
          <w:szCs w:val="22"/>
        </w:rPr>
        <w:t xml:space="preserve"> </w:t>
      </w:r>
      <w:r w:rsidRPr="003D2B6F">
        <w:rPr>
          <w:rFonts w:asciiTheme="minorHAnsi" w:hAnsiTheme="minorHAnsi" w:cstheme="minorHAnsi"/>
          <w:sz w:val="22"/>
          <w:szCs w:val="22"/>
        </w:rPr>
        <w:t>a 5% budget increase</w:t>
      </w:r>
      <w:r w:rsidR="00E70732" w:rsidRPr="003D2B6F">
        <w:rPr>
          <w:rFonts w:asciiTheme="minorHAnsi" w:hAnsiTheme="minorHAnsi" w:cstheme="minorHAnsi"/>
          <w:sz w:val="22"/>
          <w:szCs w:val="22"/>
        </w:rPr>
        <w:t>.  Whilst this is not in line with current inflation it should be enough to cover any annual increases</w:t>
      </w:r>
      <w:r w:rsidRPr="003D2B6F">
        <w:rPr>
          <w:rFonts w:asciiTheme="minorHAnsi" w:hAnsiTheme="minorHAnsi" w:cstheme="minorHAnsi"/>
          <w:sz w:val="22"/>
          <w:szCs w:val="22"/>
        </w:rPr>
        <w:t xml:space="preserve">. The only new foreseen costs would be the running of Westfield Down which the Clerk would cost up by the December meeting. </w:t>
      </w:r>
      <w:r w:rsidRPr="003D2B6F">
        <w:rPr>
          <w:rFonts w:asciiTheme="minorHAnsi" w:hAnsiTheme="minorHAnsi" w:cstheme="minorHAnsi"/>
          <w:b/>
          <w:bCs/>
          <w:sz w:val="22"/>
          <w:szCs w:val="22"/>
        </w:rPr>
        <w:t xml:space="preserve"> </w:t>
      </w:r>
    </w:p>
    <w:p w14:paraId="1750FFFF" w14:textId="405EA008" w:rsidR="00552299" w:rsidRPr="003D2B6F" w:rsidRDefault="00552299" w:rsidP="00945FB8">
      <w:pPr>
        <w:pStyle w:val="ListParagraph"/>
        <w:ind w:left="1134"/>
        <w:rPr>
          <w:rFonts w:asciiTheme="minorHAnsi" w:hAnsiTheme="minorHAnsi" w:cstheme="minorHAnsi"/>
          <w:b/>
          <w:bCs/>
          <w:sz w:val="22"/>
          <w:szCs w:val="22"/>
        </w:rPr>
      </w:pPr>
      <w:r w:rsidRPr="003D2B6F">
        <w:rPr>
          <w:rFonts w:asciiTheme="minorHAnsi" w:hAnsiTheme="minorHAnsi" w:cstheme="minorHAnsi"/>
          <w:b/>
          <w:bCs/>
          <w:sz w:val="22"/>
          <w:szCs w:val="22"/>
        </w:rPr>
        <w:t xml:space="preserve">RESOLVED – </w:t>
      </w:r>
      <w:r w:rsidRPr="003D2B6F">
        <w:rPr>
          <w:rFonts w:asciiTheme="minorHAnsi" w:hAnsiTheme="minorHAnsi" w:cstheme="minorHAnsi"/>
          <w:sz w:val="22"/>
          <w:szCs w:val="22"/>
        </w:rPr>
        <w:t>To fully review the earmarked reserves in Jan/Feb</w:t>
      </w:r>
      <w:r w:rsidR="00E10620" w:rsidRPr="003D2B6F">
        <w:rPr>
          <w:rFonts w:asciiTheme="minorHAnsi" w:hAnsiTheme="minorHAnsi" w:cstheme="minorHAnsi"/>
          <w:sz w:val="22"/>
          <w:szCs w:val="22"/>
        </w:rPr>
        <w:t xml:space="preserve">.  Councillors are committed not to increase the precept beyond 5% </w:t>
      </w:r>
      <w:r w:rsidR="00FB6F7C" w:rsidRPr="003D2B6F">
        <w:rPr>
          <w:rFonts w:asciiTheme="minorHAnsi" w:hAnsiTheme="minorHAnsi" w:cstheme="minorHAnsi"/>
          <w:sz w:val="22"/>
          <w:szCs w:val="22"/>
        </w:rPr>
        <w:t>but earmarked reserves still need to be increased</w:t>
      </w:r>
      <w:r w:rsidR="00481535">
        <w:rPr>
          <w:rFonts w:asciiTheme="minorHAnsi" w:hAnsiTheme="minorHAnsi" w:cstheme="minorHAnsi"/>
          <w:sz w:val="22"/>
          <w:szCs w:val="22"/>
        </w:rPr>
        <w:t xml:space="preserve"> by the end of year surplus</w:t>
      </w:r>
      <w:r w:rsidR="00FB6F7C" w:rsidRPr="003D2B6F">
        <w:rPr>
          <w:rFonts w:asciiTheme="minorHAnsi" w:hAnsiTheme="minorHAnsi" w:cstheme="minorHAnsi"/>
          <w:sz w:val="22"/>
          <w:szCs w:val="22"/>
        </w:rPr>
        <w:t xml:space="preserve">.  At the working </w:t>
      </w:r>
      <w:r w:rsidR="00025189" w:rsidRPr="003D2B6F">
        <w:rPr>
          <w:rFonts w:asciiTheme="minorHAnsi" w:hAnsiTheme="minorHAnsi" w:cstheme="minorHAnsi"/>
          <w:sz w:val="22"/>
          <w:szCs w:val="22"/>
        </w:rPr>
        <w:t xml:space="preserve">party discussing the </w:t>
      </w:r>
      <w:r w:rsidR="00481535" w:rsidRPr="003D2B6F">
        <w:rPr>
          <w:rFonts w:asciiTheme="minorHAnsi" w:hAnsiTheme="minorHAnsi" w:cstheme="minorHAnsi"/>
          <w:sz w:val="22"/>
          <w:szCs w:val="22"/>
        </w:rPr>
        <w:t>four-year</w:t>
      </w:r>
      <w:r w:rsidR="00025189" w:rsidRPr="003D2B6F">
        <w:rPr>
          <w:rFonts w:asciiTheme="minorHAnsi" w:hAnsiTheme="minorHAnsi" w:cstheme="minorHAnsi"/>
          <w:sz w:val="22"/>
          <w:szCs w:val="22"/>
        </w:rPr>
        <w:t xml:space="preserve"> budget plan earmarked rese</w:t>
      </w:r>
      <w:r w:rsidR="00481535">
        <w:rPr>
          <w:rFonts w:asciiTheme="minorHAnsi" w:hAnsiTheme="minorHAnsi" w:cstheme="minorHAnsi"/>
          <w:sz w:val="22"/>
          <w:szCs w:val="22"/>
        </w:rPr>
        <w:t>r</w:t>
      </w:r>
      <w:r w:rsidR="00025189" w:rsidRPr="003D2B6F">
        <w:rPr>
          <w:rFonts w:asciiTheme="minorHAnsi" w:hAnsiTheme="minorHAnsi" w:cstheme="minorHAnsi"/>
          <w:sz w:val="22"/>
          <w:szCs w:val="22"/>
        </w:rPr>
        <w:t xml:space="preserve">ves would need to be </w:t>
      </w:r>
      <w:proofErr w:type="gramStart"/>
      <w:r w:rsidR="00025189" w:rsidRPr="003D2B6F">
        <w:rPr>
          <w:rFonts w:asciiTheme="minorHAnsi" w:hAnsiTheme="minorHAnsi" w:cstheme="minorHAnsi"/>
          <w:sz w:val="22"/>
          <w:szCs w:val="22"/>
        </w:rPr>
        <w:t>taken into account</w:t>
      </w:r>
      <w:proofErr w:type="gramEnd"/>
      <w:r w:rsidR="00025189" w:rsidRPr="003D2B6F">
        <w:rPr>
          <w:rFonts w:asciiTheme="minorHAnsi" w:hAnsiTheme="minorHAnsi" w:cstheme="minorHAnsi"/>
          <w:sz w:val="22"/>
          <w:szCs w:val="22"/>
        </w:rPr>
        <w:t xml:space="preserve"> to ensure the right levels are prioritised </w:t>
      </w:r>
      <w:r w:rsidR="00481535">
        <w:rPr>
          <w:rFonts w:asciiTheme="minorHAnsi" w:hAnsiTheme="minorHAnsi" w:cstheme="minorHAnsi"/>
          <w:sz w:val="22"/>
          <w:szCs w:val="22"/>
        </w:rPr>
        <w:t>in</w:t>
      </w:r>
      <w:r w:rsidR="00025189" w:rsidRPr="003D2B6F">
        <w:rPr>
          <w:rFonts w:asciiTheme="minorHAnsi" w:hAnsiTheme="minorHAnsi" w:cstheme="minorHAnsi"/>
          <w:sz w:val="22"/>
          <w:szCs w:val="22"/>
        </w:rPr>
        <w:t xml:space="preserve"> line with the Council’s ambi</w:t>
      </w:r>
      <w:r w:rsidR="00650C03" w:rsidRPr="003D2B6F">
        <w:rPr>
          <w:rFonts w:asciiTheme="minorHAnsi" w:hAnsiTheme="minorHAnsi" w:cstheme="minorHAnsi"/>
          <w:sz w:val="22"/>
          <w:szCs w:val="22"/>
        </w:rPr>
        <w:t>tions.</w:t>
      </w:r>
    </w:p>
    <w:p w14:paraId="7B846B44" w14:textId="2484E442" w:rsidR="008971EB" w:rsidRPr="003D2B6F" w:rsidRDefault="008971EB" w:rsidP="008971EB">
      <w:pPr>
        <w:pStyle w:val="ListParagraph"/>
        <w:numPr>
          <w:ilvl w:val="1"/>
          <w:numId w:val="12"/>
        </w:numPr>
        <w:ind w:left="1134" w:hanging="567"/>
        <w:rPr>
          <w:rFonts w:asciiTheme="minorHAnsi" w:hAnsiTheme="minorHAnsi" w:cstheme="minorHAnsi"/>
          <w:b/>
          <w:bCs/>
          <w:sz w:val="22"/>
          <w:szCs w:val="22"/>
        </w:rPr>
      </w:pPr>
      <w:r w:rsidRPr="003D2B6F">
        <w:rPr>
          <w:rFonts w:asciiTheme="minorHAnsi" w:hAnsiTheme="minorHAnsi" w:cstheme="minorHAnsi"/>
          <w:b/>
          <w:bCs/>
          <w:sz w:val="22"/>
          <w:szCs w:val="22"/>
        </w:rPr>
        <w:t xml:space="preserve">Proposed Four Year Working Budget 2024/25 and beyond – </w:t>
      </w:r>
      <w:r w:rsidRPr="003D2B6F">
        <w:rPr>
          <w:rFonts w:asciiTheme="minorHAnsi" w:hAnsiTheme="minorHAnsi" w:cstheme="minorHAnsi"/>
          <w:sz w:val="22"/>
          <w:szCs w:val="22"/>
        </w:rPr>
        <w:t xml:space="preserve">Councillors </w:t>
      </w:r>
      <w:r w:rsidR="00554395" w:rsidRPr="003D2B6F">
        <w:rPr>
          <w:rFonts w:asciiTheme="minorHAnsi" w:hAnsiTheme="minorHAnsi" w:cstheme="minorHAnsi"/>
          <w:sz w:val="22"/>
          <w:szCs w:val="22"/>
        </w:rPr>
        <w:t>were</w:t>
      </w:r>
      <w:r w:rsidRPr="003D2B6F">
        <w:rPr>
          <w:rFonts w:asciiTheme="minorHAnsi" w:hAnsiTheme="minorHAnsi" w:cstheme="minorHAnsi"/>
          <w:sz w:val="22"/>
          <w:szCs w:val="22"/>
        </w:rPr>
        <w:t xml:space="preserve"> asked to resolve the timetable for setting a </w:t>
      </w:r>
      <w:r w:rsidR="00C21589" w:rsidRPr="003D2B6F">
        <w:rPr>
          <w:rFonts w:asciiTheme="minorHAnsi" w:hAnsiTheme="minorHAnsi" w:cstheme="minorHAnsi"/>
          <w:sz w:val="22"/>
          <w:szCs w:val="22"/>
        </w:rPr>
        <w:t>four-year</w:t>
      </w:r>
      <w:r w:rsidRPr="003D2B6F">
        <w:rPr>
          <w:rFonts w:asciiTheme="minorHAnsi" w:hAnsiTheme="minorHAnsi" w:cstheme="minorHAnsi"/>
          <w:sz w:val="22"/>
          <w:szCs w:val="22"/>
        </w:rPr>
        <w:t xml:space="preserve"> working budget.</w:t>
      </w:r>
    </w:p>
    <w:p w14:paraId="25A6E018" w14:textId="6AC877C0" w:rsidR="00554395" w:rsidRPr="003D2B6F" w:rsidRDefault="00554395" w:rsidP="0038051F">
      <w:pPr>
        <w:pStyle w:val="ListParagraph"/>
        <w:ind w:left="1134"/>
        <w:rPr>
          <w:rFonts w:asciiTheme="minorHAnsi" w:hAnsiTheme="minorHAnsi" w:cstheme="minorHAnsi"/>
          <w:b/>
          <w:bCs/>
          <w:sz w:val="22"/>
          <w:szCs w:val="22"/>
        </w:rPr>
      </w:pPr>
      <w:r w:rsidRPr="003D2B6F">
        <w:rPr>
          <w:rFonts w:asciiTheme="minorHAnsi" w:hAnsiTheme="minorHAnsi" w:cstheme="minorHAnsi"/>
          <w:b/>
          <w:bCs/>
          <w:sz w:val="22"/>
          <w:szCs w:val="22"/>
        </w:rPr>
        <w:t>RESOLVED –</w:t>
      </w:r>
      <w:r w:rsidRPr="003D2B6F">
        <w:rPr>
          <w:rFonts w:asciiTheme="minorHAnsi" w:hAnsiTheme="minorHAnsi" w:cstheme="minorHAnsi"/>
          <w:sz w:val="22"/>
          <w:szCs w:val="22"/>
        </w:rPr>
        <w:t xml:space="preserve"> Councillors agreed to meet in late Jan early Feb to discuss priorities and help the Clerk and finance working group to </w:t>
      </w:r>
      <w:r w:rsidR="0038051F" w:rsidRPr="003D2B6F">
        <w:rPr>
          <w:rFonts w:asciiTheme="minorHAnsi" w:hAnsiTheme="minorHAnsi" w:cstheme="minorHAnsi"/>
          <w:sz w:val="22"/>
          <w:szCs w:val="22"/>
        </w:rPr>
        <w:t xml:space="preserve">develop a </w:t>
      </w:r>
      <w:r w:rsidR="00645204" w:rsidRPr="003D2B6F">
        <w:rPr>
          <w:rFonts w:asciiTheme="minorHAnsi" w:hAnsiTheme="minorHAnsi" w:cstheme="minorHAnsi"/>
          <w:sz w:val="22"/>
          <w:szCs w:val="22"/>
        </w:rPr>
        <w:t>four-year</w:t>
      </w:r>
      <w:r w:rsidR="0038051F" w:rsidRPr="003D2B6F">
        <w:rPr>
          <w:rFonts w:asciiTheme="minorHAnsi" w:hAnsiTheme="minorHAnsi" w:cstheme="minorHAnsi"/>
          <w:sz w:val="22"/>
          <w:szCs w:val="22"/>
        </w:rPr>
        <w:t xml:space="preserve"> budget plan</w:t>
      </w:r>
      <w:r w:rsidR="003E473E">
        <w:rPr>
          <w:rFonts w:asciiTheme="minorHAnsi" w:hAnsiTheme="minorHAnsi" w:cstheme="minorHAnsi"/>
          <w:sz w:val="22"/>
          <w:szCs w:val="22"/>
        </w:rPr>
        <w:t xml:space="preserve"> and set the levels for the earmarked reserves</w:t>
      </w:r>
      <w:r w:rsidR="0038051F" w:rsidRPr="003D2B6F">
        <w:rPr>
          <w:rFonts w:asciiTheme="minorHAnsi" w:hAnsiTheme="minorHAnsi" w:cstheme="minorHAnsi"/>
          <w:sz w:val="22"/>
          <w:szCs w:val="22"/>
        </w:rPr>
        <w:t>.</w:t>
      </w:r>
    </w:p>
    <w:p w14:paraId="22140F4F" w14:textId="77777777" w:rsidR="008971EB" w:rsidRDefault="008971EB" w:rsidP="008971EB">
      <w:pPr>
        <w:pStyle w:val="ListParagraph"/>
        <w:ind w:left="1357"/>
        <w:rPr>
          <w:rFonts w:asciiTheme="minorHAnsi" w:hAnsiTheme="minorHAnsi" w:cstheme="minorHAnsi"/>
          <w:sz w:val="12"/>
          <w:szCs w:val="12"/>
        </w:rPr>
      </w:pPr>
    </w:p>
    <w:p w14:paraId="769C0A0F" w14:textId="77777777" w:rsidR="008971EB" w:rsidRPr="003E473E" w:rsidRDefault="008971EB" w:rsidP="008971EB">
      <w:pPr>
        <w:pStyle w:val="ListParagraph"/>
        <w:numPr>
          <w:ilvl w:val="0"/>
          <w:numId w:val="12"/>
        </w:numPr>
        <w:ind w:left="567" w:hanging="567"/>
        <w:rPr>
          <w:rFonts w:asciiTheme="minorHAnsi" w:hAnsiTheme="minorHAnsi" w:cstheme="minorHAnsi"/>
          <w:sz w:val="22"/>
          <w:szCs w:val="22"/>
        </w:rPr>
      </w:pPr>
      <w:r w:rsidRPr="003E473E">
        <w:rPr>
          <w:rFonts w:asciiTheme="minorHAnsi" w:eastAsia="Arial" w:hAnsiTheme="minorHAnsi" w:cstheme="minorHAnsi"/>
          <w:b/>
          <w:bCs/>
          <w:sz w:val="22"/>
          <w:szCs w:val="22"/>
        </w:rPr>
        <w:t>Confirmation of the date of next Full Council Meeting</w:t>
      </w:r>
    </w:p>
    <w:p w14:paraId="392259D9" w14:textId="600A6159" w:rsidR="00645204" w:rsidRPr="003E473E" w:rsidRDefault="00645204" w:rsidP="00645204">
      <w:pPr>
        <w:pStyle w:val="ListParagraph"/>
        <w:ind w:left="567"/>
        <w:rPr>
          <w:rFonts w:asciiTheme="minorHAnsi" w:hAnsiTheme="minorHAnsi" w:cstheme="minorHAnsi"/>
          <w:sz w:val="22"/>
          <w:szCs w:val="22"/>
        </w:rPr>
      </w:pPr>
      <w:r w:rsidRPr="003E473E">
        <w:rPr>
          <w:rFonts w:asciiTheme="minorHAnsi" w:eastAsia="Arial" w:hAnsiTheme="minorHAnsi" w:cstheme="minorHAnsi"/>
          <w:sz w:val="22"/>
          <w:szCs w:val="22"/>
        </w:rPr>
        <w:t>November 8</w:t>
      </w:r>
      <w:r w:rsidRPr="003E473E">
        <w:rPr>
          <w:rFonts w:asciiTheme="minorHAnsi" w:eastAsia="Arial" w:hAnsiTheme="minorHAnsi" w:cstheme="minorHAnsi"/>
          <w:sz w:val="22"/>
          <w:szCs w:val="22"/>
          <w:vertAlign w:val="superscript"/>
        </w:rPr>
        <w:t>th</w:t>
      </w:r>
      <w:proofErr w:type="gramStart"/>
      <w:r w:rsidRPr="003E473E">
        <w:rPr>
          <w:rFonts w:asciiTheme="minorHAnsi" w:eastAsia="Arial" w:hAnsiTheme="minorHAnsi" w:cstheme="minorHAnsi"/>
          <w:sz w:val="22"/>
          <w:szCs w:val="22"/>
        </w:rPr>
        <w:t xml:space="preserve"> 2023</w:t>
      </w:r>
      <w:proofErr w:type="gramEnd"/>
      <w:r w:rsidRPr="003E473E">
        <w:rPr>
          <w:rFonts w:asciiTheme="minorHAnsi" w:eastAsia="Arial" w:hAnsiTheme="minorHAnsi" w:cstheme="minorHAnsi"/>
          <w:sz w:val="22"/>
          <w:szCs w:val="22"/>
        </w:rPr>
        <w:t>.</w:t>
      </w:r>
    </w:p>
    <w:p w14:paraId="5B3AE2C6" w14:textId="77777777" w:rsidR="008971EB" w:rsidRDefault="008971EB" w:rsidP="008971EB">
      <w:pPr>
        <w:pStyle w:val="ListParagraph"/>
        <w:ind w:left="567"/>
        <w:rPr>
          <w:rFonts w:asciiTheme="minorHAnsi" w:hAnsiTheme="minorHAnsi" w:cstheme="minorHAnsi"/>
          <w:sz w:val="12"/>
          <w:szCs w:val="12"/>
        </w:rPr>
      </w:pPr>
    </w:p>
    <w:p w14:paraId="7D1AB38C" w14:textId="51E676F2" w:rsidR="008971EB" w:rsidRPr="003E473E" w:rsidRDefault="008971EB" w:rsidP="008971EB">
      <w:pPr>
        <w:pStyle w:val="ListParagraph"/>
        <w:numPr>
          <w:ilvl w:val="0"/>
          <w:numId w:val="12"/>
        </w:numPr>
        <w:ind w:left="567" w:hanging="567"/>
        <w:rPr>
          <w:rFonts w:asciiTheme="minorHAnsi" w:hAnsiTheme="minorHAnsi" w:cstheme="minorHAnsi"/>
          <w:sz w:val="22"/>
          <w:szCs w:val="22"/>
        </w:rPr>
      </w:pPr>
      <w:r w:rsidRPr="003E473E">
        <w:rPr>
          <w:rFonts w:asciiTheme="minorHAnsi" w:eastAsia="Arial" w:hAnsiTheme="minorHAnsi" w:cstheme="minorHAnsi"/>
          <w:b/>
          <w:bCs/>
          <w:sz w:val="22"/>
          <w:szCs w:val="22"/>
        </w:rPr>
        <w:t xml:space="preserve">Closed Session </w:t>
      </w:r>
      <w:r w:rsidRPr="003E473E">
        <w:rPr>
          <w:rFonts w:asciiTheme="minorHAnsi" w:hAnsiTheme="minorHAnsi"/>
          <w:sz w:val="22"/>
          <w:szCs w:val="22"/>
        </w:rPr>
        <w:t xml:space="preserve">- </w:t>
      </w:r>
      <w:r w:rsidRPr="003E473E">
        <w:rPr>
          <w:rFonts w:asciiTheme="minorHAnsi" w:hAnsiTheme="minorHAnsi" w:cstheme="minorHAnsi"/>
          <w:sz w:val="22"/>
          <w:szCs w:val="22"/>
        </w:rPr>
        <w:t xml:space="preserve">Due to the nature of the business being disclosed, Full Council are requested to </w:t>
      </w:r>
      <w:r w:rsidRPr="003E473E">
        <w:rPr>
          <w:rFonts w:asciiTheme="minorHAnsi" w:hAnsiTheme="minorHAnsi" w:cstheme="minorHAnsi"/>
          <w:b/>
          <w:bCs/>
          <w:sz w:val="22"/>
          <w:szCs w:val="22"/>
        </w:rPr>
        <w:t>RESOLVE</w:t>
      </w:r>
      <w:r w:rsidR="004C6765" w:rsidRPr="003E473E">
        <w:rPr>
          <w:rFonts w:asciiTheme="minorHAnsi" w:hAnsiTheme="minorHAnsi" w:cstheme="minorHAnsi"/>
          <w:b/>
          <w:bCs/>
          <w:sz w:val="22"/>
          <w:szCs w:val="22"/>
        </w:rPr>
        <w:t>D</w:t>
      </w:r>
      <w:r w:rsidRPr="003E473E">
        <w:rPr>
          <w:rFonts w:asciiTheme="minorHAnsi" w:hAnsiTheme="minorHAnsi" w:cstheme="minorHAnsi"/>
          <w:sz w:val="22"/>
          <w:szCs w:val="22"/>
        </w:rPr>
        <w:t xml:space="preserve"> to exclude members of the public and press for this item under the Public Bodies (Admission to Meetings) Act 1960</w:t>
      </w:r>
    </w:p>
    <w:p w14:paraId="4306D0CB" w14:textId="2DA695EB" w:rsidR="004C6765" w:rsidRPr="003E473E" w:rsidRDefault="004C6765" w:rsidP="004C6765">
      <w:pPr>
        <w:ind w:left="567"/>
        <w:rPr>
          <w:rFonts w:asciiTheme="minorHAnsi" w:hAnsiTheme="minorHAnsi" w:cstheme="minorHAnsi"/>
          <w:sz w:val="22"/>
          <w:szCs w:val="22"/>
        </w:rPr>
      </w:pPr>
      <w:r w:rsidRPr="003E473E">
        <w:rPr>
          <w:rFonts w:asciiTheme="minorHAnsi" w:hAnsiTheme="minorHAnsi" w:cstheme="minorHAnsi"/>
          <w:b/>
          <w:bCs/>
          <w:sz w:val="22"/>
          <w:szCs w:val="22"/>
        </w:rPr>
        <w:t>RESOLVED</w:t>
      </w:r>
      <w:r w:rsidRPr="003E473E">
        <w:rPr>
          <w:rFonts w:asciiTheme="minorHAnsi" w:hAnsiTheme="minorHAnsi" w:cstheme="minorHAnsi"/>
          <w:sz w:val="22"/>
          <w:szCs w:val="22"/>
        </w:rPr>
        <w:t xml:space="preserve"> – To accept the Clerk’s recommendations.</w:t>
      </w:r>
    </w:p>
    <w:p w14:paraId="0466F81A" w14:textId="77777777" w:rsidR="008971EB" w:rsidRPr="003E473E" w:rsidRDefault="008971EB" w:rsidP="008971EB">
      <w:pPr>
        <w:pStyle w:val="ListParagraph"/>
        <w:numPr>
          <w:ilvl w:val="1"/>
          <w:numId w:val="13"/>
        </w:numPr>
        <w:ind w:left="1276" w:hanging="709"/>
        <w:rPr>
          <w:rFonts w:asciiTheme="minorHAnsi" w:hAnsiTheme="minorHAnsi" w:cstheme="minorHAnsi"/>
          <w:sz w:val="22"/>
          <w:szCs w:val="22"/>
        </w:rPr>
      </w:pPr>
      <w:r w:rsidRPr="003E473E">
        <w:rPr>
          <w:rFonts w:asciiTheme="minorHAnsi" w:eastAsia="Arial" w:hAnsiTheme="minorHAnsi" w:cstheme="minorHAnsi"/>
          <w:sz w:val="22"/>
          <w:szCs w:val="22"/>
        </w:rPr>
        <w:t>Westfield Down – Follow up from meeting.</w:t>
      </w:r>
    </w:p>
    <w:p w14:paraId="1C5360C2" w14:textId="4FAB6BDA" w:rsidR="008971EB" w:rsidRPr="003E473E" w:rsidRDefault="008971EB" w:rsidP="00645204">
      <w:pPr>
        <w:pStyle w:val="ListParagraph"/>
        <w:numPr>
          <w:ilvl w:val="1"/>
          <w:numId w:val="13"/>
        </w:numPr>
        <w:ind w:left="1276" w:hanging="709"/>
        <w:rPr>
          <w:rFonts w:asciiTheme="minorHAnsi" w:hAnsiTheme="minorHAnsi" w:cstheme="minorHAnsi"/>
          <w:sz w:val="22"/>
          <w:szCs w:val="22"/>
        </w:rPr>
      </w:pPr>
      <w:r w:rsidRPr="003E473E">
        <w:rPr>
          <w:rFonts w:asciiTheme="minorHAnsi" w:eastAsia="Arial" w:hAnsiTheme="minorHAnsi" w:cstheme="minorHAnsi"/>
          <w:sz w:val="22"/>
          <w:szCs w:val="22"/>
        </w:rPr>
        <w:t>Review of potential standards complaint matters.</w:t>
      </w:r>
    </w:p>
    <w:sectPr w:rsidR="008971EB" w:rsidRPr="003E473E" w:rsidSect="00204D3B">
      <w:headerReference w:type="default" r:id="rId12"/>
      <w:footerReference w:type="default" r:id="rId13"/>
      <w:pgSz w:w="11906" w:h="16838" w:code="9"/>
      <w:pgMar w:top="1985" w:right="991" w:bottom="851" w:left="851" w:header="568"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83897" w14:textId="77777777" w:rsidR="00945925" w:rsidRDefault="00945925" w:rsidP="002331F8">
      <w:r>
        <w:separator/>
      </w:r>
    </w:p>
  </w:endnote>
  <w:endnote w:type="continuationSeparator" w:id="0">
    <w:p w14:paraId="3B1A3507" w14:textId="77777777" w:rsidR="00945925" w:rsidRDefault="00945925" w:rsidP="002331F8">
      <w:r>
        <w:continuationSeparator/>
      </w:r>
    </w:p>
  </w:endnote>
  <w:endnote w:type="continuationNotice" w:id="1">
    <w:p w14:paraId="4937A0D6" w14:textId="77777777" w:rsidR="00945925" w:rsidRDefault="009459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35B32" w14:textId="77777777" w:rsidR="00945925" w:rsidRDefault="00945925" w:rsidP="002331F8">
      <w:r>
        <w:separator/>
      </w:r>
    </w:p>
  </w:footnote>
  <w:footnote w:type="continuationSeparator" w:id="0">
    <w:p w14:paraId="6A9E43F0" w14:textId="77777777" w:rsidR="00945925" w:rsidRDefault="00945925" w:rsidP="002331F8">
      <w:r>
        <w:continuationSeparator/>
      </w:r>
    </w:p>
  </w:footnote>
  <w:footnote w:type="continuationNotice" w:id="1">
    <w:p w14:paraId="49CAD533" w14:textId="77777777" w:rsidR="00945925" w:rsidRDefault="0094592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8141300" name="Picture 2814130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20A3038D" w:rsidR="003451A1" w:rsidRPr="00773C9C" w:rsidRDefault="001079EC" w:rsidP="001C253B">
    <w:pPr>
      <w:pStyle w:val="Header"/>
      <w:jc w:val="center"/>
      <w:rPr>
        <w:rFonts w:ascii="Arial" w:hAnsi="Arial" w:cs="Arial"/>
        <w:b/>
        <w:bCs/>
        <w:color w:val="000000" w:themeColor="text1"/>
      </w:rPr>
    </w:pPr>
    <w:r w:rsidRPr="00773C9C">
      <w:rPr>
        <w:rFonts w:ascii="Arial" w:hAnsi="Arial" w:cs="Arial"/>
        <w:b/>
        <w:bCs/>
        <w:color w:val="000000" w:themeColor="text1"/>
      </w:rPr>
      <w:t>O</w:t>
    </w:r>
    <w:r w:rsidR="003451A1" w:rsidRPr="00773C9C">
      <w:rPr>
        <w:rFonts w:ascii="Arial" w:hAnsi="Arial" w:cs="Arial"/>
        <w:b/>
        <w:bCs/>
        <w:color w:val="000000" w:themeColor="text1"/>
      </w:rPr>
      <w:t>n</w:t>
    </w:r>
    <w:r w:rsidRPr="00773C9C">
      <w:rPr>
        <w:rFonts w:ascii="Arial" w:hAnsi="Arial" w:cs="Arial"/>
        <w:b/>
        <w:bCs/>
        <w:color w:val="000000" w:themeColor="text1"/>
      </w:rPr>
      <w:t xml:space="preserve"> </w:t>
    </w:r>
    <w:r w:rsidR="00A340C1" w:rsidRPr="00773C9C">
      <w:rPr>
        <w:rFonts w:ascii="Arial" w:hAnsi="Arial" w:cs="Arial"/>
        <w:b/>
        <w:bCs/>
        <w:color w:val="000000" w:themeColor="text1"/>
      </w:rPr>
      <w:t>1</w:t>
    </w:r>
    <w:r w:rsidR="00773C9C" w:rsidRPr="00773C9C">
      <w:rPr>
        <w:rFonts w:ascii="Arial" w:hAnsi="Arial" w:cs="Arial"/>
        <w:b/>
        <w:bCs/>
        <w:color w:val="000000" w:themeColor="text1"/>
      </w:rPr>
      <w:t>2</w:t>
    </w:r>
    <w:r w:rsidR="00826181" w:rsidRPr="00773C9C">
      <w:rPr>
        <w:rFonts w:ascii="Arial" w:hAnsi="Arial" w:cs="Arial"/>
        <w:b/>
        <w:bCs/>
        <w:color w:val="000000" w:themeColor="text1"/>
        <w:vertAlign w:val="superscript"/>
      </w:rPr>
      <w:t>th</w:t>
    </w:r>
    <w:r w:rsidR="00826181" w:rsidRPr="00773C9C">
      <w:rPr>
        <w:rFonts w:ascii="Arial" w:hAnsi="Arial" w:cs="Arial"/>
        <w:b/>
        <w:bCs/>
        <w:color w:val="000000" w:themeColor="text1"/>
      </w:rPr>
      <w:t xml:space="preserve"> </w:t>
    </w:r>
    <w:r w:rsidR="00773C9C" w:rsidRPr="00773C9C">
      <w:rPr>
        <w:rFonts w:ascii="Arial" w:hAnsi="Arial" w:cs="Arial"/>
        <w:b/>
        <w:bCs/>
        <w:color w:val="000000" w:themeColor="text1"/>
      </w:rPr>
      <w:t>Octo</w:t>
    </w:r>
    <w:r w:rsidR="00A340C1" w:rsidRPr="00773C9C">
      <w:rPr>
        <w:rFonts w:ascii="Arial" w:hAnsi="Arial" w:cs="Arial"/>
        <w:b/>
        <w:bCs/>
        <w:color w:val="000000" w:themeColor="text1"/>
      </w:rPr>
      <w:t>ber</w:t>
    </w:r>
    <w:r w:rsidR="00535C09" w:rsidRPr="00773C9C">
      <w:rPr>
        <w:rFonts w:ascii="Arial" w:hAnsi="Arial" w:cs="Arial"/>
        <w:b/>
        <w:bCs/>
        <w:color w:val="000000" w:themeColor="text1"/>
      </w:rPr>
      <w:t xml:space="preserve"> 2</w:t>
    </w:r>
    <w:r w:rsidR="003451A1" w:rsidRPr="00773C9C">
      <w:rPr>
        <w:rFonts w:ascii="Arial" w:hAnsi="Arial" w:cs="Arial"/>
        <w:b/>
        <w:bCs/>
        <w:color w:val="000000" w:themeColor="text1"/>
      </w:rPr>
      <w:t>0</w:t>
    </w:r>
    <w:r w:rsidR="0033158D" w:rsidRPr="00773C9C">
      <w:rPr>
        <w:rFonts w:ascii="Arial" w:hAnsi="Arial" w:cs="Arial"/>
        <w:b/>
        <w:bCs/>
        <w:color w:val="000000" w:themeColor="text1"/>
      </w:rPr>
      <w:t>2</w:t>
    </w:r>
    <w:r w:rsidR="00EB59BE" w:rsidRPr="00773C9C">
      <w:rPr>
        <w:rFonts w:ascii="Arial" w:hAnsi="Arial" w:cs="Arial"/>
        <w:b/>
        <w:bCs/>
        <w:color w:val="000000" w:themeColor="text1"/>
      </w:rPr>
      <w:t>3</w:t>
    </w:r>
    <w:r w:rsidR="003451A1" w:rsidRPr="00773C9C">
      <w:rPr>
        <w:rFonts w:ascii="Arial" w:hAnsi="Arial" w:cs="Arial"/>
        <w:b/>
        <w:bCs/>
        <w:color w:val="000000" w:themeColor="text1"/>
      </w:rPr>
      <w:t xml:space="preserve"> at 7:</w:t>
    </w:r>
    <w:r w:rsidR="0011567D" w:rsidRPr="00773C9C">
      <w:rPr>
        <w:rFonts w:ascii="Arial" w:hAnsi="Arial" w:cs="Arial"/>
        <w:b/>
        <w:bCs/>
        <w:color w:val="000000" w:themeColor="text1"/>
      </w:rPr>
      <w:t>00</w:t>
    </w:r>
    <w:r w:rsidR="003451A1" w:rsidRPr="00773C9C">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37A9E"/>
    <w:multiLevelType w:val="multilevel"/>
    <w:tmpl w:val="3A72A6FA"/>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 w15:restartNumberingAfterBreak="0">
    <w:nsid w:val="23D6069A"/>
    <w:multiLevelType w:val="multilevel"/>
    <w:tmpl w:val="34422846"/>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2D98585F"/>
    <w:multiLevelType w:val="multilevel"/>
    <w:tmpl w:val="6664A27A"/>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6" w15:restartNumberingAfterBreak="0">
    <w:nsid w:val="3A0F2408"/>
    <w:multiLevelType w:val="multilevel"/>
    <w:tmpl w:val="66FE80C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F9153BC"/>
    <w:multiLevelType w:val="multilevel"/>
    <w:tmpl w:val="AEB02CFC"/>
    <w:lvl w:ilvl="0">
      <w:start w:val="13"/>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8"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44B76F53"/>
    <w:multiLevelType w:val="multilevel"/>
    <w:tmpl w:val="9092C6D2"/>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1"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61595F72"/>
    <w:multiLevelType w:val="multilevel"/>
    <w:tmpl w:val="DF36A72C"/>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6BE030DB"/>
    <w:multiLevelType w:val="multilevel"/>
    <w:tmpl w:val="2B9A3902"/>
    <w:lvl w:ilvl="0">
      <w:start w:val="1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45091082">
    <w:abstractNumId w:val="6"/>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0"/>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4"/>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8"/>
  </w:num>
  <w:num w:numId="6" w16cid:durableId="1042368511">
    <w:abstractNumId w:val="11"/>
  </w:num>
  <w:num w:numId="7" w16cid:durableId="2086956704">
    <w:abstractNumId w:val="12"/>
  </w:num>
  <w:num w:numId="8" w16cid:durableId="590050278">
    <w:abstractNumId w:val="0"/>
  </w:num>
  <w:num w:numId="9" w16cid:durableId="1671177908">
    <w:abstractNumId w:val="5"/>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0" w16cid:durableId="2046519438">
    <w:abstractNumId w:val="7"/>
    <w:lvlOverride w:ilvl="0">
      <w:startOverride w:val="13"/>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1" w16cid:durableId="51124044">
    <w:abstractNumId w:val="2"/>
    <w:lvlOverride w:ilvl="0">
      <w:startOverride w:val="16"/>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2" w16cid:durableId="572785178">
    <w:abstractNumId w:val="14"/>
  </w:num>
  <w:num w:numId="13" w16cid:durableId="12554795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89556373">
    <w:abstractNumId w:val="3"/>
  </w:num>
  <w:num w:numId="15" w16cid:durableId="16473145">
    <w:abstractNumId w:val="9"/>
  </w:num>
  <w:num w:numId="16" w16cid:durableId="149383413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189"/>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37E64"/>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2C3F"/>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AEF"/>
    <w:rsid w:val="00104E68"/>
    <w:rsid w:val="0010629C"/>
    <w:rsid w:val="001079EC"/>
    <w:rsid w:val="00110C93"/>
    <w:rsid w:val="001113BC"/>
    <w:rsid w:val="001114E5"/>
    <w:rsid w:val="001127CE"/>
    <w:rsid w:val="001128D6"/>
    <w:rsid w:val="00112A1A"/>
    <w:rsid w:val="0011349D"/>
    <w:rsid w:val="00114232"/>
    <w:rsid w:val="0011567D"/>
    <w:rsid w:val="00115743"/>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257"/>
    <w:rsid w:val="00130E68"/>
    <w:rsid w:val="00133DE7"/>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66A4A"/>
    <w:rsid w:val="00170F7D"/>
    <w:rsid w:val="0017108F"/>
    <w:rsid w:val="001713E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626"/>
    <w:rsid w:val="00192C00"/>
    <w:rsid w:val="00192DE6"/>
    <w:rsid w:val="001936C3"/>
    <w:rsid w:val="00194AE6"/>
    <w:rsid w:val="00196003"/>
    <w:rsid w:val="001968BD"/>
    <w:rsid w:val="00196C6C"/>
    <w:rsid w:val="0019736F"/>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D73E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4D3B"/>
    <w:rsid w:val="00206EC8"/>
    <w:rsid w:val="00210102"/>
    <w:rsid w:val="00210850"/>
    <w:rsid w:val="002111E0"/>
    <w:rsid w:val="00211D10"/>
    <w:rsid w:val="00213922"/>
    <w:rsid w:val="00213C8A"/>
    <w:rsid w:val="00213EC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2CB1"/>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2DB5"/>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42C0"/>
    <w:rsid w:val="002B4D1A"/>
    <w:rsid w:val="002B5EFE"/>
    <w:rsid w:val="002B725C"/>
    <w:rsid w:val="002B79C9"/>
    <w:rsid w:val="002C010B"/>
    <w:rsid w:val="002C01BC"/>
    <w:rsid w:val="002C01CB"/>
    <w:rsid w:val="002C03D8"/>
    <w:rsid w:val="002C06FF"/>
    <w:rsid w:val="002C09D2"/>
    <w:rsid w:val="002C1EB0"/>
    <w:rsid w:val="002C32B2"/>
    <w:rsid w:val="002C3694"/>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63BC"/>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1C3"/>
    <w:rsid w:val="002F776B"/>
    <w:rsid w:val="002F7B14"/>
    <w:rsid w:val="003004A7"/>
    <w:rsid w:val="00302BEB"/>
    <w:rsid w:val="003030E4"/>
    <w:rsid w:val="00303CB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2103"/>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59E"/>
    <w:rsid w:val="00366F3A"/>
    <w:rsid w:val="0036783F"/>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051F"/>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286"/>
    <w:rsid w:val="003A4767"/>
    <w:rsid w:val="003A4A0F"/>
    <w:rsid w:val="003A4EB1"/>
    <w:rsid w:val="003A53FF"/>
    <w:rsid w:val="003A62D4"/>
    <w:rsid w:val="003A6A04"/>
    <w:rsid w:val="003A6FEE"/>
    <w:rsid w:val="003B138D"/>
    <w:rsid w:val="003B13F7"/>
    <w:rsid w:val="003B2716"/>
    <w:rsid w:val="003B2B77"/>
    <w:rsid w:val="003B3A3B"/>
    <w:rsid w:val="003B50F1"/>
    <w:rsid w:val="003B52AB"/>
    <w:rsid w:val="003B52CA"/>
    <w:rsid w:val="003B5420"/>
    <w:rsid w:val="003B61A2"/>
    <w:rsid w:val="003B733A"/>
    <w:rsid w:val="003B744E"/>
    <w:rsid w:val="003B7598"/>
    <w:rsid w:val="003B7CE0"/>
    <w:rsid w:val="003C01A2"/>
    <w:rsid w:val="003C02FC"/>
    <w:rsid w:val="003C0819"/>
    <w:rsid w:val="003C0CCA"/>
    <w:rsid w:val="003C28FE"/>
    <w:rsid w:val="003C3009"/>
    <w:rsid w:val="003C3EA1"/>
    <w:rsid w:val="003C4365"/>
    <w:rsid w:val="003C74C5"/>
    <w:rsid w:val="003D0458"/>
    <w:rsid w:val="003D14B8"/>
    <w:rsid w:val="003D1FAB"/>
    <w:rsid w:val="003D2B6F"/>
    <w:rsid w:val="003D2CDF"/>
    <w:rsid w:val="003D5555"/>
    <w:rsid w:val="003D5901"/>
    <w:rsid w:val="003D5A9C"/>
    <w:rsid w:val="003D5D49"/>
    <w:rsid w:val="003D6154"/>
    <w:rsid w:val="003D6409"/>
    <w:rsid w:val="003D6502"/>
    <w:rsid w:val="003D774E"/>
    <w:rsid w:val="003D7910"/>
    <w:rsid w:val="003E0324"/>
    <w:rsid w:val="003E123D"/>
    <w:rsid w:val="003E24BF"/>
    <w:rsid w:val="003E33E0"/>
    <w:rsid w:val="003E3438"/>
    <w:rsid w:val="003E34BE"/>
    <w:rsid w:val="003E3EE8"/>
    <w:rsid w:val="003E473E"/>
    <w:rsid w:val="003E5AA6"/>
    <w:rsid w:val="003E5CC6"/>
    <w:rsid w:val="003E63BE"/>
    <w:rsid w:val="003E6760"/>
    <w:rsid w:val="003E70DA"/>
    <w:rsid w:val="003E7793"/>
    <w:rsid w:val="003E7A58"/>
    <w:rsid w:val="003E7DB7"/>
    <w:rsid w:val="003F0EAC"/>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6000"/>
    <w:rsid w:val="004068F4"/>
    <w:rsid w:val="00410B5D"/>
    <w:rsid w:val="00411B1B"/>
    <w:rsid w:val="00411DD5"/>
    <w:rsid w:val="00411F8D"/>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3EF6"/>
    <w:rsid w:val="00464B02"/>
    <w:rsid w:val="00464F6E"/>
    <w:rsid w:val="004650C4"/>
    <w:rsid w:val="00465B9F"/>
    <w:rsid w:val="00467A2F"/>
    <w:rsid w:val="004712BC"/>
    <w:rsid w:val="0047259A"/>
    <w:rsid w:val="00472C6C"/>
    <w:rsid w:val="00473817"/>
    <w:rsid w:val="004743F3"/>
    <w:rsid w:val="0047482B"/>
    <w:rsid w:val="0047622B"/>
    <w:rsid w:val="00476463"/>
    <w:rsid w:val="00480680"/>
    <w:rsid w:val="004807E1"/>
    <w:rsid w:val="0048142E"/>
    <w:rsid w:val="00481535"/>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225"/>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6765"/>
    <w:rsid w:val="004C6BD8"/>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5B0"/>
    <w:rsid w:val="004F687C"/>
    <w:rsid w:val="004F6A7C"/>
    <w:rsid w:val="004F6DD8"/>
    <w:rsid w:val="004F7826"/>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29"/>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299"/>
    <w:rsid w:val="00552A72"/>
    <w:rsid w:val="00553411"/>
    <w:rsid w:val="00553E00"/>
    <w:rsid w:val="00554096"/>
    <w:rsid w:val="00554395"/>
    <w:rsid w:val="005544E3"/>
    <w:rsid w:val="0055746A"/>
    <w:rsid w:val="00557CD3"/>
    <w:rsid w:val="00557E28"/>
    <w:rsid w:val="00560157"/>
    <w:rsid w:val="00560986"/>
    <w:rsid w:val="00561C33"/>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4566"/>
    <w:rsid w:val="00574CDF"/>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1EC8"/>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7622"/>
    <w:rsid w:val="005D7B86"/>
    <w:rsid w:val="005E0FF2"/>
    <w:rsid w:val="005E1038"/>
    <w:rsid w:val="005E2383"/>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6994"/>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2776C"/>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2F7E"/>
    <w:rsid w:val="00645204"/>
    <w:rsid w:val="006458F3"/>
    <w:rsid w:val="006469CE"/>
    <w:rsid w:val="0064716F"/>
    <w:rsid w:val="00647D21"/>
    <w:rsid w:val="00650C03"/>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3CCF"/>
    <w:rsid w:val="00674310"/>
    <w:rsid w:val="006743BF"/>
    <w:rsid w:val="00676164"/>
    <w:rsid w:val="00677661"/>
    <w:rsid w:val="006776EE"/>
    <w:rsid w:val="00680BC0"/>
    <w:rsid w:val="00681C34"/>
    <w:rsid w:val="00681D78"/>
    <w:rsid w:val="00682406"/>
    <w:rsid w:val="006826BC"/>
    <w:rsid w:val="006840DB"/>
    <w:rsid w:val="00684567"/>
    <w:rsid w:val="006855D6"/>
    <w:rsid w:val="00685D24"/>
    <w:rsid w:val="0068767F"/>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36D"/>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0F2A"/>
    <w:rsid w:val="00723BDF"/>
    <w:rsid w:val="00723C87"/>
    <w:rsid w:val="00724465"/>
    <w:rsid w:val="00724D2D"/>
    <w:rsid w:val="00725D7F"/>
    <w:rsid w:val="00726D93"/>
    <w:rsid w:val="007271C5"/>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46B5"/>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5FC"/>
    <w:rsid w:val="00761A99"/>
    <w:rsid w:val="00763036"/>
    <w:rsid w:val="00763A6B"/>
    <w:rsid w:val="007641C1"/>
    <w:rsid w:val="00764930"/>
    <w:rsid w:val="00766CA1"/>
    <w:rsid w:val="007670A9"/>
    <w:rsid w:val="00767C70"/>
    <w:rsid w:val="00767C90"/>
    <w:rsid w:val="00770333"/>
    <w:rsid w:val="00771841"/>
    <w:rsid w:val="007724C2"/>
    <w:rsid w:val="00772F33"/>
    <w:rsid w:val="007730AB"/>
    <w:rsid w:val="00773C9C"/>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1FC1"/>
    <w:rsid w:val="007B3550"/>
    <w:rsid w:val="007B3720"/>
    <w:rsid w:val="007B3FBE"/>
    <w:rsid w:val="007B4A0B"/>
    <w:rsid w:val="007B519A"/>
    <w:rsid w:val="007B5628"/>
    <w:rsid w:val="007B5BFA"/>
    <w:rsid w:val="007B7473"/>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3532"/>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5A00"/>
    <w:rsid w:val="00855B8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A09"/>
    <w:rsid w:val="00876FA9"/>
    <w:rsid w:val="0088250E"/>
    <w:rsid w:val="0088293B"/>
    <w:rsid w:val="00882E7F"/>
    <w:rsid w:val="00883886"/>
    <w:rsid w:val="00883D8B"/>
    <w:rsid w:val="00883E4E"/>
    <w:rsid w:val="00883E9A"/>
    <w:rsid w:val="008851B6"/>
    <w:rsid w:val="008853DD"/>
    <w:rsid w:val="008868BB"/>
    <w:rsid w:val="00890216"/>
    <w:rsid w:val="008903DF"/>
    <w:rsid w:val="00890774"/>
    <w:rsid w:val="00891CE2"/>
    <w:rsid w:val="00893552"/>
    <w:rsid w:val="00895248"/>
    <w:rsid w:val="00896821"/>
    <w:rsid w:val="00896CE3"/>
    <w:rsid w:val="008971EB"/>
    <w:rsid w:val="008979F1"/>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518B"/>
    <w:rsid w:val="008B637D"/>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10F9"/>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073A2"/>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159E"/>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5925"/>
    <w:rsid w:val="00945FB8"/>
    <w:rsid w:val="0094669D"/>
    <w:rsid w:val="00946DF6"/>
    <w:rsid w:val="00947174"/>
    <w:rsid w:val="00947DD9"/>
    <w:rsid w:val="00947E67"/>
    <w:rsid w:val="0095005F"/>
    <w:rsid w:val="00950341"/>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825"/>
    <w:rsid w:val="0097366C"/>
    <w:rsid w:val="00973CCD"/>
    <w:rsid w:val="00974095"/>
    <w:rsid w:val="00974AEB"/>
    <w:rsid w:val="00975A5E"/>
    <w:rsid w:val="009802C9"/>
    <w:rsid w:val="0098077B"/>
    <w:rsid w:val="00981887"/>
    <w:rsid w:val="00982A38"/>
    <w:rsid w:val="009833DC"/>
    <w:rsid w:val="00984745"/>
    <w:rsid w:val="00984B65"/>
    <w:rsid w:val="00984BAE"/>
    <w:rsid w:val="0098579A"/>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1C14"/>
    <w:rsid w:val="009C25F5"/>
    <w:rsid w:val="009C3614"/>
    <w:rsid w:val="009C3855"/>
    <w:rsid w:val="009C3908"/>
    <w:rsid w:val="009C3D5D"/>
    <w:rsid w:val="009C3EB7"/>
    <w:rsid w:val="009C504D"/>
    <w:rsid w:val="009C678F"/>
    <w:rsid w:val="009C7F30"/>
    <w:rsid w:val="009D012D"/>
    <w:rsid w:val="009D0DBB"/>
    <w:rsid w:val="009D1D2D"/>
    <w:rsid w:val="009D256F"/>
    <w:rsid w:val="009D26F0"/>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93C"/>
    <w:rsid w:val="009E7E28"/>
    <w:rsid w:val="009F110D"/>
    <w:rsid w:val="009F1532"/>
    <w:rsid w:val="009F1B14"/>
    <w:rsid w:val="009F1BF0"/>
    <w:rsid w:val="009F2269"/>
    <w:rsid w:val="009F3EB8"/>
    <w:rsid w:val="009F62A9"/>
    <w:rsid w:val="009F65BD"/>
    <w:rsid w:val="009F7E8C"/>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3BA8"/>
    <w:rsid w:val="00A340C1"/>
    <w:rsid w:val="00A3593E"/>
    <w:rsid w:val="00A35965"/>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96C"/>
    <w:rsid w:val="00A57E84"/>
    <w:rsid w:val="00A57F08"/>
    <w:rsid w:val="00A60B16"/>
    <w:rsid w:val="00A61B9B"/>
    <w:rsid w:val="00A62C7F"/>
    <w:rsid w:val="00A63970"/>
    <w:rsid w:val="00A6399B"/>
    <w:rsid w:val="00A63A20"/>
    <w:rsid w:val="00A6421B"/>
    <w:rsid w:val="00A6449B"/>
    <w:rsid w:val="00A65786"/>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4D4E"/>
    <w:rsid w:val="00A951A1"/>
    <w:rsid w:val="00A95A42"/>
    <w:rsid w:val="00A967E4"/>
    <w:rsid w:val="00AA0295"/>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3635"/>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69C6"/>
    <w:rsid w:val="00B97340"/>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783"/>
    <w:rsid w:val="00BB38E4"/>
    <w:rsid w:val="00BB3A14"/>
    <w:rsid w:val="00BB5DFF"/>
    <w:rsid w:val="00BB618C"/>
    <w:rsid w:val="00BB6F3E"/>
    <w:rsid w:val="00BB7294"/>
    <w:rsid w:val="00BB7954"/>
    <w:rsid w:val="00BC0BE8"/>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498A"/>
    <w:rsid w:val="00BD550F"/>
    <w:rsid w:val="00BE094F"/>
    <w:rsid w:val="00BE0E4F"/>
    <w:rsid w:val="00BE10FC"/>
    <w:rsid w:val="00BE2611"/>
    <w:rsid w:val="00BE3330"/>
    <w:rsid w:val="00BE4352"/>
    <w:rsid w:val="00BE47E4"/>
    <w:rsid w:val="00BE5096"/>
    <w:rsid w:val="00BE5368"/>
    <w:rsid w:val="00BE5B3A"/>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855"/>
    <w:rsid w:val="00C10EEB"/>
    <w:rsid w:val="00C10FE3"/>
    <w:rsid w:val="00C11640"/>
    <w:rsid w:val="00C12BD4"/>
    <w:rsid w:val="00C1348A"/>
    <w:rsid w:val="00C13671"/>
    <w:rsid w:val="00C137CF"/>
    <w:rsid w:val="00C13CF5"/>
    <w:rsid w:val="00C1444B"/>
    <w:rsid w:val="00C14FAC"/>
    <w:rsid w:val="00C15227"/>
    <w:rsid w:val="00C16CBB"/>
    <w:rsid w:val="00C203E4"/>
    <w:rsid w:val="00C21589"/>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10A"/>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958"/>
    <w:rsid w:val="00C73A52"/>
    <w:rsid w:val="00C74F2E"/>
    <w:rsid w:val="00C75449"/>
    <w:rsid w:val="00C76DEE"/>
    <w:rsid w:val="00C76F26"/>
    <w:rsid w:val="00C76F3C"/>
    <w:rsid w:val="00C77C0A"/>
    <w:rsid w:val="00C77DEA"/>
    <w:rsid w:val="00C81CB5"/>
    <w:rsid w:val="00C82842"/>
    <w:rsid w:val="00C83761"/>
    <w:rsid w:val="00C849EE"/>
    <w:rsid w:val="00C84AE7"/>
    <w:rsid w:val="00C84D97"/>
    <w:rsid w:val="00C86130"/>
    <w:rsid w:val="00C86FB1"/>
    <w:rsid w:val="00C8798E"/>
    <w:rsid w:val="00C87A7C"/>
    <w:rsid w:val="00C87FC8"/>
    <w:rsid w:val="00C9002E"/>
    <w:rsid w:val="00C906C7"/>
    <w:rsid w:val="00C90CE2"/>
    <w:rsid w:val="00C918F8"/>
    <w:rsid w:val="00C92862"/>
    <w:rsid w:val="00C942E1"/>
    <w:rsid w:val="00C94660"/>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14E"/>
    <w:rsid w:val="00CB424A"/>
    <w:rsid w:val="00CB6ECE"/>
    <w:rsid w:val="00CB7D48"/>
    <w:rsid w:val="00CB7D4A"/>
    <w:rsid w:val="00CC0184"/>
    <w:rsid w:val="00CC03D5"/>
    <w:rsid w:val="00CC1D0C"/>
    <w:rsid w:val="00CC22D8"/>
    <w:rsid w:val="00CC26B1"/>
    <w:rsid w:val="00CC2B3F"/>
    <w:rsid w:val="00CC4705"/>
    <w:rsid w:val="00CC5899"/>
    <w:rsid w:val="00CC62F3"/>
    <w:rsid w:val="00CC6973"/>
    <w:rsid w:val="00CC6F5A"/>
    <w:rsid w:val="00CC72B0"/>
    <w:rsid w:val="00CD082E"/>
    <w:rsid w:val="00CD0D34"/>
    <w:rsid w:val="00CD199F"/>
    <w:rsid w:val="00CD2652"/>
    <w:rsid w:val="00CD3F44"/>
    <w:rsid w:val="00CD4CFD"/>
    <w:rsid w:val="00CD6469"/>
    <w:rsid w:val="00CE18EF"/>
    <w:rsid w:val="00CE2C60"/>
    <w:rsid w:val="00CE4BB6"/>
    <w:rsid w:val="00CE6BDA"/>
    <w:rsid w:val="00CE7426"/>
    <w:rsid w:val="00CE7564"/>
    <w:rsid w:val="00CE778F"/>
    <w:rsid w:val="00CF001F"/>
    <w:rsid w:val="00CF0431"/>
    <w:rsid w:val="00CF16B6"/>
    <w:rsid w:val="00CF1F85"/>
    <w:rsid w:val="00CF222C"/>
    <w:rsid w:val="00CF2378"/>
    <w:rsid w:val="00CF2AB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3D97"/>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3B9"/>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6AA"/>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5C2B"/>
    <w:rsid w:val="00DB7031"/>
    <w:rsid w:val="00DB7F40"/>
    <w:rsid w:val="00DC2069"/>
    <w:rsid w:val="00DC2119"/>
    <w:rsid w:val="00DC31BC"/>
    <w:rsid w:val="00DC367B"/>
    <w:rsid w:val="00DC3ADC"/>
    <w:rsid w:val="00DC3F47"/>
    <w:rsid w:val="00DC4C4B"/>
    <w:rsid w:val="00DC5230"/>
    <w:rsid w:val="00DC5741"/>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620"/>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3BC"/>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05A"/>
    <w:rsid w:val="00E6257D"/>
    <w:rsid w:val="00E63223"/>
    <w:rsid w:val="00E63268"/>
    <w:rsid w:val="00E63E10"/>
    <w:rsid w:val="00E64DC6"/>
    <w:rsid w:val="00E65540"/>
    <w:rsid w:val="00E6607B"/>
    <w:rsid w:val="00E66B59"/>
    <w:rsid w:val="00E66C89"/>
    <w:rsid w:val="00E673DE"/>
    <w:rsid w:val="00E70732"/>
    <w:rsid w:val="00E71E41"/>
    <w:rsid w:val="00E720FB"/>
    <w:rsid w:val="00E721A2"/>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954"/>
    <w:rsid w:val="00E96CE7"/>
    <w:rsid w:val="00E973C5"/>
    <w:rsid w:val="00E97B2A"/>
    <w:rsid w:val="00EA033F"/>
    <w:rsid w:val="00EA0BBE"/>
    <w:rsid w:val="00EA0C15"/>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48FA"/>
    <w:rsid w:val="00EB4FD8"/>
    <w:rsid w:val="00EB5801"/>
    <w:rsid w:val="00EB59BE"/>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2F1E"/>
    <w:rsid w:val="00EE35FE"/>
    <w:rsid w:val="00EE3CAB"/>
    <w:rsid w:val="00EE4AF3"/>
    <w:rsid w:val="00EE5AFD"/>
    <w:rsid w:val="00EE68D6"/>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2737"/>
    <w:rsid w:val="00F03024"/>
    <w:rsid w:val="00F04FBB"/>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5508"/>
    <w:rsid w:val="00F36848"/>
    <w:rsid w:val="00F36F0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974"/>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63D"/>
    <w:rsid w:val="00F824D5"/>
    <w:rsid w:val="00F84BAB"/>
    <w:rsid w:val="00F85489"/>
    <w:rsid w:val="00F855F8"/>
    <w:rsid w:val="00F86291"/>
    <w:rsid w:val="00F86935"/>
    <w:rsid w:val="00F90352"/>
    <w:rsid w:val="00F9069B"/>
    <w:rsid w:val="00F90BCC"/>
    <w:rsid w:val="00F9126A"/>
    <w:rsid w:val="00F914DB"/>
    <w:rsid w:val="00F91AE4"/>
    <w:rsid w:val="00F92148"/>
    <w:rsid w:val="00F93590"/>
    <w:rsid w:val="00F93FA1"/>
    <w:rsid w:val="00F943B2"/>
    <w:rsid w:val="00F94760"/>
    <w:rsid w:val="00F95A72"/>
    <w:rsid w:val="00F95B4B"/>
    <w:rsid w:val="00F96241"/>
    <w:rsid w:val="00F96CE6"/>
    <w:rsid w:val="00F97119"/>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6F7C"/>
    <w:rsid w:val="00FB7194"/>
    <w:rsid w:val="00FB7E2A"/>
    <w:rsid w:val="00FB7E3C"/>
    <w:rsid w:val="00FC0460"/>
    <w:rsid w:val="00FC06D2"/>
    <w:rsid w:val="00FC2B67"/>
    <w:rsid w:val="00FC40A9"/>
    <w:rsid w:val="00FC42E1"/>
    <w:rsid w:val="00FC47ED"/>
    <w:rsid w:val="00FC4BDF"/>
    <w:rsid w:val="00FC4EDA"/>
    <w:rsid w:val="00FC53F8"/>
    <w:rsid w:val="00FC5904"/>
    <w:rsid w:val="00FC668F"/>
    <w:rsid w:val="00FC723B"/>
    <w:rsid w:val="00FD0F56"/>
    <w:rsid w:val="00FD1671"/>
    <w:rsid w:val="00FD1CDC"/>
    <w:rsid w:val="00FD1FB4"/>
    <w:rsid w:val="00FD2CA8"/>
    <w:rsid w:val="00FD36C8"/>
    <w:rsid w:val="00FD3E66"/>
    <w:rsid w:val="00FD4EEC"/>
    <w:rsid w:val="00FD6307"/>
    <w:rsid w:val="00FD63E0"/>
    <w:rsid w:val="00FD7BF3"/>
    <w:rsid w:val="00FE17C4"/>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9858">
      <w:bodyDiv w:val="1"/>
      <w:marLeft w:val="0"/>
      <w:marRight w:val="0"/>
      <w:marTop w:val="0"/>
      <w:marBottom w:val="0"/>
      <w:divBdr>
        <w:top w:val="none" w:sz="0" w:space="0" w:color="auto"/>
        <w:left w:val="none" w:sz="0" w:space="0" w:color="auto"/>
        <w:bottom w:val="none" w:sz="0" w:space="0" w:color="auto"/>
        <w:right w:val="none" w:sz="0" w:space="0" w:color="auto"/>
      </w:divBdr>
    </w:div>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74971234">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F6026A4C-5185-4D07-B654-F159C56376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2196</Words>
  <Characters>11186</Characters>
  <Application>Microsoft Office Word</Application>
  <DocSecurity>4</DocSecurity>
  <Lines>93</Lines>
  <Paragraphs>26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2</cp:revision>
  <cp:lastPrinted>2020-01-07T21:11:00Z</cp:lastPrinted>
  <dcterms:created xsi:type="dcterms:W3CDTF">2023-11-08T14:26:00Z</dcterms:created>
  <dcterms:modified xsi:type="dcterms:W3CDTF">2023-11-08T14:26:00Z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