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C9573F" w14:textId="6156325E" w:rsidR="00FF5F13" w:rsidRPr="00EE1025" w:rsidRDefault="676C33F4" w:rsidP="2EAFB69D">
      <w:pPr>
        <w:spacing w:line="240" w:lineRule="auto"/>
        <w:ind w:right="2"/>
        <w:jc w:val="center"/>
        <w:rPr>
          <w:b/>
          <w:bCs/>
          <w:spacing w:val="-2"/>
          <w:sz w:val="24"/>
          <w:szCs w:val="24"/>
        </w:rPr>
      </w:pPr>
      <w:r w:rsidRPr="2EAFB69D">
        <w:rPr>
          <w:b/>
          <w:bCs/>
          <w:spacing w:val="-1"/>
          <w:sz w:val="24"/>
          <w:szCs w:val="24"/>
        </w:rPr>
        <w:t>EWHURST</w:t>
      </w:r>
      <w:r w:rsidR="00FF5F13" w:rsidRPr="2EAFB69D">
        <w:rPr>
          <w:b/>
          <w:bCs/>
          <w:spacing w:val="-8"/>
          <w:sz w:val="24"/>
          <w:szCs w:val="24"/>
        </w:rPr>
        <w:t xml:space="preserve"> </w:t>
      </w:r>
      <w:r w:rsidR="00FF5F13" w:rsidRPr="2EAFB69D">
        <w:rPr>
          <w:b/>
          <w:bCs/>
          <w:spacing w:val="-1"/>
          <w:sz w:val="24"/>
          <w:szCs w:val="24"/>
        </w:rPr>
        <w:t>PARISH</w:t>
      </w:r>
      <w:r w:rsidR="00FF5F13" w:rsidRPr="2EAFB69D">
        <w:rPr>
          <w:b/>
          <w:bCs/>
          <w:spacing w:val="-7"/>
          <w:sz w:val="24"/>
          <w:szCs w:val="24"/>
        </w:rPr>
        <w:t xml:space="preserve"> </w:t>
      </w:r>
      <w:r w:rsidR="00FF5F13" w:rsidRPr="2EAFB69D">
        <w:rPr>
          <w:b/>
          <w:bCs/>
          <w:spacing w:val="-2"/>
          <w:sz w:val="24"/>
          <w:szCs w:val="24"/>
        </w:rPr>
        <w:t>COUNCIL</w:t>
      </w:r>
    </w:p>
    <w:p w14:paraId="54EC83F7" w14:textId="75B49B44" w:rsidR="001205A6" w:rsidRPr="00EE1025" w:rsidRDefault="001205A6" w:rsidP="00235D25">
      <w:pPr>
        <w:spacing w:line="240" w:lineRule="auto"/>
        <w:jc w:val="center"/>
        <w:rPr>
          <w:rFonts w:cstheme="minorHAnsi"/>
          <w:b/>
          <w:spacing w:val="-1"/>
          <w:sz w:val="24"/>
          <w:szCs w:val="24"/>
        </w:rPr>
      </w:pPr>
      <w:r w:rsidRPr="00EE1025">
        <w:rPr>
          <w:rFonts w:cstheme="minorHAnsi"/>
          <w:b/>
          <w:spacing w:val="-1"/>
          <w:sz w:val="24"/>
          <w:szCs w:val="24"/>
        </w:rPr>
        <w:t>Risk</w:t>
      </w:r>
      <w:r w:rsidRPr="00EE1025">
        <w:rPr>
          <w:rFonts w:cstheme="minorHAnsi"/>
          <w:b/>
          <w:spacing w:val="-4"/>
          <w:sz w:val="24"/>
          <w:szCs w:val="24"/>
        </w:rPr>
        <w:t xml:space="preserve"> </w:t>
      </w:r>
      <w:r w:rsidRPr="00EE1025">
        <w:rPr>
          <w:rFonts w:cstheme="minorHAnsi"/>
          <w:b/>
          <w:spacing w:val="-1"/>
          <w:sz w:val="24"/>
          <w:szCs w:val="24"/>
        </w:rPr>
        <w:t>Management</w:t>
      </w:r>
      <w:r w:rsidRPr="00EE1025">
        <w:rPr>
          <w:rFonts w:cstheme="minorHAnsi"/>
          <w:b/>
          <w:sz w:val="24"/>
          <w:szCs w:val="24"/>
        </w:rPr>
        <w:t xml:space="preserve"> </w:t>
      </w:r>
      <w:r w:rsidRPr="00EE1025">
        <w:rPr>
          <w:rFonts w:cstheme="minorHAnsi"/>
          <w:b/>
          <w:spacing w:val="-1"/>
          <w:sz w:val="24"/>
          <w:szCs w:val="24"/>
        </w:rPr>
        <w:t>Scheme</w:t>
      </w:r>
      <w:r w:rsidRPr="00EE1025">
        <w:rPr>
          <w:rFonts w:cstheme="minorHAnsi"/>
          <w:b/>
          <w:spacing w:val="21"/>
          <w:sz w:val="24"/>
          <w:szCs w:val="24"/>
        </w:rPr>
        <w:t xml:space="preserve"> </w:t>
      </w:r>
      <w:r w:rsidRPr="00EE1025">
        <w:rPr>
          <w:rFonts w:cstheme="minorHAnsi"/>
          <w:b/>
          <w:spacing w:val="-1"/>
          <w:sz w:val="24"/>
          <w:szCs w:val="24"/>
        </w:rPr>
        <w:t>20</w:t>
      </w:r>
      <w:r w:rsidR="003A5210">
        <w:rPr>
          <w:rFonts w:cstheme="minorHAnsi"/>
          <w:b/>
          <w:spacing w:val="-1"/>
          <w:sz w:val="24"/>
          <w:szCs w:val="24"/>
        </w:rPr>
        <w:t>2</w:t>
      </w:r>
      <w:r w:rsidR="000C0515">
        <w:rPr>
          <w:rFonts w:cstheme="minorHAnsi"/>
          <w:b/>
          <w:spacing w:val="-1"/>
          <w:sz w:val="24"/>
          <w:szCs w:val="24"/>
        </w:rPr>
        <w:t>5</w:t>
      </w:r>
      <w:r w:rsidR="00FB586F">
        <w:rPr>
          <w:rFonts w:cstheme="minorHAnsi"/>
          <w:b/>
          <w:spacing w:val="-1"/>
          <w:sz w:val="24"/>
          <w:szCs w:val="24"/>
        </w:rPr>
        <w:t>/2</w:t>
      </w:r>
      <w:r w:rsidR="000C0515">
        <w:rPr>
          <w:rFonts w:cstheme="minorHAnsi"/>
          <w:b/>
          <w:spacing w:val="-1"/>
          <w:sz w:val="24"/>
          <w:szCs w:val="24"/>
        </w:rPr>
        <w:t>6</w:t>
      </w:r>
      <w:r w:rsidRPr="00EE1025">
        <w:rPr>
          <w:rFonts w:cstheme="minorHAnsi"/>
          <w:b/>
          <w:spacing w:val="-1"/>
          <w:sz w:val="24"/>
          <w:szCs w:val="24"/>
        </w:rPr>
        <w:t xml:space="preserve"> – Reviewed </w:t>
      </w:r>
      <w:r w:rsidR="000C0515">
        <w:rPr>
          <w:rFonts w:cstheme="minorHAnsi"/>
          <w:b/>
          <w:spacing w:val="-1"/>
          <w:sz w:val="24"/>
          <w:szCs w:val="24"/>
        </w:rPr>
        <w:t>March 2025</w:t>
      </w:r>
    </w:p>
    <w:p w14:paraId="108F71CD" w14:textId="77777777" w:rsidR="001205A6" w:rsidRPr="00EE1025" w:rsidRDefault="001205A6" w:rsidP="00235D25">
      <w:pPr>
        <w:spacing w:line="240" w:lineRule="auto"/>
        <w:ind w:left="4308" w:right="4309"/>
        <w:rPr>
          <w:rFonts w:eastAsia="Verdana" w:cstheme="minorHAnsi"/>
          <w:sz w:val="24"/>
          <w:szCs w:val="24"/>
        </w:rPr>
      </w:pPr>
    </w:p>
    <w:p w14:paraId="6A0D7B7E" w14:textId="77777777" w:rsidR="001205A6" w:rsidRPr="00EE1025" w:rsidRDefault="001205A6" w:rsidP="00235D25">
      <w:pPr>
        <w:pStyle w:val="BodyText"/>
        <w:spacing w:line="240" w:lineRule="auto"/>
        <w:ind w:left="120" w:right="661" w:firstLine="0"/>
        <w:rPr>
          <w:rFonts w:asciiTheme="minorHAnsi" w:hAnsiTheme="minorHAnsi" w:cstheme="minorHAnsi"/>
          <w:sz w:val="24"/>
          <w:szCs w:val="24"/>
        </w:rPr>
      </w:pPr>
      <w:r w:rsidRPr="00EE1025">
        <w:rPr>
          <w:rFonts w:asciiTheme="minorHAnsi" w:hAnsiTheme="minorHAnsi" w:cstheme="minorHAnsi"/>
          <w:spacing w:val="-1"/>
          <w:sz w:val="24"/>
          <w:szCs w:val="24"/>
        </w:rPr>
        <w:t>This document has been produced</w:t>
      </w:r>
      <w:r w:rsidRPr="00EE102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z w:val="24"/>
          <w:szCs w:val="24"/>
        </w:rPr>
        <w:t>to</w:t>
      </w:r>
      <w:r w:rsidRPr="00EE1025">
        <w:rPr>
          <w:rFonts w:asciiTheme="minorHAnsi" w:hAnsiTheme="minorHAnsi" w:cstheme="minorHAnsi"/>
          <w:spacing w:val="-1"/>
          <w:sz w:val="24"/>
          <w:szCs w:val="24"/>
        </w:rPr>
        <w:t xml:space="preserve"> enable the </w:t>
      </w:r>
      <w:r w:rsidRPr="00EE1025">
        <w:rPr>
          <w:rFonts w:asciiTheme="minorHAnsi" w:hAnsiTheme="minorHAnsi" w:cstheme="minorHAnsi"/>
          <w:spacing w:val="-2"/>
          <w:sz w:val="24"/>
          <w:szCs w:val="24"/>
        </w:rPr>
        <w:t>Parish</w:t>
      </w:r>
      <w:r w:rsidRPr="00EE1025">
        <w:rPr>
          <w:rFonts w:asciiTheme="minorHAnsi" w:hAnsiTheme="minorHAnsi" w:cstheme="minorHAnsi"/>
          <w:spacing w:val="-1"/>
          <w:sz w:val="24"/>
          <w:szCs w:val="24"/>
        </w:rPr>
        <w:t xml:space="preserve"> Council</w:t>
      </w:r>
      <w:r w:rsidRPr="00EE102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z w:val="24"/>
          <w:szCs w:val="24"/>
        </w:rPr>
        <w:t xml:space="preserve">to </w:t>
      </w:r>
      <w:r w:rsidRPr="00EE1025">
        <w:rPr>
          <w:rFonts w:asciiTheme="minorHAnsi" w:hAnsiTheme="minorHAnsi" w:cstheme="minorHAnsi"/>
          <w:spacing w:val="-1"/>
          <w:sz w:val="24"/>
          <w:szCs w:val="24"/>
        </w:rPr>
        <w:t>assess the risk</w:t>
      </w:r>
      <w:r w:rsidRPr="00EE102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z w:val="24"/>
          <w:szCs w:val="24"/>
        </w:rPr>
        <w:t>of</w:t>
      </w:r>
      <w:r w:rsidRPr="00EE1025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proofErr w:type="gramStart"/>
      <w:r w:rsidRPr="00EE1025">
        <w:rPr>
          <w:rFonts w:asciiTheme="minorHAnsi" w:hAnsiTheme="minorHAnsi" w:cstheme="minorHAnsi"/>
          <w:sz w:val="24"/>
          <w:szCs w:val="24"/>
        </w:rPr>
        <w:t>all</w:t>
      </w:r>
      <w:r w:rsidRPr="00EE1025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z w:val="24"/>
          <w:szCs w:val="24"/>
        </w:rPr>
        <w:t>of</w:t>
      </w:r>
      <w:proofErr w:type="gramEnd"/>
      <w:r w:rsidRPr="00EE1025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pacing w:val="-1"/>
          <w:sz w:val="24"/>
          <w:szCs w:val="24"/>
        </w:rPr>
        <w:t>its functions,</w:t>
      </w:r>
      <w:r w:rsidRPr="00EE102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pacing w:val="-1"/>
          <w:sz w:val="24"/>
          <w:szCs w:val="24"/>
        </w:rPr>
        <w:t>and</w:t>
      </w:r>
      <w:r w:rsidRPr="00EE1025">
        <w:rPr>
          <w:rFonts w:asciiTheme="minorHAnsi" w:hAnsiTheme="minorHAnsi" w:cstheme="minorHAnsi"/>
          <w:sz w:val="24"/>
          <w:szCs w:val="24"/>
        </w:rPr>
        <w:t xml:space="preserve"> to</w:t>
      </w:r>
      <w:r w:rsidRPr="00EE102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proofErr w:type="gramStart"/>
      <w:r w:rsidRPr="00EE1025">
        <w:rPr>
          <w:rFonts w:asciiTheme="minorHAnsi" w:hAnsiTheme="minorHAnsi" w:cstheme="minorHAnsi"/>
          <w:spacing w:val="-1"/>
          <w:sz w:val="24"/>
          <w:szCs w:val="24"/>
        </w:rPr>
        <w:t>satisfy</w:t>
      </w:r>
      <w:proofErr w:type="gramEnd"/>
      <w:r w:rsidRPr="00EE1025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pacing w:val="-1"/>
          <w:sz w:val="24"/>
          <w:szCs w:val="24"/>
        </w:rPr>
        <w:t>that</w:t>
      </w:r>
      <w:r w:rsidRPr="00EE1025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pacing w:val="-2"/>
          <w:sz w:val="24"/>
          <w:szCs w:val="24"/>
        </w:rPr>
        <w:t>it</w:t>
      </w:r>
      <w:r w:rsidRPr="00EE1025">
        <w:rPr>
          <w:rFonts w:asciiTheme="minorHAnsi" w:hAnsiTheme="minorHAnsi" w:cstheme="minorHAnsi"/>
          <w:spacing w:val="93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pacing w:val="-1"/>
          <w:sz w:val="24"/>
          <w:szCs w:val="24"/>
        </w:rPr>
        <w:t>has taken adequate</w:t>
      </w:r>
      <w:r w:rsidRPr="00EE102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pacing w:val="-1"/>
          <w:sz w:val="24"/>
          <w:szCs w:val="24"/>
        </w:rPr>
        <w:t>steps</w:t>
      </w:r>
      <w:r w:rsidRPr="00EE1025">
        <w:rPr>
          <w:rFonts w:asciiTheme="minorHAnsi" w:hAnsiTheme="minorHAnsi" w:cstheme="minorHAnsi"/>
          <w:sz w:val="24"/>
          <w:szCs w:val="24"/>
        </w:rPr>
        <w:t xml:space="preserve"> to</w:t>
      </w:r>
      <w:r w:rsidRPr="00EE1025">
        <w:rPr>
          <w:rFonts w:asciiTheme="minorHAnsi" w:hAnsiTheme="minorHAnsi" w:cstheme="minorHAnsi"/>
          <w:spacing w:val="-2"/>
          <w:sz w:val="24"/>
          <w:szCs w:val="24"/>
        </w:rPr>
        <w:t xml:space="preserve"> minimise</w:t>
      </w:r>
      <w:r w:rsidRPr="00EE1025">
        <w:rPr>
          <w:rFonts w:asciiTheme="minorHAnsi" w:hAnsiTheme="minorHAnsi" w:cstheme="minorHAnsi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pacing w:val="-1"/>
          <w:sz w:val="24"/>
          <w:szCs w:val="24"/>
        </w:rPr>
        <w:t>this</w:t>
      </w:r>
      <w:r w:rsidRPr="00EE1025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pacing w:val="-1"/>
          <w:sz w:val="24"/>
          <w:szCs w:val="24"/>
        </w:rPr>
        <w:t>risk.</w:t>
      </w:r>
      <w:r w:rsidRPr="00EE102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z w:val="24"/>
          <w:szCs w:val="24"/>
        </w:rPr>
        <w:t>In</w:t>
      </w:r>
      <w:r w:rsidRPr="00EE1025">
        <w:rPr>
          <w:rFonts w:asciiTheme="minorHAnsi" w:hAnsiTheme="minorHAnsi" w:cstheme="minorHAnsi"/>
          <w:spacing w:val="-1"/>
          <w:sz w:val="24"/>
          <w:szCs w:val="24"/>
        </w:rPr>
        <w:t xml:space="preserve"> conducting </w:t>
      </w:r>
      <w:r w:rsidRPr="00EE1025">
        <w:rPr>
          <w:rFonts w:asciiTheme="minorHAnsi" w:hAnsiTheme="minorHAnsi" w:cstheme="minorHAnsi"/>
          <w:sz w:val="24"/>
          <w:szCs w:val="24"/>
        </w:rPr>
        <w:t>this</w:t>
      </w:r>
      <w:r w:rsidRPr="00EE1025">
        <w:rPr>
          <w:rFonts w:asciiTheme="minorHAnsi" w:hAnsiTheme="minorHAnsi" w:cstheme="minorHAnsi"/>
          <w:spacing w:val="-1"/>
          <w:sz w:val="24"/>
          <w:szCs w:val="24"/>
        </w:rPr>
        <w:t xml:space="preserve"> exercise,</w:t>
      </w:r>
      <w:r w:rsidRPr="00EE102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pacing w:val="-1"/>
          <w:sz w:val="24"/>
          <w:szCs w:val="24"/>
        </w:rPr>
        <w:t>the</w:t>
      </w:r>
      <w:r w:rsidRPr="00EE1025">
        <w:rPr>
          <w:rFonts w:asciiTheme="minorHAnsi" w:hAnsiTheme="minorHAnsi" w:cstheme="minorHAnsi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pacing w:val="-1"/>
          <w:sz w:val="24"/>
          <w:szCs w:val="24"/>
        </w:rPr>
        <w:t>following</w:t>
      </w:r>
      <w:r w:rsidRPr="00EE1025">
        <w:rPr>
          <w:rFonts w:asciiTheme="minorHAnsi" w:hAnsiTheme="minorHAnsi" w:cstheme="minorHAnsi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pacing w:val="-1"/>
          <w:sz w:val="24"/>
          <w:szCs w:val="24"/>
        </w:rPr>
        <w:t>process</w:t>
      </w:r>
      <w:r w:rsidRPr="00EE1025">
        <w:rPr>
          <w:rFonts w:asciiTheme="minorHAnsi" w:hAnsiTheme="minorHAnsi" w:cstheme="minorHAnsi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pacing w:val="-1"/>
          <w:sz w:val="24"/>
          <w:szCs w:val="24"/>
        </w:rPr>
        <w:t>was followed.</w:t>
      </w:r>
    </w:p>
    <w:p w14:paraId="22478F8E" w14:textId="548632B8" w:rsidR="001205A6" w:rsidRPr="00EE1025" w:rsidRDefault="001205A6" w:rsidP="00235D25">
      <w:pPr>
        <w:pStyle w:val="BodyText"/>
        <w:numPr>
          <w:ilvl w:val="0"/>
          <w:numId w:val="1"/>
        </w:numPr>
        <w:tabs>
          <w:tab w:val="left" w:pos="841"/>
        </w:tabs>
        <w:spacing w:line="240" w:lineRule="auto"/>
        <w:rPr>
          <w:rFonts w:asciiTheme="minorHAnsi" w:hAnsiTheme="minorHAnsi" w:cstheme="minorHAnsi"/>
          <w:sz w:val="24"/>
          <w:szCs w:val="24"/>
        </w:rPr>
      </w:pPr>
      <w:r w:rsidRPr="00EE1025">
        <w:rPr>
          <w:rFonts w:asciiTheme="minorHAnsi" w:hAnsiTheme="minorHAnsi" w:cstheme="minorHAnsi"/>
          <w:spacing w:val="-1"/>
          <w:sz w:val="24"/>
          <w:szCs w:val="24"/>
        </w:rPr>
        <w:t>Identify</w:t>
      </w:r>
      <w:r w:rsidRPr="00EE102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pacing w:val="-1"/>
          <w:sz w:val="24"/>
          <w:szCs w:val="24"/>
        </w:rPr>
        <w:t>the</w:t>
      </w:r>
      <w:r w:rsidRPr="00EE1025">
        <w:rPr>
          <w:rFonts w:asciiTheme="minorHAnsi" w:hAnsiTheme="minorHAnsi" w:cstheme="minorHAnsi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pacing w:val="-1"/>
          <w:sz w:val="24"/>
          <w:szCs w:val="24"/>
        </w:rPr>
        <w:t>areas</w:t>
      </w:r>
      <w:r w:rsidR="002361E5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z w:val="24"/>
          <w:szCs w:val="24"/>
        </w:rPr>
        <w:t>to</w:t>
      </w:r>
      <w:r w:rsidRPr="00EE1025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pacing w:val="-1"/>
          <w:sz w:val="24"/>
          <w:szCs w:val="24"/>
        </w:rPr>
        <w:t>be reviewed</w:t>
      </w:r>
    </w:p>
    <w:p w14:paraId="2E5AFAF3" w14:textId="77777777" w:rsidR="001205A6" w:rsidRPr="00EE1025" w:rsidRDefault="001205A6" w:rsidP="00235D25">
      <w:pPr>
        <w:pStyle w:val="BodyText"/>
        <w:numPr>
          <w:ilvl w:val="0"/>
          <w:numId w:val="1"/>
        </w:numPr>
        <w:tabs>
          <w:tab w:val="left" w:pos="841"/>
        </w:tabs>
        <w:spacing w:line="240" w:lineRule="auto"/>
        <w:rPr>
          <w:rFonts w:asciiTheme="minorHAnsi" w:hAnsiTheme="minorHAnsi" w:cstheme="minorHAnsi"/>
          <w:sz w:val="24"/>
          <w:szCs w:val="24"/>
        </w:rPr>
      </w:pPr>
      <w:r w:rsidRPr="00EE1025">
        <w:rPr>
          <w:rFonts w:asciiTheme="minorHAnsi" w:hAnsiTheme="minorHAnsi" w:cstheme="minorHAnsi"/>
          <w:spacing w:val="-1"/>
          <w:sz w:val="24"/>
          <w:szCs w:val="24"/>
        </w:rPr>
        <w:t>Identity</w:t>
      </w:r>
      <w:r w:rsidRPr="00EE102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pacing w:val="-1"/>
          <w:sz w:val="24"/>
          <w:szCs w:val="24"/>
        </w:rPr>
        <w:t>what</w:t>
      </w:r>
      <w:r w:rsidRPr="00EE1025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pacing w:val="-1"/>
          <w:sz w:val="24"/>
          <w:szCs w:val="24"/>
        </w:rPr>
        <w:t>the risk</w:t>
      </w:r>
      <w:r w:rsidRPr="00EE1025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pacing w:val="-1"/>
          <w:sz w:val="24"/>
          <w:szCs w:val="24"/>
        </w:rPr>
        <w:t>might</w:t>
      </w:r>
      <w:r w:rsidRPr="00EE102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z w:val="24"/>
          <w:szCs w:val="24"/>
        </w:rPr>
        <w:t>be,</w:t>
      </w:r>
      <w:r w:rsidRPr="00EE102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z w:val="24"/>
          <w:szCs w:val="24"/>
        </w:rPr>
        <w:t>and</w:t>
      </w:r>
      <w:r w:rsidRPr="00EE102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pacing w:val="-1"/>
          <w:sz w:val="24"/>
          <w:szCs w:val="24"/>
        </w:rPr>
        <w:t xml:space="preserve">whether </w:t>
      </w:r>
      <w:r w:rsidRPr="00EE1025">
        <w:rPr>
          <w:rFonts w:asciiTheme="minorHAnsi" w:hAnsiTheme="minorHAnsi" w:cstheme="minorHAnsi"/>
          <w:spacing w:val="-2"/>
          <w:sz w:val="24"/>
          <w:szCs w:val="24"/>
        </w:rPr>
        <w:t>this</w:t>
      </w:r>
      <w:r w:rsidRPr="00EE1025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pacing w:val="-2"/>
          <w:sz w:val="24"/>
          <w:szCs w:val="24"/>
        </w:rPr>
        <w:t>is</w:t>
      </w:r>
      <w:r w:rsidRPr="00EE1025">
        <w:rPr>
          <w:rFonts w:asciiTheme="minorHAnsi" w:hAnsiTheme="minorHAnsi" w:cstheme="minorHAnsi"/>
          <w:spacing w:val="-1"/>
          <w:sz w:val="24"/>
          <w:szCs w:val="24"/>
        </w:rPr>
        <w:t xml:space="preserve"> High,</w:t>
      </w:r>
      <w:r w:rsidRPr="00EE102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pacing w:val="-1"/>
          <w:sz w:val="24"/>
          <w:szCs w:val="24"/>
        </w:rPr>
        <w:t>Medium</w:t>
      </w:r>
      <w:r w:rsidRPr="00EE102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z w:val="24"/>
          <w:szCs w:val="24"/>
        </w:rPr>
        <w:t>or</w:t>
      </w:r>
      <w:r w:rsidRPr="00EE1025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z w:val="24"/>
          <w:szCs w:val="24"/>
        </w:rPr>
        <w:t>Low</w:t>
      </w:r>
      <w:r w:rsidRPr="00EE102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pacing w:val="-1"/>
          <w:sz w:val="24"/>
          <w:szCs w:val="24"/>
        </w:rPr>
        <w:t>risk (H,</w:t>
      </w:r>
      <w:r w:rsidRPr="00EE102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z w:val="24"/>
          <w:szCs w:val="24"/>
        </w:rPr>
        <w:t>M or</w:t>
      </w:r>
      <w:r w:rsidRPr="00EE1025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z w:val="24"/>
          <w:szCs w:val="24"/>
        </w:rPr>
        <w:t>L)</w:t>
      </w:r>
    </w:p>
    <w:p w14:paraId="735A173D" w14:textId="77777777" w:rsidR="001205A6" w:rsidRPr="00EE1025" w:rsidRDefault="001205A6" w:rsidP="00235D25">
      <w:pPr>
        <w:pStyle w:val="BodyText"/>
        <w:numPr>
          <w:ilvl w:val="0"/>
          <w:numId w:val="1"/>
        </w:numPr>
        <w:tabs>
          <w:tab w:val="left" w:pos="841"/>
        </w:tabs>
        <w:spacing w:line="240" w:lineRule="auto"/>
        <w:rPr>
          <w:rFonts w:asciiTheme="minorHAnsi" w:hAnsiTheme="minorHAnsi" w:cstheme="minorHAnsi"/>
          <w:sz w:val="24"/>
          <w:szCs w:val="24"/>
        </w:rPr>
      </w:pPr>
      <w:r w:rsidRPr="00EE1025">
        <w:rPr>
          <w:rFonts w:asciiTheme="minorHAnsi" w:hAnsiTheme="minorHAnsi" w:cstheme="minorHAnsi"/>
          <w:spacing w:val="-1"/>
          <w:sz w:val="24"/>
          <w:szCs w:val="24"/>
        </w:rPr>
        <w:t>Evaluate</w:t>
      </w:r>
      <w:r w:rsidRPr="00EE102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pacing w:val="-1"/>
          <w:sz w:val="24"/>
          <w:szCs w:val="24"/>
        </w:rPr>
        <w:t>the</w:t>
      </w:r>
      <w:r w:rsidRPr="00EE1025">
        <w:rPr>
          <w:rFonts w:asciiTheme="minorHAnsi" w:hAnsiTheme="minorHAnsi" w:cstheme="minorHAnsi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pacing w:val="-1"/>
          <w:sz w:val="24"/>
          <w:szCs w:val="24"/>
        </w:rPr>
        <w:t>management</w:t>
      </w:r>
      <w:r w:rsidRPr="00EE102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pacing w:val="-1"/>
          <w:sz w:val="24"/>
          <w:szCs w:val="24"/>
        </w:rPr>
        <w:t>and</w:t>
      </w:r>
      <w:r w:rsidRPr="00EE102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pacing w:val="-1"/>
          <w:sz w:val="24"/>
          <w:szCs w:val="24"/>
        </w:rPr>
        <w:t>control</w:t>
      </w:r>
      <w:r w:rsidRPr="00EE1025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z w:val="24"/>
          <w:szCs w:val="24"/>
        </w:rPr>
        <w:t>of</w:t>
      </w:r>
      <w:r w:rsidRPr="00EE1025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z w:val="24"/>
          <w:szCs w:val="24"/>
        </w:rPr>
        <w:t>the</w:t>
      </w:r>
      <w:r w:rsidRPr="00EE102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pacing w:val="-1"/>
          <w:sz w:val="24"/>
          <w:szCs w:val="24"/>
        </w:rPr>
        <w:t xml:space="preserve">risk </w:t>
      </w:r>
      <w:r w:rsidRPr="00EE1025">
        <w:rPr>
          <w:rFonts w:asciiTheme="minorHAnsi" w:hAnsiTheme="minorHAnsi" w:cstheme="minorHAnsi"/>
          <w:sz w:val="24"/>
          <w:szCs w:val="24"/>
        </w:rPr>
        <w:t>and</w:t>
      </w:r>
      <w:r w:rsidRPr="00EE1025">
        <w:rPr>
          <w:rFonts w:asciiTheme="minorHAnsi" w:hAnsiTheme="minorHAnsi" w:cstheme="minorHAnsi"/>
          <w:spacing w:val="-1"/>
          <w:sz w:val="24"/>
          <w:szCs w:val="24"/>
        </w:rPr>
        <w:t xml:space="preserve"> record</w:t>
      </w:r>
      <w:r w:rsidRPr="00EE102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z w:val="24"/>
          <w:szCs w:val="24"/>
        </w:rPr>
        <w:t>all</w:t>
      </w:r>
      <w:r w:rsidRPr="00EE1025">
        <w:rPr>
          <w:rFonts w:asciiTheme="minorHAnsi" w:hAnsiTheme="minorHAnsi" w:cstheme="minorHAnsi"/>
          <w:spacing w:val="-1"/>
          <w:sz w:val="24"/>
          <w:szCs w:val="24"/>
        </w:rPr>
        <w:t xml:space="preserve"> findings</w:t>
      </w:r>
    </w:p>
    <w:p w14:paraId="623A6CA1" w14:textId="77777777" w:rsidR="001205A6" w:rsidRPr="00EE1025" w:rsidRDefault="001205A6" w:rsidP="00235D25">
      <w:pPr>
        <w:pStyle w:val="BodyText"/>
        <w:numPr>
          <w:ilvl w:val="0"/>
          <w:numId w:val="1"/>
        </w:numPr>
        <w:tabs>
          <w:tab w:val="left" w:pos="841"/>
        </w:tabs>
        <w:spacing w:line="240" w:lineRule="auto"/>
        <w:ind w:right="1107"/>
        <w:rPr>
          <w:rFonts w:asciiTheme="minorHAnsi" w:hAnsiTheme="minorHAnsi" w:cstheme="minorHAnsi"/>
          <w:sz w:val="24"/>
          <w:szCs w:val="24"/>
        </w:rPr>
      </w:pPr>
      <w:r w:rsidRPr="00EE1025">
        <w:rPr>
          <w:rFonts w:asciiTheme="minorHAnsi" w:hAnsiTheme="minorHAnsi" w:cstheme="minorHAnsi"/>
          <w:spacing w:val="-1"/>
          <w:sz w:val="24"/>
          <w:szCs w:val="24"/>
        </w:rPr>
        <w:t>Review,</w:t>
      </w:r>
      <w:r w:rsidRPr="00EE102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pacing w:val="-1"/>
          <w:sz w:val="24"/>
          <w:szCs w:val="24"/>
        </w:rPr>
        <w:t>assess</w:t>
      </w:r>
      <w:r w:rsidRPr="00EE1025">
        <w:rPr>
          <w:rFonts w:asciiTheme="minorHAnsi" w:hAnsiTheme="minorHAnsi" w:cstheme="minorHAnsi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pacing w:val="-1"/>
          <w:sz w:val="24"/>
          <w:szCs w:val="24"/>
        </w:rPr>
        <w:t>and</w:t>
      </w:r>
      <w:r w:rsidRPr="00EE102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pacing w:val="-1"/>
          <w:sz w:val="24"/>
          <w:szCs w:val="24"/>
        </w:rPr>
        <w:t>revise</w:t>
      </w:r>
      <w:r w:rsidRPr="00EE1025">
        <w:rPr>
          <w:rFonts w:asciiTheme="minorHAnsi" w:hAnsiTheme="minorHAnsi" w:cstheme="minorHAnsi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pacing w:val="-1"/>
          <w:sz w:val="24"/>
          <w:szCs w:val="24"/>
        </w:rPr>
        <w:t>the</w:t>
      </w:r>
      <w:r w:rsidRPr="00EE102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pacing w:val="-1"/>
          <w:sz w:val="24"/>
          <w:szCs w:val="24"/>
        </w:rPr>
        <w:t>above</w:t>
      </w:r>
      <w:r w:rsidRPr="00EE1025">
        <w:rPr>
          <w:rFonts w:asciiTheme="minorHAnsi" w:hAnsiTheme="minorHAnsi" w:cstheme="minorHAnsi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pacing w:val="-1"/>
          <w:sz w:val="24"/>
          <w:szCs w:val="24"/>
        </w:rPr>
        <w:t>steps</w:t>
      </w:r>
      <w:r w:rsidRPr="00EE102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z w:val="24"/>
          <w:szCs w:val="24"/>
        </w:rPr>
        <w:t>on</w:t>
      </w:r>
      <w:r w:rsidRPr="00EE1025">
        <w:rPr>
          <w:rFonts w:asciiTheme="minorHAnsi" w:hAnsiTheme="minorHAnsi" w:cstheme="minorHAnsi"/>
          <w:spacing w:val="-1"/>
          <w:sz w:val="24"/>
          <w:szCs w:val="24"/>
        </w:rPr>
        <w:t xml:space="preserve"> an annual</w:t>
      </w:r>
      <w:r w:rsidRPr="00EE102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pacing w:val="-1"/>
          <w:sz w:val="24"/>
          <w:szCs w:val="24"/>
        </w:rPr>
        <w:t>basis,</w:t>
      </w:r>
      <w:r w:rsidRPr="00EE102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pacing w:val="-1"/>
          <w:sz w:val="24"/>
          <w:szCs w:val="24"/>
        </w:rPr>
        <w:t>usually</w:t>
      </w:r>
      <w:r w:rsidRPr="00EE1025">
        <w:rPr>
          <w:rFonts w:asciiTheme="minorHAnsi" w:hAnsiTheme="minorHAnsi" w:cstheme="minorHAnsi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pacing w:val="-1"/>
          <w:sz w:val="24"/>
          <w:szCs w:val="24"/>
        </w:rPr>
        <w:t xml:space="preserve">at </w:t>
      </w:r>
      <w:r w:rsidRPr="00EE1025">
        <w:rPr>
          <w:rFonts w:asciiTheme="minorHAnsi" w:hAnsiTheme="minorHAnsi" w:cstheme="minorHAnsi"/>
          <w:sz w:val="24"/>
          <w:szCs w:val="24"/>
        </w:rPr>
        <w:t>the</w:t>
      </w:r>
      <w:r w:rsidRPr="00EE102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z w:val="24"/>
          <w:szCs w:val="24"/>
        </w:rPr>
        <w:t>Annual</w:t>
      </w:r>
      <w:r w:rsidRPr="00EE1025">
        <w:rPr>
          <w:rFonts w:asciiTheme="minorHAnsi" w:hAnsiTheme="minorHAnsi" w:cstheme="minorHAnsi"/>
          <w:spacing w:val="-1"/>
          <w:sz w:val="24"/>
          <w:szCs w:val="24"/>
        </w:rPr>
        <w:t xml:space="preserve"> Meeting</w:t>
      </w:r>
      <w:r w:rsidRPr="00EE102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z w:val="24"/>
          <w:szCs w:val="24"/>
        </w:rPr>
        <w:t>of</w:t>
      </w:r>
      <w:r w:rsidRPr="00EE1025">
        <w:rPr>
          <w:rFonts w:asciiTheme="minorHAnsi" w:hAnsiTheme="minorHAnsi" w:cstheme="minorHAnsi"/>
          <w:spacing w:val="-1"/>
          <w:sz w:val="24"/>
          <w:szCs w:val="24"/>
        </w:rPr>
        <w:t xml:space="preserve"> the</w:t>
      </w:r>
      <w:r w:rsidRPr="00EE1025">
        <w:rPr>
          <w:rFonts w:asciiTheme="minorHAnsi" w:hAnsiTheme="minorHAnsi" w:cstheme="minorHAnsi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pacing w:val="-1"/>
          <w:sz w:val="24"/>
          <w:szCs w:val="24"/>
        </w:rPr>
        <w:t>Council,</w:t>
      </w:r>
      <w:r w:rsidRPr="00EE102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pacing w:val="-1"/>
          <w:sz w:val="24"/>
          <w:szCs w:val="24"/>
        </w:rPr>
        <w:t>unless</w:t>
      </w:r>
      <w:r w:rsidRPr="00EE1025">
        <w:rPr>
          <w:rFonts w:asciiTheme="minorHAnsi" w:hAnsiTheme="minorHAnsi" w:cstheme="minorHAnsi"/>
          <w:spacing w:val="73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pacing w:val="-1"/>
          <w:sz w:val="24"/>
          <w:szCs w:val="24"/>
        </w:rPr>
        <w:t>otherwise stated.</w:t>
      </w:r>
    </w:p>
    <w:p w14:paraId="7ECC3286" w14:textId="77777777" w:rsidR="00EE1025" w:rsidRDefault="00EE1025" w:rsidP="00235D25">
      <w:pPr>
        <w:pStyle w:val="Heading1"/>
        <w:spacing w:line="240" w:lineRule="auto"/>
        <w:ind w:left="119"/>
        <w:rPr>
          <w:rFonts w:asciiTheme="minorHAnsi" w:hAnsiTheme="minorHAnsi" w:cstheme="minorHAnsi"/>
          <w:spacing w:val="-1"/>
          <w:sz w:val="24"/>
          <w:szCs w:val="24"/>
        </w:rPr>
      </w:pPr>
    </w:p>
    <w:p w14:paraId="766644DC" w14:textId="2592762C" w:rsidR="001205A6" w:rsidRPr="00EE1025" w:rsidRDefault="001205A6" w:rsidP="00235D25">
      <w:pPr>
        <w:pStyle w:val="Heading1"/>
        <w:spacing w:line="240" w:lineRule="auto"/>
        <w:ind w:left="119"/>
        <w:rPr>
          <w:rFonts w:asciiTheme="minorHAnsi" w:hAnsiTheme="minorHAnsi" w:cstheme="minorHAnsi"/>
          <w:b w:val="0"/>
          <w:bCs w:val="0"/>
          <w:sz w:val="24"/>
          <w:szCs w:val="24"/>
        </w:rPr>
      </w:pPr>
      <w:r w:rsidRPr="00EE1025">
        <w:rPr>
          <w:rFonts w:asciiTheme="minorHAnsi" w:hAnsiTheme="minorHAnsi" w:cstheme="minorHAnsi"/>
          <w:spacing w:val="-1"/>
          <w:sz w:val="24"/>
          <w:szCs w:val="24"/>
        </w:rPr>
        <w:t>Financial</w:t>
      </w:r>
      <w:r w:rsidRPr="00EE102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z w:val="24"/>
          <w:szCs w:val="24"/>
        </w:rPr>
        <w:t>&amp;</w:t>
      </w:r>
      <w:r w:rsidRPr="00EE102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pacing w:val="-1"/>
          <w:sz w:val="24"/>
          <w:szCs w:val="24"/>
        </w:rPr>
        <w:t>Management</w:t>
      </w:r>
    </w:p>
    <w:p w14:paraId="42D733D6" w14:textId="77777777" w:rsidR="001205A6" w:rsidRPr="00EE1025" w:rsidRDefault="001205A6" w:rsidP="00235D25">
      <w:pPr>
        <w:spacing w:line="240" w:lineRule="auto"/>
        <w:ind w:right="2"/>
        <w:jc w:val="center"/>
        <w:rPr>
          <w:rFonts w:eastAsia="Verdana" w:cstheme="minorHAnsi"/>
          <w:sz w:val="24"/>
          <w:szCs w:val="24"/>
        </w:rPr>
      </w:pPr>
    </w:p>
    <w:tbl>
      <w:tblPr>
        <w:tblStyle w:val="TableNormal1"/>
        <w:tblpPr w:leftFromText="180" w:rightFromText="180" w:vertAnchor="text" w:horzAnchor="margin" w:tblpY="74"/>
        <w:tblW w:w="15310" w:type="dxa"/>
        <w:tblLayout w:type="fixed"/>
        <w:tblLook w:val="01E0" w:firstRow="1" w:lastRow="1" w:firstColumn="1" w:lastColumn="1" w:noHBand="0" w:noVBand="0"/>
      </w:tblPr>
      <w:tblGrid>
        <w:gridCol w:w="1844"/>
        <w:gridCol w:w="1984"/>
        <w:gridCol w:w="851"/>
        <w:gridCol w:w="6946"/>
        <w:gridCol w:w="3685"/>
      </w:tblGrid>
      <w:tr w:rsidR="0060412A" w:rsidRPr="00EE1025" w14:paraId="179868F4" w14:textId="77777777" w:rsidTr="2EAFB69D">
        <w:trPr>
          <w:trHeight w:hRule="exact" w:val="497"/>
        </w:trPr>
        <w:tc>
          <w:tcPr>
            <w:tcW w:w="1844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4DE98BF0" w14:textId="77777777" w:rsidR="0060412A" w:rsidRPr="00EE1025" w:rsidRDefault="0060412A" w:rsidP="00235D25">
            <w:pPr>
              <w:pStyle w:val="TableParagraph"/>
              <w:spacing w:line="240" w:lineRule="auto"/>
              <w:ind w:left="102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b/>
                <w:spacing w:val="-1"/>
                <w:sz w:val="24"/>
                <w:szCs w:val="24"/>
              </w:rPr>
              <w:t>Subject</w:t>
            </w:r>
          </w:p>
        </w:tc>
        <w:tc>
          <w:tcPr>
            <w:tcW w:w="1984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13AA4ADC" w14:textId="77777777" w:rsidR="0060412A" w:rsidRPr="00EE1025" w:rsidRDefault="0060412A" w:rsidP="00235D25">
            <w:pPr>
              <w:pStyle w:val="TableParagraph"/>
              <w:spacing w:line="240" w:lineRule="auto"/>
              <w:ind w:left="102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b/>
                <w:spacing w:val="-1"/>
                <w:sz w:val="24"/>
                <w:szCs w:val="24"/>
              </w:rPr>
              <w:t>Risk(s)</w:t>
            </w:r>
            <w:r w:rsidRPr="00EE1025">
              <w:rPr>
                <w:rFonts w:cstheme="minorHAnsi"/>
                <w:b/>
                <w:spacing w:val="22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b/>
                <w:spacing w:val="-1"/>
                <w:sz w:val="24"/>
                <w:szCs w:val="24"/>
              </w:rPr>
              <w:t>identified</w:t>
            </w:r>
          </w:p>
        </w:tc>
        <w:tc>
          <w:tcPr>
            <w:tcW w:w="851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07069724" w14:textId="77777777" w:rsidR="0060412A" w:rsidRPr="00EE1025" w:rsidRDefault="0060412A" w:rsidP="00235D25">
            <w:pPr>
              <w:pStyle w:val="TableParagraph"/>
              <w:spacing w:line="240" w:lineRule="auto"/>
              <w:ind w:left="102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b/>
                <w:spacing w:val="-1"/>
                <w:sz w:val="24"/>
                <w:szCs w:val="24"/>
              </w:rPr>
              <w:t>H/M/L</w:t>
            </w:r>
          </w:p>
        </w:tc>
        <w:tc>
          <w:tcPr>
            <w:tcW w:w="6946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22E102EB" w14:textId="77777777" w:rsidR="0060412A" w:rsidRPr="00EE1025" w:rsidRDefault="0060412A" w:rsidP="00235D25">
            <w:pPr>
              <w:pStyle w:val="TableParagraph"/>
              <w:spacing w:line="240" w:lineRule="auto"/>
              <w:ind w:left="102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b/>
                <w:spacing w:val="-1"/>
                <w:sz w:val="24"/>
                <w:szCs w:val="24"/>
              </w:rPr>
              <w:t>Management/Control</w:t>
            </w:r>
            <w:r w:rsidRPr="00EE1025">
              <w:rPr>
                <w:rFonts w:cstheme="minorHAnsi"/>
                <w:b/>
                <w:spacing w:val="-1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b/>
                <w:sz w:val="24"/>
                <w:szCs w:val="24"/>
              </w:rPr>
              <w:t>of</w:t>
            </w:r>
            <w:r w:rsidRPr="00EE1025">
              <w:rPr>
                <w:rFonts w:cstheme="minorHAnsi"/>
                <w:b/>
                <w:spacing w:val="-1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b/>
                <w:spacing w:val="-1"/>
                <w:sz w:val="24"/>
                <w:szCs w:val="24"/>
              </w:rPr>
              <w:t>Risk</w:t>
            </w:r>
          </w:p>
        </w:tc>
        <w:tc>
          <w:tcPr>
            <w:tcW w:w="3685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2D39A5BF" w14:textId="77777777" w:rsidR="0060412A" w:rsidRPr="00EE1025" w:rsidRDefault="0060412A" w:rsidP="00235D25">
            <w:pPr>
              <w:pStyle w:val="TableParagraph"/>
              <w:spacing w:line="240" w:lineRule="auto"/>
              <w:ind w:left="102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b/>
                <w:spacing w:val="-1"/>
                <w:sz w:val="24"/>
                <w:szCs w:val="24"/>
              </w:rPr>
              <w:t>Review/Assess/Revise</w:t>
            </w:r>
          </w:p>
        </w:tc>
      </w:tr>
      <w:tr w:rsidR="0060412A" w:rsidRPr="00EE1025" w14:paraId="3E7267FC" w14:textId="77777777" w:rsidTr="2EAFB69D">
        <w:trPr>
          <w:trHeight w:hRule="exact" w:val="2775"/>
        </w:trPr>
        <w:tc>
          <w:tcPr>
            <w:tcW w:w="1844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4CFF26F1" w14:textId="77777777" w:rsidR="0060412A" w:rsidRPr="00EE1025" w:rsidRDefault="0060412A" w:rsidP="00235D25">
            <w:pPr>
              <w:pStyle w:val="TableParagraph"/>
              <w:spacing w:line="240" w:lineRule="auto"/>
              <w:ind w:left="102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pacing w:val="-1"/>
                <w:sz w:val="24"/>
                <w:szCs w:val="24"/>
              </w:rPr>
              <w:t>Precept</w:t>
            </w:r>
          </w:p>
        </w:tc>
        <w:tc>
          <w:tcPr>
            <w:tcW w:w="1984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7385BE45" w14:textId="77777777" w:rsidR="0060412A" w:rsidRPr="00EE1025" w:rsidRDefault="0060412A" w:rsidP="00235D25">
            <w:pPr>
              <w:pStyle w:val="TableParagraph"/>
              <w:spacing w:line="240" w:lineRule="auto"/>
              <w:ind w:left="102" w:right="544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Adequacy</w:t>
            </w:r>
            <w:r w:rsidRPr="00EE1025">
              <w:rPr>
                <w:rFonts w:cstheme="minorHAnsi"/>
                <w:spacing w:val="-1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of</w:t>
            </w:r>
            <w:r w:rsidRPr="00EE1025">
              <w:rPr>
                <w:rFonts w:cstheme="minorHAnsi"/>
                <w:spacing w:val="21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Precept</w:t>
            </w:r>
          </w:p>
        </w:tc>
        <w:tc>
          <w:tcPr>
            <w:tcW w:w="851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6CE14B49" w14:textId="77777777" w:rsidR="0060412A" w:rsidRPr="00EE1025" w:rsidRDefault="0060412A" w:rsidP="00235D25">
            <w:pPr>
              <w:pStyle w:val="TableParagraph"/>
              <w:spacing w:line="240" w:lineRule="auto"/>
              <w:ind w:left="426" w:right="426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w w:val="95"/>
                <w:sz w:val="24"/>
                <w:szCs w:val="24"/>
              </w:rPr>
              <w:t>L</w:t>
            </w:r>
            <w:r w:rsidRPr="00EE1025">
              <w:rPr>
                <w:rFonts w:cstheme="minorHAnsi"/>
                <w:w w:val="99"/>
                <w:sz w:val="24"/>
                <w:szCs w:val="24"/>
              </w:rPr>
              <w:t xml:space="preserve"> </w:t>
            </w:r>
            <w:proofErr w:type="spellStart"/>
            <w:r w:rsidRPr="00EE1025">
              <w:rPr>
                <w:rFonts w:cstheme="minorHAnsi"/>
                <w:w w:val="95"/>
                <w:sz w:val="24"/>
                <w:szCs w:val="24"/>
              </w:rPr>
              <w:t>L</w:t>
            </w:r>
            <w:proofErr w:type="spellEnd"/>
          </w:p>
          <w:p w14:paraId="1A1210DB" w14:textId="77777777" w:rsidR="0060412A" w:rsidRPr="00EE1025" w:rsidRDefault="0060412A" w:rsidP="00235D25">
            <w:pPr>
              <w:pStyle w:val="TableParagraph"/>
              <w:spacing w:line="240" w:lineRule="auto"/>
              <w:rPr>
                <w:rFonts w:eastAsia="Verdana" w:cstheme="minorHAnsi"/>
                <w:b/>
                <w:bCs/>
                <w:sz w:val="24"/>
                <w:szCs w:val="24"/>
              </w:rPr>
            </w:pPr>
          </w:p>
          <w:p w14:paraId="421D533C" w14:textId="77777777" w:rsidR="0060412A" w:rsidRPr="00EE1025" w:rsidRDefault="0060412A" w:rsidP="00235D25">
            <w:pPr>
              <w:pStyle w:val="TableParagraph"/>
              <w:spacing w:line="240" w:lineRule="auto"/>
              <w:ind w:right="1"/>
              <w:jc w:val="center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L</w:t>
            </w:r>
          </w:p>
        </w:tc>
        <w:tc>
          <w:tcPr>
            <w:tcW w:w="6946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7A0F0F0B" w14:textId="77777777" w:rsidR="0060412A" w:rsidRPr="00EE1025" w:rsidRDefault="0060412A" w:rsidP="00235D25">
            <w:pPr>
              <w:pStyle w:val="TableParagraph"/>
              <w:spacing w:line="240" w:lineRule="auto"/>
              <w:ind w:left="102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Sound</w:t>
            </w:r>
            <w:r w:rsidRPr="00EE1025">
              <w:rPr>
                <w:rFonts w:cstheme="minorHAnsi"/>
                <w:spacing w:val="31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budgeting</w:t>
            </w:r>
            <w:r w:rsidRPr="00EE1025">
              <w:rPr>
                <w:rFonts w:cstheme="minorHAnsi"/>
                <w:spacing w:val="3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process</w:t>
            </w:r>
            <w:r w:rsidRPr="00EE1025">
              <w:rPr>
                <w:rFonts w:cstheme="minorHAnsi"/>
                <w:spacing w:val="3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1"/>
                <w:sz w:val="24"/>
                <w:szCs w:val="24"/>
              </w:rPr>
              <w:t>in</w:t>
            </w:r>
            <w:r w:rsidRPr="00EE1025">
              <w:rPr>
                <w:rFonts w:cstheme="minorHAnsi"/>
                <w:spacing w:val="3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place</w:t>
            </w:r>
            <w:r w:rsidRPr="00EE1025">
              <w:rPr>
                <w:rFonts w:cstheme="minorHAnsi"/>
                <w:spacing w:val="30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to</w:t>
            </w:r>
            <w:r w:rsidRPr="00EE1025">
              <w:rPr>
                <w:rFonts w:cstheme="minorHAnsi"/>
                <w:spacing w:val="3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support</w:t>
            </w:r>
            <w:r w:rsidRPr="00EE1025">
              <w:rPr>
                <w:rFonts w:cstheme="minorHAnsi"/>
                <w:spacing w:val="34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the</w:t>
            </w:r>
            <w:r w:rsidRPr="00EE1025">
              <w:rPr>
                <w:rFonts w:cstheme="minorHAnsi"/>
                <w:spacing w:val="3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annual</w:t>
            </w:r>
            <w:r w:rsidRPr="00EE1025">
              <w:rPr>
                <w:rFonts w:cstheme="minorHAnsi"/>
                <w:spacing w:val="3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precept.</w:t>
            </w:r>
            <w:r w:rsidRPr="00EE1025">
              <w:rPr>
                <w:rFonts w:cstheme="minorHAnsi"/>
                <w:spacing w:val="3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The</w:t>
            </w:r>
            <w:r w:rsidRPr="00EE1025">
              <w:rPr>
                <w:rFonts w:cstheme="minorHAnsi"/>
                <w:spacing w:val="36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budget</w:t>
            </w:r>
            <w:r w:rsidRPr="00EE1025">
              <w:rPr>
                <w:rFonts w:cstheme="minorHAnsi"/>
                <w:spacing w:val="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1"/>
                <w:sz w:val="24"/>
                <w:szCs w:val="24"/>
              </w:rPr>
              <w:t>is</w:t>
            </w:r>
            <w:r w:rsidRPr="00EE1025">
              <w:rPr>
                <w:rFonts w:cstheme="minorHAnsi"/>
                <w:spacing w:val="4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an</w:t>
            </w:r>
            <w:r w:rsidRPr="00EE1025">
              <w:rPr>
                <w:rFonts w:cstheme="minorHAnsi"/>
                <w:spacing w:val="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agenda</w:t>
            </w:r>
            <w:r w:rsidRPr="00EE1025">
              <w:rPr>
                <w:rFonts w:cstheme="minorHAnsi"/>
                <w:spacing w:val="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item</w:t>
            </w:r>
            <w:r w:rsidRPr="00EE1025">
              <w:rPr>
                <w:rFonts w:cstheme="minorHAnsi"/>
                <w:spacing w:val="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1"/>
                <w:sz w:val="24"/>
                <w:szCs w:val="24"/>
              </w:rPr>
              <w:t>in</w:t>
            </w:r>
            <w:r w:rsidRPr="00EE1025">
              <w:rPr>
                <w:rFonts w:cstheme="minorHAnsi"/>
                <w:spacing w:val="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October</w:t>
            </w:r>
            <w:r w:rsidRPr="00EE1025">
              <w:rPr>
                <w:rFonts w:cstheme="minorHAnsi"/>
                <w:spacing w:val="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Council</w:t>
            </w:r>
            <w:r w:rsidRPr="00EE1025">
              <w:rPr>
                <w:rFonts w:cstheme="minorHAnsi"/>
                <w:spacing w:val="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meeting,</w:t>
            </w:r>
            <w:r w:rsidRPr="00EE1025">
              <w:rPr>
                <w:rFonts w:cstheme="minorHAnsi"/>
                <w:spacing w:val="4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where</w:t>
            </w:r>
            <w:r w:rsidRPr="00EE1025">
              <w:rPr>
                <w:rFonts w:cstheme="minorHAnsi"/>
                <w:spacing w:val="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</w:t>
            </w:r>
            <w:r w:rsidRPr="00EE1025">
              <w:rPr>
                <w:rFonts w:cstheme="minorHAnsi"/>
                <w:spacing w:val="8"/>
                <w:sz w:val="24"/>
                <w:szCs w:val="24"/>
              </w:rPr>
              <w:t xml:space="preserve"> 1</w:t>
            </w:r>
            <w:r w:rsidRPr="00EE1025">
              <w:rPr>
                <w:rFonts w:cstheme="minorHAnsi"/>
                <w:spacing w:val="8"/>
                <w:sz w:val="24"/>
                <w:szCs w:val="24"/>
                <w:vertAlign w:val="superscript"/>
              </w:rPr>
              <w:t>st</w:t>
            </w:r>
            <w:r w:rsidRPr="00EE1025">
              <w:rPr>
                <w:rFonts w:cstheme="minorHAnsi"/>
                <w:spacing w:val="8"/>
                <w:sz w:val="24"/>
                <w:szCs w:val="24"/>
              </w:rPr>
              <w:t xml:space="preserve"> draft budget </w:t>
            </w:r>
            <w:r w:rsidRPr="00EE1025">
              <w:rPr>
                <w:rFonts w:cstheme="minorHAnsi"/>
                <w:spacing w:val="1"/>
                <w:sz w:val="24"/>
                <w:szCs w:val="24"/>
              </w:rPr>
              <w:t>is</w:t>
            </w:r>
            <w:r w:rsidRPr="00EE1025">
              <w:rPr>
                <w:rFonts w:cstheme="minorHAnsi"/>
                <w:spacing w:val="-2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considered</w:t>
            </w:r>
            <w:r w:rsidRPr="00EE1025">
              <w:rPr>
                <w:rFonts w:cstheme="minorHAnsi"/>
                <w:spacing w:val="-24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that</w:t>
            </w:r>
            <w:r w:rsidRPr="00EE1025">
              <w:rPr>
                <w:rFonts w:cstheme="minorHAnsi"/>
                <w:spacing w:val="-2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includes</w:t>
            </w:r>
            <w:r w:rsidRPr="00EE1025">
              <w:rPr>
                <w:rFonts w:cstheme="minorHAnsi"/>
                <w:spacing w:val="-2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expenditure</w:t>
            </w:r>
            <w:r w:rsidRPr="00EE1025">
              <w:rPr>
                <w:rFonts w:cstheme="minorHAnsi"/>
                <w:spacing w:val="-2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to</w:t>
            </w:r>
            <w:r w:rsidRPr="00EE1025">
              <w:rPr>
                <w:rFonts w:cstheme="minorHAnsi"/>
                <w:spacing w:val="-2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date</w:t>
            </w:r>
            <w:r w:rsidRPr="00EE1025">
              <w:rPr>
                <w:rFonts w:cstheme="minorHAnsi"/>
                <w:spacing w:val="-2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1"/>
                <w:sz w:val="24"/>
                <w:szCs w:val="24"/>
              </w:rPr>
              <w:t>and</w:t>
            </w:r>
            <w:r w:rsidRPr="00EE1025">
              <w:rPr>
                <w:rFonts w:cstheme="minorHAnsi"/>
                <w:spacing w:val="-2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projected</w:t>
            </w:r>
            <w:r w:rsidRPr="00EE1025">
              <w:rPr>
                <w:rFonts w:cstheme="minorHAnsi"/>
                <w:spacing w:val="-2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expenditure.</w:t>
            </w:r>
            <w:r w:rsidRPr="00EE1025">
              <w:rPr>
                <w:rFonts w:cstheme="minorHAnsi"/>
                <w:spacing w:val="66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Using</w:t>
            </w:r>
            <w:r w:rsidRPr="00EE1025">
              <w:rPr>
                <w:rFonts w:cstheme="minorHAnsi"/>
                <w:spacing w:val="2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this</w:t>
            </w:r>
            <w:r w:rsidRPr="00EE1025">
              <w:rPr>
                <w:rFonts w:cstheme="minorHAnsi"/>
                <w:spacing w:val="2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information</w:t>
            </w:r>
            <w:r w:rsidRPr="00EE1025">
              <w:rPr>
                <w:rFonts w:cstheme="minorHAnsi"/>
                <w:spacing w:val="24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together</w:t>
            </w:r>
            <w:r w:rsidRPr="00EE1025">
              <w:rPr>
                <w:rFonts w:cstheme="minorHAnsi"/>
                <w:spacing w:val="21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with</w:t>
            </w:r>
            <w:r w:rsidRPr="00EE1025">
              <w:rPr>
                <w:rFonts w:cstheme="minorHAnsi"/>
                <w:spacing w:val="2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project</w:t>
            </w:r>
            <w:r w:rsidRPr="00EE1025">
              <w:rPr>
                <w:rFonts w:cstheme="minorHAnsi"/>
                <w:spacing w:val="2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aspirations</w:t>
            </w:r>
            <w:r w:rsidRPr="00EE1025">
              <w:rPr>
                <w:rFonts w:cstheme="minorHAnsi"/>
                <w:spacing w:val="2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and</w:t>
            </w:r>
            <w:r w:rsidRPr="00EE1025">
              <w:rPr>
                <w:rFonts w:cstheme="minorHAnsi"/>
                <w:spacing w:val="2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overheads which enables Councillors to effectively review the first proposed budget by the RFO</w:t>
            </w:r>
            <w:r w:rsidRPr="00EE1025">
              <w:rPr>
                <w:rFonts w:cstheme="minorHAnsi"/>
                <w:spacing w:val="-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for</w:t>
            </w:r>
            <w:r w:rsidRPr="00EE1025">
              <w:rPr>
                <w:rFonts w:cstheme="minorHAnsi"/>
                <w:spacing w:val="-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the</w:t>
            </w:r>
            <w:r w:rsidRPr="00EE1025">
              <w:rPr>
                <w:rFonts w:cstheme="minorHAnsi"/>
                <w:spacing w:val="-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following</w:t>
            </w:r>
            <w:r w:rsidRPr="00EE1025">
              <w:rPr>
                <w:rFonts w:cstheme="minorHAnsi"/>
                <w:spacing w:val="-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 xml:space="preserve">year. It is reviewed in November and December meetings with the final figures agreed in January allowing the RFO to submit to Rother in January.  The </w:t>
            </w:r>
            <w:r w:rsidRPr="00EE1025">
              <w:rPr>
                <w:rFonts w:cstheme="minorHAnsi"/>
                <w:sz w:val="24"/>
                <w:szCs w:val="24"/>
              </w:rPr>
              <w:t>receipt</w:t>
            </w:r>
            <w:r w:rsidRPr="00EE1025">
              <w:rPr>
                <w:rFonts w:cstheme="minorHAnsi"/>
                <w:spacing w:val="3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of</w:t>
            </w:r>
            <w:r w:rsidRPr="00EE1025">
              <w:rPr>
                <w:rFonts w:cstheme="minorHAnsi"/>
                <w:spacing w:val="3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precept</w:t>
            </w:r>
            <w:r w:rsidRPr="00EE1025">
              <w:rPr>
                <w:rFonts w:cstheme="minorHAnsi"/>
                <w:spacing w:val="41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monies</w:t>
            </w:r>
            <w:r w:rsidRPr="00EE1025">
              <w:rPr>
                <w:rFonts w:cstheme="minorHAnsi"/>
                <w:spacing w:val="3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is</w:t>
            </w:r>
            <w:r w:rsidRPr="00EE1025">
              <w:rPr>
                <w:rFonts w:cstheme="minorHAnsi"/>
                <w:spacing w:val="28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reported</w:t>
            </w:r>
            <w:r w:rsidRPr="00EE1025">
              <w:rPr>
                <w:rFonts w:cstheme="minorHAnsi"/>
                <w:spacing w:val="-10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to</w:t>
            </w:r>
            <w:r w:rsidRPr="00EE1025">
              <w:rPr>
                <w:rFonts w:cstheme="minorHAnsi"/>
                <w:spacing w:val="-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Council.</w:t>
            </w:r>
          </w:p>
        </w:tc>
        <w:tc>
          <w:tcPr>
            <w:tcW w:w="3685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2EC10891" w14:textId="77777777" w:rsidR="0060412A" w:rsidRPr="00EE1025" w:rsidRDefault="0060412A" w:rsidP="00235D25">
            <w:pPr>
              <w:pStyle w:val="TableParagraph"/>
              <w:tabs>
                <w:tab w:val="left" w:pos="1687"/>
              </w:tabs>
              <w:spacing w:line="240" w:lineRule="auto"/>
              <w:ind w:left="102" w:right="102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w w:val="95"/>
                <w:sz w:val="24"/>
                <w:szCs w:val="24"/>
              </w:rPr>
              <w:t xml:space="preserve">Existing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procedure</w:t>
            </w:r>
            <w:r w:rsidRPr="00EE1025">
              <w:rPr>
                <w:rFonts w:cstheme="minorHAnsi"/>
                <w:spacing w:val="30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adequate.</w:t>
            </w:r>
          </w:p>
        </w:tc>
      </w:tr>
      <w:tr w:rsidR="0060412A" w:rsidRPr="00EE1025" w14:paraId="6E8AC6D0" w14:textId="77777777" w:rsidTr="2EAFB69D">
        <w:trPr>
          <w:trHeight w:hRule="exact" w:val="433"/>
        </w:trPr>
        <w:tc>
          <w:tcPr>
            <w:tcW w:w="1844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460C090F" w14:textId="77777777" w:rsidR="0060412A" w:rsidRPr="00EE1025" w:rsidRDefault="0060412A" w:rsidP="00235D25">
            <w:pPr>
              <w:pStyle w:val="TableParagraph"/>
              <w:spacing w:line="240" w:lineRule="auto"/>
              <w:ind w:left="102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b/>
                <w:spacing w:val="-1"/>
                <w:sz w:val="24"/>
                <w:szCs w:val="24"/>
              </w:rPr>
              <w:t>Subject</w:t>
            </w:r>
          </w:p>
        </w:tc>
        <w:tc>
          <w:tcPr>
            <w:tcW w:w="1984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56C46E79" w14:textId="77777777" w:rsidR="0060412A" w:rsidRPr="00EE1025" w:rsidRDefault="0060412A" w:rsidP="00235D25">
            <w:pPr>
              <w:pStyle w:val="TableParagraph"/>
              <w:spacing w:line="240" w:lineRule="auto"/>
              <w:ind w:left="102" w:right="-42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b/>
                <w:spacing w:val="-1"/>
                <w:sz w:val="24"/>
                <w:szCs w:val="24"/>
              </w:rPr>
              <w:t>Risk(s)</w:t>
            </w:r>
            <w:r w:rsidRPr="00EE1025">
              <w:rPr>
                <w:rFonts w:cstheme="minorHAnsi"/>
                <w:b/>
                <w:spacing w:val="22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b/>
                <w:spacing w:val="-1"/>
                <w:sz w:val="24"/>
                <w:szCs w:val="24"/>
              </w:rPr>
              <w:t>identified</w:t>
            </w:r>
          </w:p>
        </w:tc>
        <w:tc>
          <w:tcPr>
            <w:tcW w:w="851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48CEF29F" w14:textId="77777777" w:rsidR="0060412A" w:rsidRPr="00EE1025" w:rsidRDefault="0060412A" w:rsidP="00235D25">
            <w:pPr>
              <w:pStyle w:val="TableParagraph"/>
              <w:spacing w:line="240" w:lineRule="auto"/>
              <w:ind w:left="102"/>
              <w:jc w:val="center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b/>
                <w:spacing w:val="-1"/>
                <w:sz w:val="24"/>
                <w:szCs w:val="24"/>
              </w:rPr>
              <w:t>H/M/L</w:t>
            </w:r>
          </w:p>
        </w:tc>
        <w:tc>
          <w:tcPr>
            <w:tcW w:w="6946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463E8F5C" w14:textId="77777777" w:rsidR="0060412A" w:rsidRPr="00EE1025" w:rsidRDefault="0060412A" w:rsidP="00235D25">
            <w:pPr>
              <w:pStyle w:val="TableParagraph"/>
              <w:spacing w:line="240" w:lineRule="auto"/>
              <w:ind w:left="102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b/>
                <w:spacing w:val="-1"/>
                <w:sz w:val="24"/>
                <w:szCs w:val="24"/>
              </w:rPr>
              <w:t>Management/Control</w:t>
            </w:r>
            <w:r w:rsidRPr="00EE1025">
              <w:rPr>
                <w:rFonts w:cstheme="minorHAnsi"/>
                <w:b/>
                <w:spacing w:val="-1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b/>
                <w:sz w:val="24"/>
                <w:szCs w:val="24"/>
              </w:rPr>
              <w:t>of</w:t>
            </w:r>
            <w:r w:rsidRPr="00EE1025">
              <w:rPr>
                <w:rFonts w:cstheme="minorHAnsi"/>
                <w:b/>
                <w:spacing w:val="-1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b/>
                <w:spacing w:val="-1"/>
                <w:sz w:val="24"/>
                <w:szCs w:val="24"/>
              </w:rPr>
              <w:t>Risk</w:t>
            </w:r>
          </w:p>
        </w:tc>
        <w:tc>
          <w:tcPr>
            <w:tcW w:w="3685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690E8ED7" w14:textId="77777777" w:rsidR="0060412A" w:rsidRPr="00EE1025" w:rsidRDefault="0060412A" w:rsidP="00235D25">
            <w:pPr>
              <w:pStyle w:val="TableParagraph"/>
              <w:spacing w:line="240" w:lineRule="auto"/>
              <w:ind w:left="102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b/>
                <w:spacing w:val="-1"/>
                <w:sz w:val="24"/>
                <w:szCs w:val="24"/>
              </w:rPr>
              <w:t>Review/Assess/Revise</w:t>
            </w:r>
          </w:p>
        </w:tc>
      </w:tr>
      <w:tr w:rsidR="00235D25" w:rsidRPr="00EE1025" w14:paraId="5C4BC80D" w14:textId="77777777" w:rsidTr="2EAFB69D">
        <w:trPr>
          <w:trHeight w:hRule="exact" w:val="1620"/>
        </w:trPr>
        <w:tc>
          <w:tcPr>
            <w:tcW w:w="1844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5CFA0B4D" w14:textId="77777777" w:rsidR="0060412A" w:rsidRPr="00EE1025" w:rsidRDefault="0060412A" w:rsidP="00235D25">
            <w:pPr>
              <w:pStyle w:val="TableParagraph"/>
              <w:spacing w:line="240" w:lineRule="auto"/>
              <w:ind w:left="102" w:right="375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w w:val="95"/>
                <w:sz w:val="24"/>
                <w:szCs w:val="24"/>
              </w:rPr>
              <w:t>Financial</w:t>
            </w:r>
            <w:r w:rsidRPr="00EE1025">
              <w:rPr>
                <w:rFonts w:cstheme="minorHAnsi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records</w:t>
            </w:r>
          </w:p>
        </w:tc>
        <w:tc>
          <w:tcPr>
            <w:tcW w:w="1984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7F907EFB" w14:textId="77777777" w:rsidR="0060412A" w:rsidRPr="00EE1025" w:rsidRDefault="0060412A" w:rsidP="00235D25">
            <w:pPr>
              <w:pStyle w:val="TableParagraph"/>
              <w:spacing w:line="240" w:lineRule="auto"/>
              <w:ind w:left="102" w:right="632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w w:val="95"/>
                <w:sz w:val="24"/>
                <w:szCs w:val="24"/>
              </w:rPr>
              <w:t>Inadequate</w:t>
            </w:r>
            <w:r w:rsidRPr="00EE1025">
              <w:rPr>
                <w:rFonts w:cstheme="minorHAnsi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records</w:t>
            </w:r>
          </w:p>
          <w:p w14:paraId="57C13939" w14:textId="77777777" w:rsidR="0060412A" w:rsidRPr="00EE1025" w:rsidRDefault="0060412A" w:rsidP="00235D25">
            <w:pPr>
              <w:pStyle w:val="TableParagraph"/>
              <w:spacing w:line="240" w:lineRule="auto"/>
              <w:ind w:left="102" w:right="477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Financial</w:t>
            </w:r>
            <w:r w:rsidRPr="00EE1025">
              <w:rPr>
                <w:rFonts w:cstheme="minorHAnsi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w w:val="95"/>
                <w:sz w:val="24"/>
                <w:szCs w:val="24"/>
              </w:rPr>
              <w:t>Irregularities</w:t>
            </w:r>
          </w:p>
        </w:tc>
        <w:tc>
          <w:tcPr>
            <w:tcW w:w="851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2ABD35A5" w14:textId="77777777" w:rsidR="0060412A" w:rsidRPr="00EE1025" w:rsidRDefault="0060412A" w:rsidP="00235D25">
            <w:pPr>
              <w:pStyle w:val="TableParagraph"/>
              <w:spacing w:line="240" w:lineRule="auto"/>
              <w:ind w:left="3"/>
              <w:jc w:val="center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L</w:t>
            </w:r>
          </w:p>
          <w:p w14:paraId="37BFD109" w14:textId="77777777" w:rsidR="0060412A" w:rsidRPr="00EE1025" w:rsidRDefault="0060412A" w:rsidP="00235D25">
            <w:pPr>
              <w:pStyle w:val="TableParagraph"/>
              <w:spacing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  <w:p w14:paraId="54C314CB" w14:textId="77777777" w:rsidR="0060412A" w:rsidRPr="00EE1025" w:rsidRDefault="0060412A" w:rsidP="00235D25">
            <w:pPr>
              <w:pStyle w:val="TableParagraph"/>
              <w:spacing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  <w:p w14:paraId="5B01975F" w14:textId="77777777" w:rsidR="0060412A" w:rsidRPr="00EE1025" w:rsidRDefault="0060412A" w:rsidP="00235D25">
            <w:pPr>
              <w:pStyle w:val="TableParagraph"/>
              <w:spacing w:line="240" w:lineRule="auto"/>
              <w:ind w:left="3"/>
              <w:jc w:val="center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L</w:t>
            </w:r>
          </w:p>
        </w:tc>
        <w:tc>
          <w:tcPr>
            <w:tcW w:w="6946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4706C7D6" w14:textId="77777777" w:rsidR="0060412A" w:rsidRDefault="0060412A" w:rsidP="00235D25">
            <w:pPr>
              <w:pStyle w:val="TableParagraph"/>
              <w:spacing w:line="240" w:lineRule="auto"/>
              <w:ind w:left="102" w:right="99"/>
              <w:rPr>
                <w:rFonts w:cstheme="minorHAnsi"/>
                <w:spacing w:val="-1"/>
                <w:sz w:val="24"/>
                <w:szCs w:val="24"/>
              </w:rPr>
            </w:pPr>
            <w:r w:rsidRPr="00EE1025">
              <w:rPr>
                <w:rFonts w:cstheme="minorHAnsi"/>
                <w:spacing w:val="-1"/>
                <w:sz w:val="24"/>
                <w:szCs w:val="24"/>
              </w:rPr>
              <w:t>The</w:t>
            </w:r>
            <w:r w:rsidRPr="00EE1025">
              <w:rPr>
                <w:rFonts w:cstheme="minorHAnsi"/>
                <w:spacing w:val="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Council</w:t>
            </w:r>
            <w:r w:rsidRPr="00EE1025">
              <w:rPr>
                <w:rFonts w:cstheme="minorHAnsi"/>
                <w:spacing w:val="1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has</w:t>
            </w:r>
            <w:r w:rsidRPr="00EE1025">
              <w:rPr>
                <w:rFonts w:cstheme="minorHAnsi"/>
                <w:spacing w:val="11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Financial</w:t>
            </w:r>
            <w:r w:rsidRPr="00EE1025">
              <w:rPr>
                <w:rFonts w:cstheme="minorHAnsi"/>
                <w:spacing w:val="1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Regulations</w:t>
            </w:r>
            <w:r w:rsidRPr="00EE1025">
              <w:rPr>
                <w:rFonts w:cstheme="minorHAnsi"/>
                <w:spacing w:val="11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which</w:t>
            </w:r>
            <w:r w:rsidRPr="00EE1025">
              <w:rPr>
                <w:rFonts w:cstheme="minorHAnsi"/>
                <w:spacing w:val="11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set</w:t>
            </w:r>
            <w:r w:rsidRPr="00EE1025">
              <w:rPr>
                <w:rFonts w:cstheme="minorHAnsi"/>
                <w:spacing w:val="1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out</w:t>
            </w:r>
            <w:r w:rsidRPr="00EE1025">
              <w:rPr>
                <w:rFonts w:cstheme="minorHAnsi"/>
                <w:spacing w:val="11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the</w:t>
            </w:r>
            <w:r w:rsidRPr="00EE1025">
              <w:rPr>
                <w:rFonts w:cstheme="minorHAnsi"/>
                <w:spacing w:val="1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requirements,</w:t>
            </w:r>
            <w:r w:rsidRPr="00EE1025">
              <w:rPr>
                <w:rFonts w:cstheme="minorHAnsi"/>
                <w:spacing w:val="60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based</w:t>
            </w:r>
            <w:r w:rsidRPr="00EE1025">
              <w:rPr>
                <w:rFonts w:cstheme="minorHAnsi"/>
                <w:spacing w:val="-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on</w:t>
            </w:r>
            <w:r w:rsidRPr="00EE1025">
              <w:rPr>
                <w:rFonts w:cstheme="minorHAnsi"/>
                <w:spacing w:val="-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the</w:t>
            </w:r>
            <w:r w:rsidRPr="00EE1025">
              <w:rPr>
                <w:rFonts w:cstheme="minorHAnsi"/>
                <w:spacing w:val="-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NALC</w:t>
            </w:r>
            <w:r w:rsidRPr="00EE1025">
              <w:rPr>
                <w:rFonts w:cstheme="minorHAnsi"/>
                <w:spacing w:val="-4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model</w:t>
            </w:r>
            <w:r w:rsidR="00726AAF" w:rsidRPr="00EE1025">
              <w:rPr>
                <w:rFonts w:cstheme="minorHAnsi"/>
                <w:spacing w:val="-1"/>
                <w:sz w:val="24"/>
                <w:szCs w:val="24"/>
              </w:rPr>
              <w:t>.</w:t>
            </w:r>
          </w:p>
          <w:p w14:paraId="61C4F89F" w14:textId="77777777" w:rsidR="00E61AF2" w:rsidRDefault="00E61AF2" w:rsidP="00235D25">
            <w:pPr>
              <w:pStyle w:val="TableParagraph"/>
              <w:spacing w:line="240" w:lineRule="auto"/>
              <w:ind w:left="102" w:right="99"/>
              <w:rPr>
                <w:rFonts w:cstheme="minorHAnsi"/>
                <w:spacing w:val="-1"/>
                <w:sz w:val="24"/>
                <w:szCs w:val="24"/>
              </w:rPr>
            </w:pPr>
          </w:p>
          <w:p w14:paraId="6718F95E" w14:textId="4589E88F" w:rsidR="00E61AF2" w:rsidRPr="00EE1025" w:rsidRDefault="00E61AF2" w:rsidP="00235D25">
            <w:pPr>
              <w:pStyle w:val="TableParagraph"/>
              <w:spacing w:line="240" w:lineRule="auto"/>
              <w:ind w:left="102" w:right="99"/>
              <w:rPr>
                <w:rFonts w:eastAsia="Verdana" w:cstheme="minorHAnsi"/>
                <w:sz w:val="24"/>
                <w:szCs w:val="24"/>
              </w:rPr>
            </w:pPr>
            <w:r>
              <w:rPr>
                <w:rFonts w:cstheme="minorHAnsi"/>
                <w:spacing w:val="-1"/>
                <w:sz w:val="24"/>
                <w:szCs w:val="24"/>
              </w:rPr>
              <w:t xml:space="preserve">Councillors are also to view all invoices online through </w:t>
            </w:r>
            <w:proofErr w:type="spellStart"/>
            <w:proofErr w:type="gramStart"/>
            <w:r>
              <w:rPr>
                <w:rFonts w:cstheme="minorHAnsi"/>
                <w:spacing w:val="-1"/>
                <w:sz w:val="24"/>
                <w:szCs w:val="24"/>
              </w:rPr>
              <w:t>Sharepoint</w:t>
            </w:r>
            <w:proofErr w:type="spellEnd"/>
            <w:proofErr w:type="gramEnd"/>
            <w:r>
              <w:rPr>
                <w:rFonts w:cstheme="minorHAnsi"/>
                <w:spacing w:val="-1"/>
                <w:sz w:val="24"/>
                <w:szCs w:val="24"/>
              </w:rPr>
              <w:t xml:space="preserve"> </w:t>
            </w:r>
            <w:r w:rsidR="00914098">
              <w:rPr>
                <w:rFonts w:cstheme="minorHAnsi"/>
                <w:spacing w:val="-1"/>
                <w:sz w:val="24"/>
                <w:szCs w:val="24"/>
              </w:rPr>
              <w:t>so they are all able to check any invoice against any payment.</w:t>
            </w:r>
          </w:p>
        </w:tc>
        <w:tc>
          <w:tcPr>
            <w:tcW w:w="3685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44236D88" w14:textId="77777777" w:rsidR="0060412A" w:rsidRPr="00EE1025" w:rsidRDefault="0060412A" w:rsidP="00235D25">
            <w:pPr>
              <w:pStyle w:val="TableParagraph"/>
              <w:tabs>
                <w:tab w:val="left" w:pos="1687"/>
              </w:tabs>
              <w:spacing w:line="240" w:lineRule="auto"/>
              <w:ind w:left="102" w:right="102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w w:val="95"/>
                <w:sz w:val="24"/>
                <w:szCs w:val="24"/>
              </w:rPr>
              <w:t xml:space="preserve">Existing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procedure</w:t>
            </w:r>
            <w:r w:rsidRPr="00EE1025">
              <w:rPr>
                <w:rFonts w:cstheme="minorHAnsi"/>
                <w:spacing w:val="30"/>
                <w:w w:val="99"/>
                <w:sz w:val="24"/>
                <w:szCs w:val="24"/>
              </w:rPr>
              <w:t xml:space="preserve"> </w:t>
            </w:r>
            <w:proofErr w:type="gramStart"/>
            <w:r w:rsidRPr="00EE1025">
              <w:rPr>
                <w:rFonts w:cstheme="minorHAnsi"/>
                <w:spacing w:val="-1"/>
                <w:sz w:val="24"/>
                <w:szCs w:val="24"/>
              </w:rPr>
              <w:t>adequate</w:t>
            </w:r>
            <w:proofErr w:type="gramEnd"/>
            <w:r w:rsidRPr="00EE1025">
              <w:rPr>
                <w:rFonts w:cstheme="minorHAnsi"/>
                <w:spacing w:val="-1"/>
                <w:sz w:val="24"/>
                <w:szCs w:val="24"/>
              </w:rPr>
              <w:t>.</w:t>
            </w:r>
          </w:p>
          <w:p w14:paraId="1E2DC0D7" w14:textId="0CC909B3" w:rsidR="0060412A" w:rsidRPr="00EE1025" w:rsidRDefault="0060412A" w:rsidP="00235D25">
            <w:pPr>
              <w:pStyle w:val="TableParagraph"/>
              <w:tabs>
                <w:tab w:val="left" w:pos="1815"/>
              </w:tabs>
              <w:spacing w:line="240" w:lineRule="auto"/>
              <w:ind w:left="102" w:right="102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w w:val="95"/>
                <w:sz w:val="24"/>
                <w:szCs w:val="24"/>
              </w:rPr>
              <w:t>Ensure Financial</w:t>
            </w:r>
            <w:r w:rsidRPr="00EE1025">
              <w:rPr>
                <w:rFonts w:cstheme="minorHAnsi"/>
                <w:spacing w:val="23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Regulations</w:t>
            </w:r>
            <w:r w:rsidRPr="00EE1025">
              <w:rPr>
                <w:rFonts w:cstheme="minorHAnsi"/>
                <w:spacing w:val="14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are</w:t>
            </w:r>
            <w:r w:rsidRPr="00EE1025">
              <w:rPr>
                <w:rFonts w:cstheme="minorHAnsi"/>
                <w:spacing w:val="1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reviewed</w:t>
            </w:r>
            <w:r w:rsidRPr="00EE1025">
              <w:rPr>
                <w:rFonts w:cstheme="minorHAnsi"/>
                <w:spacing w:val="29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regularly</w:t>
            </w:r>
            <w:r w:rsidR="00235D25" w:rsidRPr="00EE1025">
              <w:rPr>
                <w:rFonts w:cstheme="minorHAnsi"/>
                <w:sz w:val="24"/>
                <w:szCs w:val="24"/>
              </w:rPr>
              <w:t xml:space="preserve"> at least once a year at the AGM.</w:t>
            </w:r>
          </w:p>
        </w:tc>
      </w:tr>
      <w:tr w:rsidR="00235D25" w:rsidRPr="00EE1025" w14:paraId="0AA65417" w14:textId="77777777" w:rsidTr="2EAFB69D">
        <w:trPr>
          <w:trHeight w:hRule="exact" w:val="2553"/>
        </w:trPr>
        <w:tc>
          <w:tcPr>
            <w:tcW w:w="1844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624693A8" w14:textId="77777777" w:rsidR="0060412A" w:rsidRPr="00EE1025" w:rsidRDefault="0060412A" w:rsidP="00235D25">
            <w:pPr>
              <w:pStyle w:val="TableParagraph"/>
              <w:spacing w:line="240" w:lineRule="auto"/>
              <w:ind w:left="102" w:right="442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lastRenderedPageBreak/>
              <w:t>Bank</w:t>
            </w:r>
            <w:r w:rsidRPr="00EE1025">
              <w:rPr>
                <w:rFonts w:cstheme="minorHAnsi"/>
                <w:spacing w:val="-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&amp;</w:t>
            </w:r>
            <w:r w:rsidRPr="00EE1025">
              <w:rPr>
                <w:rFonts w:cstheme="minorHAnsi"/>
                <w:spacing w:val="21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w w:val="95"/>
                <w:sz w:val="24"/>
                <w:szCs w:val="24"/>
              </w:rPr>
              <w:t>Banking</w:t>
            </w:r>
          </w:p>
        </w:tc>
        <w:tc>
          <w:tcPr>
            <w:tcW w:w="1984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489B7450" w14:textId="77777777" w:rsidR="0060412A" w:rsidRPr="00EE1025" w:rsidRDefault="0060412A" w:rsidP="00235D25">
            <w:pPr>
              <w:pStyle w:val="TableParagraph"/>
              <w:spacing w:line="240" w:lineRule="auto"/>
              <w:ind w:left="102" w:right="632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w w:val="95"/>
                <w:sz w:val="24"/>
                <w:szCs w:val="24"/>
              </w:rPr>
              <w:t>Inadequate</w:t>
            </w:r>
            <w:r w:rsidRPr="00EE1025">
              <w:rPr>
                <w:rFonts w:cstheme="minorHAnsi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checks</w:t>
            </w:r>
          </w:p>
        </w:tc>
        <w:tc>
          <w:tcPr>
            <w:tcW w:w="851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0ECA0A91" w14:textId="77777777" w:rsidR="0060412A" w:rsidRPr="00EE1025" w:rsidRDefault="0060412A" w:rsidP="00235D25">
            <w:pPr>
              <w:pStyle w:val="TableParagraph"/>
              <w:spacing w:line="240" w:lineRule="auto"/>
              <w:ind w:left="3"/>
              <w:jc w:val="center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L</w:t>
            </w:r>
          </w:p>
        </w:tc>
        <w:tc>
          <w:tcPr>
            <w:tcW w:w="6946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7804068F" w14:textId="19F0AB4A" w:rsidR="0060412A" w:rsidRPr="00EE1025" w:rsidRDefault="63F0C843" w:rsidP="2EAFB69D">
            <w:pPr>
              <w:pStyle w:val="TableParagraph"/>
              <w:spacing w:line="240" w:lineRule="auto"/>
              <w:ind w:left="102" w:right="101"/>
              <w:rPr>
                <w:rFonts w:eastAsia="Verdana"/>
                <w:sz w:val="24"/>
                <w:szCs w:val="24"/>
              </w:rPr>
            </w:pPr>
            <w:r w:rsidRPr="2EAFB69D">
              <w:rPr>
                <w:spacing w:val="-1"/>
                <w:sz w:val="24"/>
                <w:szCs w:val="24"/>
              </w:rPr>
              <w:t>The</w:t>
            </w:r>
            <w:r w:rsidRPr="2EAFB69D">
              <w:rPr>
                <w:spacing w:val="-19"/>
                <w:sz w:val="24"/>
                <w:szCs w:val="24"/>
              </w:rPr>
              <w:t xml:space="preserve"> </w:t>
            </w:r>
            <w:r w:rsidRPr="2EAFB69D">
              <w:rPr>
                <w:sz w:val="24"/>
                <w:szCs w:val="24"/>
              </w:rPr>
              <w:t>Council</w:t>
            </w:r>
            <w:r w:rsidRPr="2EAFB69D">
              <w:rPr>
                <w:spacing w:val="-15"/>
                <w:sz w:val="24"/>
                <w:szCs w:val="24"/>
              </w:rPr>
              <w:t xml:space="preserve"> </w:t>
            </w:r>
            <w:r w:rsidRPr="2EAFB69D">
              <w:rPr>
                <w:sz w:val="24"/>
                <w:szCs w:val="24"/>
              </w:rPr>
              <w:t>has</w:t>
            </w:r>
            <w:r w:rsidRPr="2EAFB69D">
              <w:rPr>
                <w:spacing w:val="-18"/>
                <w:sz w:val="24"/>
                <w:szCs w:val="24"/>
              </w:rPr>
              <w:t xml:space="preserve"> </w:t>
            </w:r>
            <w:r w:rsidRPr="2EAFB69D">
              <w:rPr>
                <w:sz w:val="24"/>
                <w:szCs w:val="24"/>
              </w:rPr>
              <w:t>Financial</w:t>
            </w:r>
            <w:r w:rsidRPr="2EAFB69D">
              <w:rPr>
                <w:spacing w:val="-15"/>
                <w:sz w:val="24"/>
                <w:szCs w:val="24"/>
              </w:rPr>
              <w:t xml:space="preserve"> </w:t>
            </w:r>
            <w:r w:rsidRPr="2EAFB69D">
              <w:rPr>
                <w:spacing w:val="-1"/>
                <w:sz w:val="24"/>
                <w:szCs w:val="24"/>
              </w:rPr>
              <w:t>Regulations</w:t>
            </w:r>
            <w:r w:rsidRPr="2EAFB69D">
              <w:rPr>
                <w:spacing w:val="-18"/>
                <w:sz w:val="24"/>
                <w:szCs w:val="24"/>
              </w:rPr>
              <w:t xml:space="preserve"> </w:t>
            </w:r>
            <w:r w:rsidRPr="2EAFB69D">
              <w:rPr>
                <w:sz w:val="24"/>
                <w:szCs w:val="24"/>
              </w:rPr>
              <w:t>which</w:t>
            </w:r>
            <w:r w:rsidRPr="2EAFB69D">
              <w:rPr>
                <w:spacing w:val="-17"/>
                <w:sz w:val="24"/>
                <w:szCs w:val="24"/>
              </w:rPr>
              <w:t xml:space="preserve"> </w:t>
            </w:r>
            <w:r w:rsidRPr="2EAFB69D">
              <w:rPr>
                <w:spacing w:val="-1"/>
                <w:sz w:val="24"/>
                <w:szCs w:val="24"/>
              </w:rPr>
              <w:t>set</w:t>
            </w:r>
            <w:r w:rsidRPr="2EAFB69D">
              <w:rPr>
                <w:spacing w:val="-17"/>
                <w:sz w:val="24"/>
                <w:szCs w:val="24"/>
              </w:rPr>
              <w:t xml:space="preserve"> </w:t>
            </w:r>
            <w:r w:rsidRPr="2EAFB69D">
              <w:rPr>
                <w:sz w:val="24"/>
                <w:szCs w:val="24"/>
              </w:rPr>
              <w:t>out</w:t>
            </w:r>
            <w:r w:rsidRPr="2EAFB69D">
              <w:rPr>
                <w:spacing w:val="-17"/>
                <w:sz w:val="24"/>
                <w:szCs w:val="24"/>
              </w:rPr>
              <w:t xml:space="preserve"> </w:t>
            </w:r>
            <w:r w:rsidRPr="2EAFB69D">
              <w:rPr>
                <w:sz w:val="24"/>
                <w:szCs w:val="24"/>
              </w:rPr>
              <w:t>the</w:t>
            </w:r>
            <w:r w:rsidRPr="2EAFB69D">
              <w:rPr>
                <w:spacing w:val="-19"/>
                <w:sz w:val="24"/>
                <w:szCs w:val="24"/>
              </w:rPr>
              <w:t xml:space="preserve"> </w:t>
            </w:r>
            <w:r w:rsidRPr="2EAFB69D">
              <w:rPr>
                <w:sz w:val="24"/>
                <w:szCs w:val="24"/>
              </w:rPr>
              <w:t>requirements</w:t>
            </w:r>
            <w:r w:rsidRPr="2EAFB69D">
              <w:rPr>
                <w:spacing w:val="-18"/>
                <w:sz w:val="24"/>
                <w:szCs w:val="24"/>
              </w:rPr>
              <w:t xml:space="preserve"> </w:t>
            </w:r>
            <w:r w:rsidRPr="2EAFB69D">
              <w:rPr>
                <w:sz w:val="24"/>
                <w:szCs w:val="24"/>
              </w:rPr>
              <w:t>for</w:t>
            </w:r>
            <w:r w:rsidRPr="2EAFB69D">
              <w:rPr>
                <w:spacing w:val="36"/>
                <w:w w:val="99"/>
                <w:sz w:val="24"/>
                <w:szCs w:val="24"/>
              </w:rPr>
              <w:t xml:space="preserve"> </w:t>
            </w:r>
            <w:r w:rsidRPr="2EAFB69D">
              <w:rPr>
                <w:sz w:val="24"/>
                <w:szCs w:val="24"/>
              </w:rPr>
              <w:t>banking.</w:t>
            </w:r>
            <w:r w:rsidRPr="2EAFB69D">
              <w:rPr>
                <w:spacing w:val="10"/>
                <w:sz w:val="24"/>
                <w:szCs w:val="24"/>
              </w:rPr>
              <w:t xml:space="preserve"> </w:t>
            </w:r>
            <w:r w:rsidRPr="2EAFB69D">
              <w:rPr>
                <w:spacing w:val="-1"/>
                <w:sz w:val="24"/>
                <w:szCs w:val="24"/>
              </w:rPr>
              <w:t>Cheques</w:t>
            </w:r>
            <w:r w:rsidRPr="2EAFB69D">
              <w:rPr>
                <w:spacing w:val="10"/>
                <w:sz w:val="24"/>
                <w:szCs w:val="24"/>
              </w:rPr>
              <w:t xml:space="preserve"> require two signatories </w:t>
            </w:r>
            <w:r w:rsidRPr="2EAFB69D">
              <w:rPr>
                <w:sz w:val="24"/>
                <w:szCs w:val="24"/>
              </w:rPr>
              <w:t>and</w:t>
            </w:r>
            <w:r w:rsidRPr="2EAFB69D">
              <w:rPr>
                <w:spacing w:val="11"/>
                <w:sz w:val="24"/>
                <w:szCs w:val="24"/>
              </w:rPr>
              <w:t xml:space="preserve"> </w:t>
            </w:r>
            <w:r w:rsidRPr="2EAFB69D">
              <w:rPr>
                <w:spacing w:val="-1"/>
                <w:sz w:val="24"/>
                <w:szCs w:val="24"/>
              </w:rPr>
              <w:t>internet</w:t>
            </w:r>
            <w:r w:rsidRPr="2EAFB69D">
              <w:rPr>
                <w:spacing w:val="12"/>
                <w:sz w:val="24"/>
                <w:szCs w:val="24"/>
              </w:rPr>
              <w:t xml:space="preserve"> </w:t>
            </w:r>
            <w:r w:rsidRPr="2EAFB69D">
              <w:rPr>
                <w:sz w:val="24"/>
                <w:szCs w:val="24"/>
              </w:rPr>
              <w:t>banking</w:t>
            </w:r>
            <w:r w:rsidRPr="2EAFB69D">
              <w:rPr>
                <w:spacing w:val="14"/>
                <w:sz w:val="24"/>
                <w:szCs w:val="24"/>
              </w:rPr>
              <w:t xml:space="preserve"> </w:t>
            </w:r>
            <w:r w:rsidRPr="2EAFB69D">
              <w:rPr>
                <w:sz w:val="24"/>
                <w:szCs w:val="24"/>
              </w:rPr>
              <w:t>payment</w:t>
            </w:r>
            <w:r w:rsidRPr="2EAFB69D">
              <w:rPr>
                <w:spacing w:val="12"/>
                <w:sz w:val="24"/>
                <w:szCs w:val="24"/>
              </w:rPr>
              <w:t xml:space="preserve"> </w:t>
            </w:r>
            <w:proofErr w:type="spellStart"/>
            <w:r w:rsidRPr="2EAFB69D">
              <w:rPr>
                <w:sz w:val="24"/>
                <w:szCs w:val="24"/>
              </w:rPr>
              <w:t>authorisation</w:t>
            </w:r>
            <w:proofErr w:type="spellEnd"/>
            <w:r w:rsidRPr="2EAFB69D">
              <w:rPr>
                <w:spacing w:val="12"/>
                <w:sz w:val="24"/>
                <w:szCs w:val="24"/>
              </w:rPr>
              <w:t xml:space="preserve"> </w:t>
            </w:r>
            <w:r w:rsidRPr="2EAFB69D">
              <w:rPr>
                <w:spacing w:val="-1"/>
                <w:sz w:val="24"/>
                <w:szCs w:val="24"/>
              </w:rPr>
              <w:t xml:space="preserve">requires the </w:t>
            </w:r>
            <w:r w:rsidR="4BCFF761" w:rsidRPr="2EAFB69D">
              <w:rPr>
                <w:spacing w:val="-1"/>
                <w:sz w:val="24"/>
                <w:szCs w:val="24"/>
              </w:rPr>
              <w:t>Officer</w:t>
            </w:r>
            <w:r w:rsidRPr="2EAFB69D">
              <w:rPr>
                <w:spacing w:val="-1"/>
                <w:sz w:val="24"/>
                <w:szCs w:val="24"/>
              </w:rPr>
              <w:t xml:space="preserve"> to set up the payment and one member to </w:t>
            </w:r>
            <w:proofErr w:type="spellStart"/>
            <w:r w:rsidRPr="2EAFB69D">
              <w:rPr>
                <w:spacing w:val="-1"/>
                <w:sz w:val="24"/>
                <w:szCs w:val="24"/>
              </w:rPr>
              <w:t>authorise</w:t>
            </w:r>
            <w:proofErr w:type="spellEnd"/>
            <w:r w:rsidRPr="2EAFB69D">
              <w:rPr>
                <w:spacing w:val="-1"/>
                <w:sz w:val="24"/>
                <w:szCs w:val="24"/>
              </w:rPr>
              <w:t xml:space="preserve"> the payment</w:t>
            </w:r>
            <w:r w:rsidRPr="2EAFB69D">
              <w:rPr>
                <w:sz w:val="24"/>
                <w:szCs w:val="24"/>
              </w:rPr>
              <w:t>.</w:t>
            </w:r>
            <w:r w:rsidRPr="2EAFB69D">
              <w:rPr>
                <w:spacing w:val="66"/>
                <w:sz w:val="24"/>
                <w:szCs w:val="24"/>
              </w:rPr>
              <w:t xml:space="preserve"> </w:t>
            </w:r>
            <w:r w:rsidRPr="2EAFB69D">
              <w:rPr>
                <w:sz w:val="24"/>
                <w:szCs w:val="24"/>
              </w:rPr>
              <w:t>Access</w:t>
            </w:r>
            <w:r w:rsidRPr="2EAFB69D">
              <w:rPr>
                <w:spacing w:val="-8"/>
                <w:sz w:val="24"/>
                <w:szCs w:val="24"/>
              </w:rPr>
              <w:t xml:space="preserve"> </w:t>
            </w:r>
            <w:r w:rsidRPr="2EAFB69D">
              <w:rPr>
                <w:spacing w:val="1"/>
                <w:sz w:val="24"/>
                <w:szCs w:val="24"/>
              </w:rPr>
              <w:t>to</w:t>
            </w:r>
            <w:r w:rsidRPr="2EAFB69D">
              <w:rPr>
                <w:spacing w:val="-6"/>
                <w:sz w:val="24"/>
                <w:szCs w:val="24"/>
              </w:rPr>
              <w:t xml:space="preserve"> set up </w:t>
            </w:r>
            <w:proofErr w:type="gramStart"/>
            <w:r w:rsidRPr="2EAFB69D">
              <w:rPr>
                <w:spacing w:val="-1"/>
                <w:sz w:val="24"/>
                <w:szCs w:val="24"/>
              </w:rPr>
              <w:t>on</w:t>
            </w:r>
            <w:r w:rsidRPr="2EAFB69D">
              <w:rPr>
                <w:spacing w:val="-5"/>
                <w:sz w:val="24"/>
                <w:szCs w:val="24"/>
              </w:rPr>
              <w:t xml:space="preserve"> </w:t>
            </w:r>
            <w:r w:rsidRPr="2EAFB69D">
              <w:rPr>
                <w:spacing w:val="1"/>
                <w:sz w:val="24"/>
                <w:szCs w:val="24"/>
              </w:rPr>
              <w:t>line</w:t>
            </w:r>
            <w:proofErr w:type="gramEnd"/>
            <w:r w:rsidRPr="2EAFB69D">
              <w:rPr>
                <w:spacing w:val="-8"/>
                <w:sz w:val="24"/>
                <w:szCs w:val="24"/>
              </w:rPr>
              <w:t xml:space="preserve"> </w:t>
            </w:r>
            <w:r w:rsidRPr="2EAFB69D">
              <w:rPr>
                <w:sz w:val="24"/>
                <w:szCs w:val="24"/>
              </w:rPr>
              <w:t>payments limited</w:t>
            </w:r>
            <w:r w:rsidRPr="2EAFB69D">
              <w:rPr>
                <w:spacing w:val="-6"/>
                <w:sz w:val="24"/>
                <w:szCs w:val="24"/>
              </w:rPr>
              <w:t xml:space="preserve"> </w:t>
            </w:r>
            <w:r w:rsidRPr="2EAFB69D">
              <w:rPr>
                <w:sz w:val="24"/>
                <w:szCs w:val="24"/>
              </w:rPr>
              <w:t>to</w:t>
            </w:r>
            <w:r w:rsidRPr="2EAFB69D">
              <w:rPr>
                <w:spacing w:val="-6"/>
                <w:sz w:val="24"/>
                <w:szCs w:val="24"/>
              </w:rPr>
              <w:t xml:space="preserve"> </w:t>
            </w:r>
            <w:r w:rsidRPr="2EAFB69D">
              <w:rPr>
                <w:spacing w:val="-1"/>
                <w:sz w:val="24"/>
                <w:szCs w:val="24"/>
              </w:rPr>
              <w:t>RFO</w:t>
            </w:r>
            <w:r w:rsidRPr="2EAFB69D">
              <w:rPr>
                <w:spacing w:val="-7"/>
                <w:sz w:val="24"/>
                <w:szCs w:val="24"/>
              </w:rPr>
              <w:t xml:space="preserve"> </w:t>
            </w:r>
            <w:r w:rsidRPr="2EAFB69D">
              <w:rPr>
                <w:sz w:val="24"/>
                <w:szCs w:val="24"/>
              </w:rPr>
              <w:t>and</w:t>
            </w:r>
            <w:r w:rsidRPr="2EAFB69D">
              <w:rPr>
                <w:spacing w:val="-6"/>
                <w:sz w:val="24"/>
                <w:szCs w:val="24"/>
              </w:rPr>
              <w:t xml:space="preserve"> </w:t>
            </w:r>
            <w:r w:rsidR="4BCFF761" w:rsidRPr="2EAFB69D">
              <w:rPr>
                <w:sz w:val="24"/>
                <w:szCs w:val="24"/>
              </w:rPr>
              <w:t>Officer</w:t>
            </w:r>
            <w:r w:rsidRPr="2EAFB69D">
              <w:rPr>
                <w:sz w:val="24"/>
                <w:szCs w:val="24"/>
              </w:rPr>
              <w:t>.</w:t>
            </w:r>
            <w:r w:rsidRPr="2EAFB69D">
              <w:rPr>
                <w:spacing w:val="29"/>
                <w:w w:val="99"/>
                <w:sz w:val="24"/>
                <w:szCs w:val="24"/>
              </w:rPr>
              <w:t xml:space="preserve"> </w:t>
            </w:r>
            <w:proofErr w:type="gramStart"/>
            <w:r w:rsidR="4BCFF761" w:rsidRPr="2EAFB69D">
              <w:rPr>
                <w:sz w:val="24"/>
                <w:szCs w:val="24"/>
              </w:rPr>
              <w:t>Officer</w:t>
            </w:r>
            <w:proofErr w:type="gramEnd"/>
            <w:r w:rsidR="5D659437" w:rsidRPr="2EAFB69D">
              <w:rPr>
                <w:sz w:val="24"/>
                <w:szCs w:val="24"/>
              </w:rPr>
              <w:t xml:space="preserve"> now has a </w:t>
            </w:r>
            <w:r w:rsidR="5ACF6E14" w:rsidRPr="2EAFB69D">
              <w:rPr>
                <w:sz w:val="24"/>
                <w:szCs w:val="24"/>
              </w:rPr>
              <w:t xml:space="preserve">commercial </w:t>
            </w:r>
            <w:proofErr w:type="spellStart"/>
            <w:r w:rsidR="5ACF6E14" w:rsidRPr="2EAFB69D">
              <w:rPr>
                <w:sz w:val="24"/>
                <w:szCs w:val="24"/>
              </w:rPr>
              <w:t>multipay</w:t>
            </w:r>
            <w:proofErr w:type="spellEnd"/>
            <w:r w:rsidR="5ACF6E14" w:rsidRPr="2EAFB69D">
              <w:rPr>
                <w:sz w:val="24"/>
                <w:szCs w:val="24"/>
              </w:rPr>
              <w:t xml:space="preserve"> </w:t>
            </w:r>
            <w:r w:rsidR="5D659437" w:rsidRPr="2EAFB69D">
              <w:rPr>
                <w:sz w:val="24"/>
                <w:szCs w:val="24"/>
              </w:rPr>
              <w:t>bank card</w:t>
            </w:r>
            <w:r w:rsidR="5ACF6E14" w:rsidRPr="2EAFB69D">
              <w:rPr>
                <w:sz w:val="24"/>
                <w:szCs w:val="24"/>
              </w:rPr>
              <w:t xml:space="preserve">.  All payments will be </w:t>
            </w:r>
            <w:r w:rsidR="7C67939C" w:rsidRPr="2EAFB69D">
              <w:rPr>
                <w:sz w:val="24"/>
                <w:szCs w:val="24"/>
              </w:rPr>
              <w:t>verified</w:t>
            </w:r>
            <w:r w:rsidR="5ACF6E14" w:rsidRPr="2EAFB69D">
              <w:rPr>
                <w:sz w:val="24"/>
                <w:szCs w:val="24"/>
              </w:rPr>
              <w:t xml:space="preserve"> at each Parish Council against the statement. </w:t>
            </w:r>
            <w:r w:rsidR="5D659437" w:rsidRPr="2EAFB69D">
              <w:rPr>
                <w:sz w:val="24"/>
                <w:szCs w:val="24"/>
              </w:rPr>
              <w:t xml:space="preserve"> </w:t>
            </w:r>
            <w:r w:rsidR="5ACF6E14" w:rsidRPr="2EAFB69D">
              <w:rPr>
                <w:sz w:val="24"/>
                <w:szCs w:val="24"/>
              </w:rPr>
              <w:t>A</w:t>
            </w:r>
            <w:r w:rsidRPr="2EAFB69D">
              <w:rPr>
                <w:sz w:val="24"/>
                <w:szCs w:val="24"/>
              </w:rPr>
              <w:t>ny</w:t>
            </w:r>
            <w:r w:rsidRPr="2EAFB69D">
              <w:rPr>
                <w:spacing w:val="-10"/>
                <w:sz w:val="24"/>
                <w:szCs w:val="24"/>
              </w:rPr>
              <w:t xml:space="preserve"> </w:t>
            </w:r>
            <w:r w:rsidRPr="2EAFB69D">
              <w:rPr>
                <w:sz w:val="24"/>
                <w:szCs w:val="24"/>
              </w:rPr>
              <w:t>banking</w:t>
            </w:r>
            <w:r w:rsidRPr="2EAFB69D">
              <w:rPr>
                <w:spacing w:val="-9"/>
                <w:sz w:val="24"/>
                <w:szCs w:val="24"/>
              </w:rPr>
              <w:t xml:space="preserve"> </w:t>
            </w:r>
            <w:r w:rsidRPr="2EAFB69D">
              <w:rPr>
                <w:spacing w:val="-1"/>
                <w:sz w:val="24"/>
                <w:szCs w:val="24"/>
              </w:rPr>
              <w:t>error</w:t>
            </w:r>
            <w:r w:rsidRPr="2EAFB69D">
              <w:rPr>
                <w:spacing w:val="-9"/>
                <w:sz w:val="24"/>
                <w:szCs w:val="24"/>
              </w:rPr>
              <w:t xml:space="preserve"> </w:t>
            </w:r>
            <w:r w:rsidRPr="2EAFB69D">
              <w:rPr>
                <w:sz w:val="24"/>
                <w:szCs w:val="24"/>
              </w:rPr>
              <w:t>identified</w:t>
            </w:r>
            <w:r w:rsidRPr="2EAFB69D">
              <w:rPr>
                <w:spacing w:val="-9"/>
                <w:sz w:val="24"/>
                <w:szCs w:val="24"/>
              </w:rPr>
              <w:t xml:space="preserve"> </w:t>
            </w:r>
            <w:r w:rsidRPr="2EAFB69D">
              <w:rPr>
                <w:sz w:val="24"/>
                <w:szCs w:val="24"/>
              </w:rPr>
              <w:t>via</w:t>
            </w:r>
            <w:r w:rsidRPr="2EAFB69D">
              <w:rPr>
                <w:spacing w:val="-9"/>
                <w:sz w:val="24"/>
                <w:szCs w:val="24"/>
              </w:rPr>
              <w:t xml:space="preserve"> </w:t>
            </w:r>
            <w:r w:rsidRPr="2EAFB69D">
              <w:rPr>
                <w:spacing w:val="-1"/>
                <w:sz w:val="24"/>
                <w:szCs w:val="24"/>
              </w:rPr>
              <w:t>reconciliation</w:t>
            </w:r>
            <w:r w:rsidRPr="2EAFB69D">
              <w:rPr>
                <w:spacing w:val="-8"/>
                <w:sz w:val="24"/>
                <w:szCs w:val="24"/>
              </w:rPr>
              <w:t xml:space="preserve"> </w:t>
            </w:r>
            <w:r w:rsidRPr="2EAFB69D">
              <w:rPr>
                <w:spacing w:val="-1"/>
                <w:sz w:val="24"/>
                <w:szCs w:val="24"/>
              </w:rPr>
              <w:t>process</w:t>
            </w:r>
            <w:r w:rsidR="681FBC0F" w:rsidRPr="2EAFB69D">
              <w:rPr>
                <w:spacing w:val="-1"/>
                <w:sz w:val="24"/>
                <w:szCs w:val="24"/>
              </w:rPr>
              <w:t xml:space="preserve"> done </w:t>
            </w:r>
            <w:proofErr w:type="gramStart"/>
            <w:r w:rsidR="681FBC0F" w:rsidRPr="2EAFB69D">
              <w:rPr>
                <w:spacing w:val="-1"/>
                <w:sz w:val="24"/>
                <w:szCs w:val="24"/>
              </w:rPr>
              <w:t>on a monthly basis</w:t>
            </w:r>
            <w:proofErr w:type="gramEnd"/>
            <w:r w:rsidR="681FBC0F" w:rsidRPr="2EAFB69D">
              <w:rPr>
                <w:spacing w:val="-1"/>
                <w:sz w:val="24"/>
                <w:szCs w:val="24"/>
              </w:rPr>
              <w:t xml:space="preserve"> and presented at full council</w:t>
            </w:r>
            <w:r w:rsidRPr="2EAFB69D">
              <w:rPr>
                <w:spacing w:val="-1"/>
                <w:sz w:val="24"/>
                <w:szCs w:val="24"/>
              </w:rPr>
              <w:t>.</w:t>
            </w:r>
          </w:p>
        </w:tc>
        <w:tc>
          <w:tcPr>
            <w:tcW w:w="3685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4D7C8A65" w14:textId="77777777" w:rsidR="0060412A" w:rsidRPr="00EE1025" w:rsidRDefault="0060412A" w:rsidP="00235D25">
            <w:pPr>
              <w:pStyle w:val="TableParagraph"/>
              <w:tabs>
                <w:tab w:val="left" w:pos="1687"/>
              </w:tabs>
              <w:spacing w:line="240" w:lineRule="auto"/>
              <w:ind w:left="102" w:right="102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w w:val="95"/>
                <w:sz w:val="24"/>
                <w:szCs w:val="24"/>
              </w:rPr>
              <w:t xml:space="preserve">Existing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procedure</w:t>
            </w:r>
            <w:r w:rsidRPr="00EE1025">
              <w:rPr>
                <w:rFonts w:cstheme="minorHAnsi"/>
                <w:spacing w:val="30"/>
                <w:w w:val="99"/>
                <w:sz w:val="24"/>
                <w:szCs w:val="24"/>
              </w:rPr>
              <w:t xml:space="preserve"> </w:t>
            </w:r>
            <w:proofErr w:type="gramStart"/>
            <w:r w:rsidRPr="00EE1025">
              <w:rPr>
                <w:rFonts w:cstheme="minorHAnsi"/>
                <w:spacing w:val="-1"/>
                <w:sz w:val="24"/>
                <w:szCs w:val="24"/>
              </w:rPr>
              <w:t>adequate</w:t>
            </w:r>
            <w:proofErr w:type="gramEnd"/>
            <w:r w:rsidRPr="00EE1025">
              <w:rPr>
                <w:rFonts w:cstheme="minorHAnsi"/>
                <w:spacing w:val="-1"/>
                <w:sz w:val="24"/>
                <w:szCs w:val="24"/>
              </w:rPr>
              <w:t>.</w:t>
            </w:r>
          </w:p>
          <w:p w14:paraId="3DD614A4" w14:textId="77777777" w:rsidR="0060412A" w:rsidRPr="00EE1025" w:rsidRDefault="0060412A" w:rsidP="00235D25">
            <w:pPr>
              <w:pStyle w:val="TableParagraph"/>
              <w:tabs>
                <w:tab w:val="left" w:pos="1815"/>
              </w:tabs>
              <w:spacing w:line="240" w:lineRule="auto"/>
              <w:ind w:left="102" w:right="102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w w:val="95"/>
                <w:sz w:val="24"/>
                <w:szCs w:val="24"/>
              </w:rPr>
              <w:t>Ensure Financial</w:t>
            </w:r>
            <w:r w:rsidRPr="00EE1025">
              <w:rPr>
                <w:rFonts w:cstheme="minorHAnsi"/>
                <w:spacing w:val="23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Regulations</w:t>
            </w:r>
            <w:r w:rsidRPr="00EE1025">
              <w:rPr>
                <w:rFonts w:cstheme="minorHAnsi"/>
                <w:spacing w:val="14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are</w:t>
            </w:r>
            <w:r w:rsidRPr="00EE1025">
              <w:rPr>
                <w:rFonts w:cstheme="minorHAnsi"/>
                <w:spacing w:val="1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reviewed</w:t>
            </w:r>
            <w:r w:rsidRPr="00EE1025">
              <w:rPr>
                <w:rFonts w:cstheme="minorHAnsi"/>
                <w:spacing w:val="29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regularly</w:t>
            </w:r>
          </w:p>
          <w:p w14:paraId="5FBD3404" w14:textId="77777777" w:rsidR="0060412A" w:rsidRPr="00EE1025" w:rsidRDefault="0060412A" w:rsidP="00235D25">
            <w:pPr>
              <w:pStyle w:val="TableParagraph"/>
              <w:tabs>
                <w:tab w:val="left" w:pos="1632"/>
              </w:tabs>
              <w:spacing w:line="240" w:lineRule="auto"/>
              <w:ind w:left="102" w:right="103"/>
              <w:rPr>
                <w:rFonts w:cstheme="minorHAnsi"/>
                <w:b/>
                <w:spacing w:val="-1"/>
                <w:sz w:val="24"/>
                <w:szCs w:val="24"/>
              </w:rPr>
            </w:pPr>
            <w:r w:rsidRPr="00EE1025">
              <w:rPr>
                <w:rFonts w:cstheme="minorHAnsi"/>
                <w:b/>
                <w:spacing w:val="-1"/>
                <w:w w:val="95"/>
                <w:sz w:val="24"/>
                <w:szCs w:val="24"/>
              </w:rPr>
              <w:t xml:space="preserve">Review </w:t>
            </w:r>
            <w:proofErr w:type="spellStart"/>
            <w:r w:rsidRPr="00EE1025">
              <w:rPr>
                <w:rFonts w:cstheme="minorHAnsi"/>
                <w:b/>
                <w:w w:val="95"/>
                <w:sz w:val="24"/>
                <w:szCs w:val="24"/>
              </w:rPr>
              <w:t>authorised</w:t>
            </w:r>
            <w:proofErr w:type="spellEnd"/>
            <w:r w:rsidRPr="00EE1025">
              <w:rPr>
                <w:rFonts w:cstheme="minorHAnsi"/>
                <w:b/>
                <w:spacing w:val="24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b/>
                <w:sz w:val="24"/>
                <w:szCs w:val="24"/>
              </w:rPr>
              <w:t>signatories</w:t>
            </w:r>
            <w:r w:rsidRPr="00EE1025">
              <w:rPr>
                <w:rFonts w:cstheme="minorHAnsi"/>
                <w:b/>
                <w:spacing w:val="5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b/>
                <w:sz w:val="24"/>
                <w:szCs w:val="24"/>
              </w:rPr>
              <w:t>at</w:t>
            </w:r>
            <w:r w:rsidRPr="00EE1025">
              <w:rPr>
                <w:rFonts w:cstheme="minorHAnsi"/>
                <w:b/>
                <w:spacing w:val="54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b/>
                <w:sz w:val="24"/>
                <w:szCs w:val="24"/>
              </w:rPr>
              <w:t>each</w:t>
            </w:r>
            <w:r w:rsidRPr="00EE1025">
              <w:rPr>
                <w:rFonts w:cstheme="minorHAnsi"/>
                <w:b/>
                <w:spacing w:val="21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b/>
                <w:sz w:val="24"/>
                <w:szCs w:val="24"/>
              </w:rPr>
              <w:t>Annual</w:t>
            </w:r>
            <w:r w:rsidRPr="00EE1025">
              <w:rPr>
                <w:rFonts w:cstheme="minorHAnsi"/>
                <w:b/>
                <w:spacing w:val="-14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b/>
                <w:spacing w:val="-1"/>
                <w:sz w:val="24"/>
                <w:szCs w:val="24"/>
              </w:rPr>
              <w:t>Meeting.</w:t>
            </w:r>
          </w:p>
          <w:p w14:paraId="58E2AA26" w14:textId="10962467" w:rsidR="00A05BBE" w:rsidRPr="00EE1025" w:rsidRDefault="00A66638" w:rsidP="00235D25">
            <w:pPr>
              <w:pStyle w:val="TableParagraph"/>
              <w:tabs>
                <w:tab w:val="left" w:pos="1632"/>
              </w:tabs>
              <w:spacing w:line="240" w:lineRule="auto"/>
              <w:ind w:left="102" w:right="103"/>
              <w:rPr>
                <w:rFonts w:eastAsia="Verdana" w:cstheme="minorHAnsi"/>
                <w:b/>
                <w:sz w:val="24"/>
                <w:szCs w:val="24"/>
              </w:rPr>
            </w:pPr>
            <w:r w:rsidRPr="00EE1025">
              <w:rPr>
                <w:rFonts w:cstheme="minorHAnsi"/>
                <w:b/>
                <w:spacing w:val="-1"/>
                <w:w w:val="95"/>
                <w:sz w:val="24"/>
                <w:szCs w:val="24"/>
              </w:rPr>
              <w:t>Q</w:t>
            </w:r>
            <w:r w:rsidR="00A05BBE" w:rsidRPr="00EE1025">
              <w:rPr>
                <w:rFonts w:cstheme="minorHAnsi"/>
                <w:b/>
                <w:spacing w:val="-1"/>
                <w:w w:val="95"/>
                <w:sz w:val="24"/>
                <w:szCs w:val="24"/>
              </w:rPr>
              <w:t xml:space="preserve">uarterly </w:t>
            </w:r>
            <w:r w:rsidRPr="00EE1025">
              <w:rPr>
                <w:rFonts w:cstheme="minorHAnsi"/>
                <w:b/>
                <w:spacing w:val="-1"/>
                <w:w w:val="95"/>
                <w:sz w:val="24"/>
                <w:szCs w:val="24"/>
              </w:rPr>
              <w:t xml:space="preserve">working group </w:t>
            </w:r>
            <w:r w:rsidR="00A05BBE" w:rsidRPr="00EE1025">
              <w:rPr>
                <w:rFonts w:cstheme="minorHAnsi"/>
                <w:b/>
                <w:spacing w:val="-1"/>
                <w:w w:val="95"/>
                <w:sz w:val="24"/>
                <w:szCs w:val="24"/>
              </w:rPr>
              <w:t>financial meeting</w:t>
            </w:r>
            <w:r w:rsidR="002D2FA2" w:rsidRPr="00EE1025">
              <w:rPr>
                <w:rFonts w:cstheme="minorHAnsi"/>
                <w:b/>
                <w:spacing w:val="-1"/>
                <w:w w:val="95"/>
                <w:sz w:val="24"/>
                <w:szCs w:val="24"/>
              </w:rPr>
              <w:t xml:space="preserve"> to review checks.</w:t>
            </w:r>
          </w:p>
        </w:tc>
      </w:tr>
      <w:tr w:rsidR="00782FE6" w:rsidRPr="00EE1025" w14:paraId="3F8DCB13" w14:textId="77777777" w:rsidTr="2EAFB69D">
        <w:trPr>
          <w:trHeight w:hRule="exact" w:val="1430"/>
        </w:trPr>
        <w:tc>
          <w:tcPr>
            <w:tcW w:w="1844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55E3FAA3" w14:textId="70765207" w:rsidR="00782FE6" w:rsidRPr="00EE1025" w:rsidRDefault="00782FE6" w:rsidP="00235D25">
            <w:pPr>
              <w:pStyle w:val="TableParagraph"/>
              <w:spacing w:line="240" w:lineRule="auto"/>
              <w:ind w:left="102" w:right="442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Payroll </w:t>
            </w:r>
          </w:p>
        </w:tc>
        <w:tc>
          <w:tcPr>
            <w:tcW w:w="1984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26131FF3" w14:textId="10828154" w:rsidR="00A20F97" w:rsidRPr="00EE1025" w:rsidRDefault="007922AF" w:rsidP="00AB3F95">
            <w:pPr>
              <w:pStyle w:val="TableParagraph"/>
              <w:spacing w:line="240" w:lineRule="auto"/>
              <w:ind w:left="102" w:right="632"/>
              <w:rPr>
                <w:rFonts w:cstheme="minorHAnsi"/>
                <w:w w:val="95"/>
                <w:sz w:val="24"/>
                <w:szCs w:val="24"/>
              </w:rPr>
            </w:pPr>
            <w:r>
              <w:rPr>
                <w:rFonts w:cstheme="minorHAnsi"/>
                <w:w w:val="95"/>
                <w:sz w:val="24"/>
                <w:szCs w:val="24"/>
              </w:rPr>
              <w:t>Over or under payments</w:t>
            </w:r>
          </w:p>
        </w:tc>
        <w:tc>
          <w:tcPr>
            <w:tcW w:w="851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46BD73DC" w14:textId="2D188C9A" w:rsidR="00782FE6" w:rsidRPr="00EE1025" w:rsidRDefault="00B753B9" w:rsidP="00235D25">
            <w:pPr>
              <w:pStyle w:val="TableParagraph"/>
              <w:spacing w:line="240" w:lineRule="auto"/>
              <w:ind w:left="3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L</w:t>
            </w:r>
          </w:p>
        </w:tc>
        <w:tc>
          <w:tcPr>
            <w:tcW w:w="6946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00CD929E" w14:textId="5375FC17" w:rsidR="00782FE6" w:rsidRDefault="009F09DC" w:rsidP="00235D25">
            <w:pPr>
              <w:pStyle w:val="TableParagraph"/>
              <w:spacing w:line="240" w:lineRule="auto"/>
              <w:ind w:left="102" w:right="101"/>
              <w:rPr>
                <w:rFonts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Salaries</w:t>
            </w:r>
            <w:r w:rsidRPr="00EE1025">
              <w:rPr>
                <w:rFonts w:cstheme="minorHAnsi"/>
                <w:spacing w:val="21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and</w:t>
            </w:r>
            <w:r w:rsidR="008513A5">
              <w:rPr>
                <w:rFonts w:cstheme="minorHAnsi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associated</w:t>
            </w:r>
            <w:r w:rsidRPr="00EE1025">
              <w:rPr>
                <w:rFonts w:cstheme="minorHAnsi"/>
                <w:spacing w:val="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costs</w:t>
            </w:r>
            <w:r w:rsidRPr="00EE1025">
              <w:rPr>
                <w:rFonts w:cstheme="minorHAnsi"/>
                <w:spacing w:val="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are</w:t>
            </w:r>
            <w:r w:rsidRPr="00EE1025">
              <w:rPr>
                <w:rFonts w:cstheme="minorHAnsi"/>
                <w:spacing w:val="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paid</w:t>
            </w:r>
            <w:r w:rsidRPr="00EE1025">
              <w:rPr>
                <w:rFonts w:cstheme="minorHAnsi"/>
                <w:spacing w:val="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via</w:t>
            </w:r>
            <w:r w:rsidRPr="00EE1025">
              <w:rPr>
                <w:rFonts w:cstheme="minorHAnsi"/>
                <w:spacing w:val="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BACS,</w:t>
            </w:r>
            <w:r w:rsidRPr="00EE1025">
              <w:rPr>
                <w:rFonts w:cstheme="minorHAnsi"/>
                <w:spacing w:val="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with</w:t>
            </w:r>
            <w:r w:rsidRPr="00EE1025">
              <w:rPr>
                <w:rFonts w:cstheme="minorHAnsi"/>
                <w:spacing w:val="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payment</w:t>
            </w:r>
            <w:r w:rsidRPr="00EE1025">
              <w:rPr>
                <w:rFonts w:cstheme="minorHAnsi"/>
                <w:spacing w:val="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schedule</w:t>
            </w:r>
            <w:r w:rsidRPr="00EE1025">
              <w:rPr>
                <w:rFonts w:cstheme="minorHAnsi"/>
                <w:spacing w:val="4"/>
                <w:sz w:val="24"/>
                <w:szCs w:val="24"/>
              </w:rPr>
              <w:t xml:space="preserve"> </w:t>
            </w:r>
            <w:proofErr w:type="spellStart"/>
            <w:r w:rsidRPr="00EE1025">
              <w:rPr>
                <w:rFonts w:cstheme="minorHAnsi"/>
                <w:sz w:val="24"/>
                <w:szCs w:val="24"/>
              </w:rPr>
              <w:t>authorised</w:t>
            </w:r>
            <w:proofErr w:type="spellEnd"/>
            <w:r w:rsidRPr="00EE1025">
              <w:rPr>
                <w:rFonts w:cstheme="minorHAnsi"/>
                <w:sz w:val="24"/>
                <w:szCs w:val="24"/>
              </w:rPr>
              <w:t>.</w:t>
            </w:r>
          </w:p>
          <w:p w14:paraId="735CCE84" w14:textId="2D04C385" w:rsidR="000C5234" w:rsidRDefault="000C5234" w:rsidP="00235D25">
            <w:pPr>
              <w:pStyle w:val="TableParagraph"/>
              <w:spacing w:line="240" w:lineRule="auto"/>
              <w:ind w:left="102" w:right="101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HMRC basic tools used and </w:t>
            </w:r>
            <w:r w:rsidR="00E153A9">
              <w:rPr>
                <w:rFonts w:cstheme="minorHAnsi"/>
                <w:sz w:val="24"/>
                <w:szCs w:val="24"/>
              </w:rPr>
              <w:t>processes are checked annual during the internal audit.</w:t>
            </w:r>
          </w:p>
          <w:p w14:paraId="6D129CCE" w14:textId="65CA253B" w:rsidR="009F09DC" w:rsidRPr="00EE1025" w:rsidRDefault="009F09DC" w:rsidP="00235D25">
            <w:pPr>
              <w:pStyle w:val="TableParagraph"/>
              <w:spacing w:line="240" w:lineRule="auto"/>
              <w:ind w:left="102" w:right="101"/>
              <w:rPr>
                <w:rFonts w:cstheme="minorHAnsi"/>
                <w:spacing w:val="-1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7E167B86" w14:textId="723C173C" w:rsidR="00782FE6" w:rsidRPr="00EE1025" w:rsidRDefault="00F92C70" w:rsidP="00235D25">
            <w:pPr>
              <w:pStyle w:val="TableParagraph"/>
              <w:tabs>
                <w:tab w:val="left" w:pos="1687"/>
              </w:tabs>
              <w:spacing w:line="240" w:lineRule="auto"/>
              <w:ind w:left="102" w:right="102"/>
              <w:rPr>
                <w:rFonts w:cstheme="minorHAnsi"/>
                <w:w w:val="95"/>
                <w:sz w:val="24"/>
                <w:szCs w:val="24"/>
              </w:rPr>
            </w:pPr>
            <w:r>
              <w:rPr>
                <w:rFonts w:cstheme="minorHAnsi"/>
                <w:w w:val="95"/>
                <w:sz w:val="24"/>
                <w:szCs w:val="24"/>
              </w:rPr>
              <w:t>Existing procedure is adequate.</w:t>
            </w:r>
          </w:p>
        </w:tc>
      </w:tr>
      <w:tr w:rsidR="00235D25" w:rsidRPr="00EE1025" w14:paraId="00D83AA5" w14:textId="77777777" w:rsidTr="2EAFB69D">
        <w:trPr>
          <w:trHeight w:hRule="exact" w:val="1427"/>
        </w:trPr>
        <w:tc>
          <w:tcPr>
            <w:tcW w:w="1844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29F4B97E" w14:textId="77777777" w:rsidR="0060412A" w:rsidRPr="00EE1025" w:rsidRDefault="0060412A" w:rsidP="00235D25">
            <w:pPr>
              <w:pStyle w:val="TableParagraph"/>
              <w:spacing w:line="240" w:lineRule="auto"/>
              <w:ind w:left="102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pacing w:val="-1"/>
                <w:sz w:val="24"/>
                <w:szCs w:val="24"/>
              </w:rPr>
              <w:t>Investment</w:t>
            </w:r>
          </w:p>
        </w:tc>
        <w:tc>
          <w:tcPr>
            <w:tcW w:w="1984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2C7CE706" w14:textId="77777777" w:rsidR="0060412A" w:rsidRPr="00EE1025" w:rsidRDefault="0060412A" w:rsidP="00235D25">
            <w:pPr>
              <w:pStyle w:val="TableParagraph"/>
              <w:spacing w:line="240" w:lineRule="auto"/>
              <w:ind w:left="102" w:right="170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pacing w:val="-1"/>
                <w:sz w:val="24"/>
                <w:szCs w:val="24"/>
              </w:rPr>
              <w:t>Loss</w:t>
            </w:r>
            <w:r w:rsidRPr="00EE1025">
              <w:rPr>
                <w:rFonts w:cstheme="minorHAnsi"/>
                <w:spacing w:val="-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of</w:t>
            </w:r>
            <w:r w:rsidRPr="00EE1025">
              <w:rPr>
                <w:rFonts w:cstheme="minorHAnsi"/>
                <w:spacing w:val="-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deposits</w:t>
            </w:r>
            <w:r w:rsidRPr="00EE1025">
              <w:rPr>
                <w:rFonts w:cstheme="minorHAnsi"/>
                <w:spacing w:val="27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due</w:t>
            </w:r>
            <w:r w:rsidRPr="00EE1025">
              <w:rPr>
                <w:rFonts w:cstheme="minorHAnsi"/>
                <w:spacing w:val="-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to</w:t>
            </w:r>
            <w:r w:rsidRPr="00EE1025">
              <w:rPr>
                <w:rFonts w:cstheme="minorHAnsi"/>
                <w:spacing w:val="-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failure</w:t>
            </w:r>
            <w:r w:rsidRPr="00EE1025">
              <w:rPr>
                <w:rFonts w:cstheme="minorHAnsi"/>
                <w:spacing w:val="-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of</w:t>
            </w:r>
            <w:r w:rsidRPr="00EE1025">
              <w:rPr>
                <w:rFonts w:cstheme="minorHAnsi"/>
                <w:spacing w:val="23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financial</w:t>
            </w:r>
            <w:r w:rsidRPr="00EE1025">
              <w:rPr>
                <w:rFonts w:cstheme="minorHAnsi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institution</w:t>
            </w:r>
          </w:p>
        </w:tc>
        <w:tc>
          <w:tcPr>
            <w:tcW w:w="851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4EB79943" w14:textId="54116947" w:rsidR="0060412A" w:rsidRPr="00EE1025" w:rsidRDefault="00700520" w:rsidP="00235D25">
            <w:pPr>
              <w:pStyle w:val="TableParagraph"/>
              <w:spacing w:line="240" w:lineRule="auto"/>
              <w:ind w:left="2"/>
              <w:jc w:val="center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L</w:t>
            </w:r>
          </w:p>
        </w:tc>
        <w:tc>
          <w:tcPr>
            <w:tcW w:w="6946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747F6F23" w14:textId="0CDAF4F5" w:rsidR="0060412A" w:rsidRPr="00EE1025" w:rsidRDefault="0060412A" w:rsidP="00235D25">
            <w:pPr>
              <w:pStyle w:val="TableParagraph"/>
              <w:spacing w:line="240" w:lineRule="auto"/>
              <w:ind w:left="102" w:right="108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Ensure</w:t>
            </w:r>
            <w:r w:rsidRPr="00EE1025">
              <w:rPr>
                <w:rFonts w:cstheme="minorHAnsi"/>
                <w:spacing w:val="-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that</w:t>
            </w:r>
            <w:r w:rsidRPr="00EE1025">
              <w:rPr>
                <w:rFonts w:cstheme="minorHAnsi"/>
                <w:spacing w:val="-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Council</w:t>
            </w:r>
            <w:r w:rsidRPr="00EE1025">
              <w:rPr>
                <w:rFonts w:cstheme="minorHAnsi"/>
                <w:spacing w:val="-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investments</w:t>
            </w:r>
            <w:r w:rsidRPr="00EE1025">
              <w:rPr>
                <w:rFonts w:cstheme="minorHAnsi"/>
                <w:spacing w:val="-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are</w:t>
            </w:r>
            <w:r w:rsidRPr="00EE1025">
              <w:rPr>
                <w:rFonts w:cstheme="minorHAnsi"/>
                <w:spacing w:val="-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reviewed</w:t>
            </w:r>
            <w:r w:rsidRPr="00EE1025">
              <w:rPr>
                <w:rFonts w:cstheme="minorHAnsi"/>
                <w:spacing w:val="-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annually</w:t>
            </w:r>
            <w:r w:rsidRPr="00EE1025">
              <w:rPr>
                <w:rFonts w:cstheme="minorHAnsi"/>
                <w:spacing w:val="-10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to</w:t>
            </w:r>
            <w:r w:rsidRPr="00EE1025">
              <w:rPr>
                <w:rFonts w:cstheme="minorHAnsi"/>
                <w:spacing w:val="-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keep</w:t>
            </w:r>
            <w:r w:rsidRPr="00EE1025">
              <w:rPr>
                <w:rFonts w:cstheme="minorHAnsi"/>
                <w:spacing w:val="-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risk</w:t>
            </w:r>
            <w:r w:rsidRPr="00EE1025">
              <w:rPr>
                <w:rFonts w:cstheme="minorHAnsi"/>
                <w:spacing w:val="-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1"/>
                <w:sz w:val="24"/>
                <w:szCs w:val="24"/>
              </w:rPr>
              <w:t>to</w:t>
            </w:r>
            <w:r w:rsidRPr="00EE1025">
              <w:rPr>
                <w:rFonts w:cstheme="minorHAnsi"/>
                <w:spacing w:val="-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</w:t>
            </w:r>
            <w:r w:rsidRPr="00EE1025">
              <w:rPr>
                <w:rFonts w:cstheme="minorHAnsi"/>
                <w:spacing w:val="54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minimum.</w:t>
            </w:r>
            <w:r w:rsidRPr="00EE1025">
              <w:rPr>
                <w:rFonts w:cstheme="minorHAnsi"/>
                <w:spacing w:val="5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Consider</w:t>
            </w:r>
            <w:r w:rsidRPr="00EE1025">
              <w:rPr>
                <w:rFonts w:cstheme="minorHAnsi"/>
                <w:spacing w:val="5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spreading</w:t>
            </w:r>
            <w:r w:rsidRPr="00EE1025">
              <w:rPr>
                <w:rFonts w:cstheme="minorHAnsi"/>
                <w:spacing w:val="5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investments</w:t>
            </w:r>
            <w:r w:rsidRPr="00EE1025">
              <w:rPr>
                <w:rFonts w:cstheme="minorHAnsi"/>
                <w:spacing w:val="5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between</w:t>
            </w:r>
            <w:r w:rsidRPr="00EE1025">
              <w:rPr>
                <w:rFonts w:cstheme="minorHAnsi"/>
                <w:spacing w:val="5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more</w:t>
            </w:r>
            <w:r w:rsidRPr="00EE1025">
              <w:rPr>
                <w:rFonts w:cstheme="minorHAnsi"/>
                <w:spacing w:val="5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than</w:t>
            </w:r>
            <w:r w:rsidRPr="00EE1025">
              <w:rPr>
                <w:rFonts w:cstheme="minorHAnsi"/>
                <w:spacing w:val="5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one</w:t>
            </w:r>
            <w:r w:rsidRPr="00EE1025">
              <w:rPr>
                <w:rFonts w:cstheme="minorHAnsi"/>
                <w:spacing w:val="42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financial</w:t>
            </w:r>
            <w:r w:rsidRPr="00EE1025">
              <w:rPr>
                <w:rFonts w:cstheme="minorHAnsi"/>
                <w:spacing w:val="-21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institution.</w:t>
            </w:r>
            <w:r w:rsidR="00700520" w:rsidRPr="00EE1025">
              <w:rPr>
                <w:rFonts w:cstheme="minorHAnsi"/>
                <w:sz w:val="24"/>
                <w:szCs w:val="24"/>
              </w:rPr>
              <w:t xml:space="preserve"> </w:t>
            </w:r>
            <w:proofErr w:type="gramStart"/>
            <w:r w:rsidR="00700520" w:rsidRPr="00EE1025">
              <w:rPr>
                <w:rFonts w:cstheme="minorHAnsi"/>
                <w:sz w:val="24"/>
                <w:szCs w:val="24"/>
              </w:rPr>
              <w:t>However</w:t>
            </w:r>
            <w:proofErr w:type="gramEnd"/>
            <w:r w:rsidR="00700520" w:rsidRPr="00EE1025">
              <w:rPr>
                <w:rFonts w:cstheme="minorHAnsi"/>
                <w:sz w:val="24"/>
                <w:szCs w:val="24"/>
              </w:rPr>
              <w:t xml:space="preserve"> Council currently has no investments</w:t>
            </w:r>
          </w:p>
        </w:tc>
        <w:tc>
          <w:tcPr>
            <w:tcW w:w="3685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57D77CB6" w14:textId="6CEA86A8" w:rsidR="0060412A" w:rsidRPr="00EE1025" w:rsidRDefault="0060412A" w:rsidP="00235D25">
            <w:pPr>
              <w:pStyle w:val="TableParagraph"/>
              <w:spacing w:line="240" w:lineRule="auto"/>
              <w:ind w:left="102" w:right="99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pacing w:val="-1"/>
                <w:sz w:val="24"/>
                <w:szCs w:val="24"/>
              </w:rPr>
              <w:t>Review</w:t>
            </w:r>
            <w:r w:rsidR="00700520" w:rsidRPr="00EE1025">
              <w:rPr>
                <w:rFonts w:cstheme="minorHAnsi"/>
                <w:spacing w:val="-1"/>
                <w:sz w:val="24"/>
                <w:szCs w:val="24"/>
              </w:rPr>
              <w:t>ed</w:t>
            </w:r>
            <w:r w:rsidRPr="00EE1025">
              <w:rPr>
                <w:rFonts w:cstheme="minorHAnsi"/>
                <w:spacing w:val="6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at</w:t>
            </w:r>
            <w:r w:rsidRPr="00EE1025">
              <w:rPr>
                <w:rFonts w:cstheme="minorHAnsi"/>
                <w:spacing w:val="65"/>
                <w:sz w:val="24"/>
                <w:szCs w:val="24"/>
              </w:rPr>
              <w:t xml:space="preserve"> </w:t>
            </w:r>
            <w:proofErr w:type="gramStart"/>
            <w:r w:rsidRPr="00EE1025">
              <w:rPr>
                <w:rFonts w:cstheme="minorHAnsi"/>
                <w:sz w:val="24"/>
                <w:szCs w:val="24"/>
              </w:rPr>
              <w:t>Annual</w:t>
            </w:r>
            <w:proofErr w:type="gramEnd"/>
            <w:r w:rsidRPr="00EE1025">
              <w:rPr>
                <w:rFonts w:cstheme="minorHAnsi"/>
                <w:spacing w:val="27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Meeting,</w:t>
            </w:r>
            <w:r w:rsidRPr="00EE1025">
              <w:rPr>
                <w:rFonts w:cstheme="minorHAnsi"/>
                <w:spacing w:val="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or</w:t>
            </w:r>
            <w:r w:rsidRPr="00EE1025">
              <w:rPr>
                <w:rFonts w:cstheme="minorHAnsi"/>
                <w:spacing w:val="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sooner</w:t>
            </w:r>
            <w:r w:rsidRPr="00EE1025">
              <w:rPr>
                <w:rFonts w:cstheme="minorHAnsi"/>
                <w:spacing w:val="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1"/>
                <w:sz w:val="24"/>
                <w:szCs w:val="24"/>
              </w:rPr>
              <w:t>in</w:t>
            </w:r>
            <w:r w:rsidRPr="00EE1025">
              <w:rPr>
                <w:rFonts w:cstheme="minorHAnsi"/>
                <w:spacing w:val="23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times</w:t>
            </w:r>
            <w:r w:rsidRPr="00EE1025">
              <w:rPr>
                <w:rFonts w:cstheme="minorHAnsi"/>
                <w:spacing w:val="1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of</w:t>
            </w:r>
            <w:r w:rsidRPr="00EE1025">
              <w:rPr>
                <w:rFonts w:cstheme="minorHAnsi"/>
                <w:spacing w:val="21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economic</w:t>
            </w:r>
            <w:r w:rsidRPr="00EE1025">
              <w:rPr>
                <w:rFonts w:cstheme="minorHAnsi"/>
                <w:spacing w:val="28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instability.</w:t>
            </w:r>
          </w:p>
        </w:tc>
      </w:tr>
      <w:tr w:rsidR="00235D25" w:rsidRPr="00EE1025" w14:paraId="2EA50C13" w14:textId="77777777" w:rsidTr="2EAFB69D">
        <w:trPr>
          <w:trHeight w:hRule="exact" w:val="1004"/>
        </w:trPr>
        <w:tc>
          <w:tcPr>
            <w:tcW w:w="1844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024E8E55" w14:textId="77777777" w:rsidR="0060412A" w:rsidRPr="00EE1025" w:rsidRDefault="0060412A" w:rsidP="00235D25">
            <w:pPr>
              <w:pStyle w:val="TableParagraph"/>
              <w:spacing w:line="240" w:lineRule="auto"/>
              <w:ind w:left="102" w:right="277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Financial</w:t>
            </w:r>
            <w:r w:rsidRPr="00EE1025">
              <w:rPr>
                <w:rFonts w:cstheme="minorHAnsi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w w:val="95"/>
                <w:sz w:val="24"/>
                <w:szCs w:val="24"/>
              </w:rPr>
              <w:t>Reporting</w:t>
            </w:r>
          </w:p>
        </w:tc>
        <w:tc>
          <w:tcPr>
            <w:tcW w:w="1984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1AB703D0" w14:textId="77777777" w:rsidR="0060412A" w:rsidRPr="00EE1025" w:rsidRDefault="0060412A" w:rsidP="00235D25">
            <w:pPr>
              <w:pStyle w:val="TableParagraph"/>
              <w:spacing w:line="240" w:lineRule="auto"/>
              <w:ind w:left="102" w:right="246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pacing w:val="-1"/>
                <w:sz w:val="24"/>
                <w:szCs w:val="24"/>
              </w:rPr>
              <w:t>Information</w:t>
            </w:r>
            <w:r w:rsidRPr="00EE1025">
              <w:rPr>
                <w:rFonts w:cstheme="minorHAnsi"/>
                <w:spacing w:val="29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w w:val="95"/>
                <w:sz w:val="24"/>
                <w:szCs w:val="24"/>
              </w:rPr>
              <w:t>communication</w:t>
            </w:r>
          </w:p>
        </w:tc>
        <w:tc>
          <w:tcPr>
            <w:tcW w:w="851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7A19F2A0" w14:textId="77777777" w:rsidR="0060412A" w:rsidRPr="00EE1025" w:rsidRDefault="0060412A" w:rsidP="00235D25">
            <w:pPr>
              <w:pStyle w:val="TableParagraph"/>
              <w:spacing w:line="240" w:lineRule="auto"/>
              <w:ind w:left="3"/>
              <w:jc w:val="center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L</w:t>
            </w:r>
          </w:p>
        </w:tc>
        <w:tc>
          <w:tcPr>
            <w:tcW w:w="6946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507DCE2F" w14:textId="77777777" w:rsidR="0060412A" w:rsidRPr="00EE1025" w:rsidRDefault="0060412A" w:rsidP="00235D25">
            <w:pPr>
              <w:pStyle w:val="TableParagraph"/>
              <w:spacing w:line="240" w:lineRule="auto"/>
              <w:ind w:left="102" w:right="102"/>
              <w:rPr>
                <w:rFonts w:eastAsia="Verdana" w:cstheme="minorHAnsi"/>
                <w:sz w:val="24"/>
                <w:szCs w:val="24"/>
              </w:rPr>
            </w:pPr>
            <w:proofErr w:type="gramStart"/>
            <w:r w:rsidRPr="00EE1025">
              <w:rPr>
                <w:rFonts w:cstheme="minorHAnsi"/>
                <w:spacing w:val="-1"/>
                <w:sz w:val="24"/>
                <w:szCs w:val="24"/>
              </w:rPr>
              <w:t>Latest</w:t>
            </w:r>
            <w:proofErr w:type="gramEnd"/>
            <w:r w:rsidRPr="00EE1025">
              <w:rPr>
                <w:rFonts w:cstheme="minorHAnsi"/>
                <w:spacing w:val="1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financial</w:t>
            </w:r>
            <w:r w:rsidRPr="00EE1025">
              <w:rPr>
                <w:rFonts w:cstheme="minorHAnsi"/>
                <w:spacing w:val="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situation</w:t>
            </w:r>
            <w:r w:rsidRPr="00EE1025">
              <w:rPr>
                <w:rFonts w:cstheme="minorHAnsi"/>
                <w:sz w:val="24"/>
                <w:szCs w:val="24"/>
              </w:rPr>
              <w:t xml:space="preserve"> (income</w:t>
            </w:r>
            <w:r w:rsidRPr="00EE1025">
              <w:rPr>
                <w:rFonts w:cstheme="minorHAnsi"/>
                <w:spacing w:val="1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and</w:t>
            </w:r>
            <w:r w:rsidRPr="00EE1025">
              <w:rPr>
                <w:rFonts w:cstheme="minorHAnsi"/>
                <w:spacing w:val="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expenditure</w:t>
            </w:r>
            <w:r w:rsidRPr="00EE1025">
              <w:rPr>
                <w:rFonts w:cstheme="minorHAnsi"/>
                <w:spacing w:val="6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against</w:t>
            </w:r>
            <w:r w:rsidRPr="00EE1025">
              <w:rPr>
                <w:rFonts w:cstheme="minorHAnsi"/>
                <w:spacing w:val="6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budget,</w:t>
            </w:r>
            <w:r w:rsidRPr="00EE1025">
              <w:rPr>
                <w:rFonts w:cstheme="minorHAnsi"/>
                <w:spacing w:val="46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reconciliation)</w:t>
            </w:r>
            <w:r w:rsidRPr="00EE1025">
              <w:rPr>
                <w:rFonts w:cstheme="minorHAnsi"/>
                <w:spacing w:val="-2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reported</w:t>
            </w:r>
            <w:r w:rsidRPr="00EE1025">
              <w:rPr>
                <w:rFonts w:cstheme="minorHAnsi"/>
                <w:spacing w:val="-1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to</w:t>
            </w:r>
            <w:r w:rsidRPr="00EE1025">
              <w:rPr>
                <w:rFonts w:cstheme="minorHAnsi"/>
                <w:spacing w:val="-21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each</w:t>
            </w:r>
            <w:r w:rsidRPr="00EE1025">
              <w:rPr>
                <w:rFonts w:cstheme="minorHAnsi"/>
                <w:spacing w:val="-1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Full</w:t>
            </w:r>
            <w:r w:rsidRPr="00EE1025">
              <w:rPr>
                <w:rFonts w:cstheme="minorHAnsi"/>
                <w:spacing w:val="-20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Council</w:t>
            </w:r>
            <w:r w:rsidRPr="00EE1025">
              <w:rPr>
                <w:rFonts w:cstheme="minorHAnsi"/>
                <w:spacing w:val="62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meeting</w:t>
            </w:r>
            <w:r w:rsidRPr="00EE1025">
              <w:rPr>
                <w:rFonts w:cstheme="minorHAnsi"/>
                <w:spacing w:val="-1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for</w:t>
            </w:r>
            <w:r w:rsidRPr="00EE1025">
              <w:rPr>
                <w:rFonts w:cstheme="minorHAnsi"/>
                <w:spacing w:val="-1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formal</w:t>
            </w:r>
            <w:r w:rsidRPr="00EE1025">
              <w:rPr>
                <w:rFonts w:cstheme="minorHAnsi"/>
                <w:spacing w:val="-10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acknowledgement.</w:t>
            </w:r>
            <w:r w:rsidRPr="00EE1025">
              <w:rPr>
                <w:rFonts w:cstheme="minorHAnsi"/>
                <w:spacing w:val="49"/>
                <w:sz w:val="24"/>
                <w:szCs w:val="24"/>
              </w:rPr>
              <w:t xml:space="preserve"> </w:t>
            </w:r>
          </w:p>
        </w:tc>
        <w:tc>
          <w:tcPr>
            <w:tcW w:w="3685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055BD272" w14:textId="1D7E06CF" w:rsidR="0060412A" w:rsidRPr="00EE1025" w:rsidRDefault="0060412A" w:rsidP="00235D25">
            <w:pPr>
              <w:pStyle w:val="TableParagraph"/>
              <w:tabs>
                <w:tab w:val="left" w:pos="1687"/>
              </w:tabs>
              <w:spacing w:line="240" w:lineRule="auto"/>
              <w:ind w:left="102" w:right="102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w w:val="95"/>
                <w:sz w:val="24"/>
                <w:szCs w:val="24"/>
              </w:rPr>
              <w:t xml:space="preserve">Existing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procedure</w:t>
            </w:r>
            <w:r w:rsidRPr="00EE1025">
              <w:rPr>
                <w:rFonts w:cstheme="minorHAnsi"/>
                <w:spacing w:val="30"/>
                <w:w w:val="99"/>
                <w:sz w:val="24"/>
                <w:szCs w:val="24"/>
              </w:rPr>
              <w:t xml:space="preserve"> </w:t>
            </w:r>
            <w:proofErr w:type="gramStart"/>
            <w:r w:rsidRPr="00EE1025">
              <w:rPr>
                <w:rFonts w:cstheme="minorHAnsi"/>
                <w:spacing w:val="-1"/>
                <w:sz w:val="24"/>
                <w:szCs w:val="24"/>
              </w:rPr>
              <w:t>adequate</w:t>
            </w:r>
            <w:proofErr w:type="gramEnd"/>
            <w:r w:rsidRPr="00EE1025">
              <w:rPr>
                <w:rFonts w:cstheme="minorHAnsi"/>
                <w:spacing w:val="-1"/>
                <w:sz w:val="24"/>
                <w:szCs w:val="24"/>
              </w:rPr>
              <w:t>.</w:t>
            </w:r>
            <w:r w:rsidR="00BA3943" w:rsidRPr="00EE1025">
              <w:rPr>
                <w:rFonts w:cstheme="minorHAnsi"/>
                <w:spacing w:val="-1"/>
                <w:sz w:val="24"/>
                <w:szCs w:val="24"/>
              </w:rPr>
              <w:t xml:space="preserve">  Councillors are also </w:t>
            </w:r>
            <w:proofErr w:type="gramStart"/>
            <w:r w:rsidR="00BA3943" w:rsidRPr="00EE1025">
              <w:rPr>
                <w:rFonts w:cstheme="minorHAnsi"/>
                <w:spacing w:val="-1"/>
                <w:sz w:val="24"/>
                <w:szCs w:val="24"/>
              </w:rPr>
              <w:t>submitted</w:t>
            </w:r>
            <w:proofErr w:type="gramEnd"/>
            <w:r w:rsidR="00BA3943" w:rsidRPr="00EE1025">
              <w:rPr>
                <w:rFonts w:cstheme="minorHAnsi"/>
                <w:spacing w:val="-1"/>
                <w:sz w:val="24"/>
                <w:szCs w:val="24"/>
              </w:rPr>
              <w:t xml:space="preserve"> a detailed </w:t>
            </w:r>
            <w:proofErr w:type="gramStart"/>
            <w:r w:rsidR="00BA3943" w:rsidRPr="00EE1025">
              <w:rPr>
                <w:rFonts w:cstheme="minorHAnsi"/>
                <w:spacing w:val="-1"/>
                <w:sz w:val="24"/>
                <w:szCs w:val="24"/>
              </w:rPr>
              <w:t>6 month</w:t>
            </w:r>
            <w:proofErr w:type="gramEnd"/>
            <w:r w:rsidR="00BA3943" w:rsidRPr="00EE1025">
              <w:rPr>
                <w:rFonts w:cstheme="minorHAnsi"/>
                <w:spacing w:val="-1"/>
                <w:sz w:val="24"/>
                <w:szCs w:val="24"/>
              </w:rPr>
              <w:t xml:space="preserve"> review.</w:t>
            </w:r>
          </w:p>
        </w:tc>
      </w:tr>
      <w:tr w:rsidR="00235D25" w:rsidRPr="00EE1025" w14:paraId="7A06AA29" w14:textId="77777777" w:rsidTr="2EAFB69D">
        <w:trPr>
          <w:trHeight w:hRule="exact" w:val="2047"/>
        </w:trPr>
        <w:tc>
          <w:tcPr>
            <w:tcW w:w="1844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0CCCF246" w14:textId="77777777" w:rsidR="0060412A" w:rsidRPr="00EE1025" w:rsidRDefault="0060412A" w:rsidP="00235D25">
            <w:pPr>
              <w:pStyle w:val="TableParagraph"/>
              <w:spacing w:line="240" w:lineRule="auto"/>
              <w:ind w:left="102" w:right="657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pacing w:val="-1"/>
                <w:sz w:val="24"/>
                <w:szCs w:val="24"/>
              </w:rPr>
              <w:t>Direct</w:t>
            </w:r>
            <w:r w:rsidRPr="00EE1025">
              <w:rPr>
                <w:rFonts w:cstheme="minorHAnsi"/>
                <w:spacing w:val="25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costs</w:t>
            </w:r>
          </w:p>
        </w:tc>
        <w:tc>
          <w:tcPr>
            <w:tcW w:w="1984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2D7711D7" w14:textId="77777777" w:rsidR="0060412A" w:rsidRPr="00EE1025" w:rsidRDefault="0060412A" w:rsidP="00235D25">
            <w:pPr>
              <w:pStyle w:val="TableParagraph"/>
              <w:spacing w:line="240" w:lineRule="auto"/>
              <w:ind w:left="102" w:right="113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pacing w:val="-1"/>
                <w:sz w:val="24"/>
                <w:szCs w:val="24"/>
              </w:rPr>
              <w:t>Goods</w:t>
            </w:r>
            <w:r w:rsidRPr="00EE1025">
              <w:rPr>
                <w:rFonts w:cstheme="minorHAnsi"/>
                <w:spacing w:val="-14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supplied</w:t>
            </w:r>
            <w:r w:rsidRPr="00EE1025">
              <w:rPr>
                <w:rFonts w:cstheme="minorHAnsi"/>
                <w:spacing w:val="25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and</w:t>
            </w:r>
            <w:r w:rsidRPr="00EE1025">
              <w:rPr>
                <w:rFonts w:cstheme="minorHAnsi"/>
                <w:spacing w:val="-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not</w:t>
            </w:r>
            <w:r w:rsidRPr="00EE1025">
              <w:rPr>
                <w:rFonts w:cstheme="minorHAnsi"/>
                <w:spacing w:val="-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invoiced</w:t>
            </w:r>
            <w:r w:rsidRPr="00EE1025">
              <w:rPr>
                <w:rFonts w:cstheme="minorHAnsi"/>
                <w:spacing w:val="22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Incorrect</w:t>
            </w:r>
            <w:r w:rsidRPr="00EE1025">
              <w:rPr>
                <w:rFonts w:cstheme="minorHAnsi"/>
                <w:spacing w:val="27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invoicing</w:t>
            </w:r>
            <w:r w:rsidRPr="00EE1025">
              <w:rPr>
                <w:rFonts w:cstheme="minorHAnsi"/>
                <w:spacing w:val="21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Incorrect</w:t>
            </w:r>
            <w:r w:rsidRPr="00EE1025">
              <w:rPr>
                <w:rFonts w:cstheme="minorHAnsi"/>
                <w:spacing w:val="27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cheques</w:t>
            </w:r>
          </w:p>
        </w:tc>
        <w:tc>
          <w:tcPr>
            <w:tcW w:w="851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4BF4379A" w14:textId="228B911A" w:rsidR="0060412A" w:rsidRPr="00EE1025" w:rsidRDefault="00700520" w:rsidP="00235D25">
            <w:pPr>
              <w:pStyle w:val="TableParagraph"/>
              <w:spacing w:line="240" w:lineRule="auto"/>
              <w:jc w:val="center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L</w:t>
            </w:r>
          </w:p>
        </w:tc>
        <w:tc>
          <w:tcPr>
            <w:tcW w:w="6946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7305E842" w14:textId="77777777" w:rsidR="0060412A" w:rsidRPr="00EE1025" w:rsidRDefault="0060412A" w:rsidP="00235D25">
            <w:pPr>
              <w:pStyle w:val="TableParagraph"/>
              <w:spacing w:line="240" w:lineRule="auto"/>
              <w:ind w:left="102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pacing w:val="-1"/>
                <w:sz w:val="24"/>
                <w:szCs w:val="24"/>
              </w:rPr>
              <w:t>The</w:t>
            </w:r>
            <w:r w:rsidRPr="00EE1025">
              <w:rPr>
                <w:rFonts w:cstheme="minorHAnsi"/>
                <w:spacing w:val="-10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Council</w:t>
            </w:r>
            <w:r w:rsidRPr="00EE1025">
              <w:rPr>
                <w:rFonts w:cstheme="minorHAnsi"/>
                <w:spacing w:val="-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has</w:t>
            </w:r>
            <w:r w:rsidRPr="00EE1025">
              <w:rPr>
                <w:rFonts w:cstheme="minorHAnsi"/>
                <w:spacing w:val="-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Financial</w:t>
            </w:r>
            <w:r w:rsidRPr="00EE1025">
              <w:rPr>
                <w:rFonts w:cstheme="minorHAnsi"/>
                <w:spacing w:val="-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Regulations</w:t>
            </w:r>
            <w:r w:rsidRPr="00EE1025">
              <w:rPr>
                <w:rFonts w:cstheme="minorHAnsi"/>
                <w:spacing w:val="-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which</w:t>
            </w:r>
            <w:r w:rsidRPr="00EE1025">
              <w:rPr>
                <w:rFonts w:cstheme="minorHAnsi"/>
                <w:spacing w:val="-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set</w:t>
            </w:r>
            <w:r w:rsidRPr="00EE1025">
              <w:rPr>
                <w:rFonts w:cstheme="minorHAnsi"/>
                <w:spacing w:val="-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out</w:t>
            </w:r>
            <w:r w:rsidRPr="00EE1025">
              <w:rPr>
                <w:rFonts w:cstheme="minorHAnsi"/>
                <w:spacing w:val="-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the</w:t>
            </w:r>
            <w:r w:rsidRPr="00EE1025">
              <w:rPr>
                <w:rFonts w:cstheme="minorHAnsi"/>
                <w:spacing w:val="-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requirements</w:t>
            </w:r>
          </w:p>
          <w:p w14:paraId="44AC1999" w14:textId="77777777" w:rsidR="0060412A" w:rsidRPr="00EE1025" w:rsidRDefault="0060412A" w:rsidP="00235D25">
            <w:pPr>
              <w:pStyle w:val="TableParagraph"/>
              <w:spacing w:line="240" w:lineRule="auto"/>
              <w:ind w:right="108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eastAsia="Times New Roman" w:cstheme="minorHAnsi"/>
                <w:sz w:val="24"/>
                <w:szCs w:val="24"/>
              </w:rPr>
              <w:t xml:space="preserve">  </w:t>
            </w:r>
            <w:r w:rsidRPr="00EE1025">
              <w:rPr>
                <w:rFonts w:cstheme="minorHAnsi"/>
                <w:sz w:val="24"/>
                <w:szCs w:val="24"/>
              </w:rPr>
              <w:t>at</w:t>
            </w:r>
            <w:r w:rsidRPr="00EE1025">
              <w:rPr>
                <w:rFonts w:cstheme="minorHAnsi"/>
                <w:spacing w:val="2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Full</w:t>
            </w:r>
            <w:r w:rsidRPr="00EE1025">
              <w:rPr>
                <w:rFonts w:cstheme="minorHAnsi"/>
                <w:spacing w:val="2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Council</w:t>
            </w:r>
            <w:r w:rsidRPr="00EE1025">
              <w:rPr>
                <w:rFonts w:cstheme="minorHAnsi"/>
                <w:spacing w:val="30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meeting</w:t>
            </w:r>
            <w:r w:rsidRPr="00EE1025">
              <w:rPr>
                <w:rFonts w:cstheme="minorHAnsi"/>
                <w:spacing w:val="2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the</w:t>
            </w:r>
            <w:r w:rsidRPr="00EE1025">
              <w:rPr>
                <w:rFonts w:cstheme="minorHAnsi"/>
                <w:spacing w:val="2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list</w:t>
            </w:r>
            <w:r w:rsidRPr="00EE1025">
              <w:rPr>
                <w:rFonts w:cstheme="minorHAnsi"/>
                <w:spacing w:val="2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of</w:t>
            </w:r>
            <w:r w:rsidRPr="00EE1025">
              <w:rPr>
                <w:rFonts w:cstheme="minorHAnsi"/>
                <w:spacing w:val="50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proposed</w:t>
            </w:r>
            <w:r w:rsidRPr="00EE1025">
              <w:rPr>
                <w:rFonts w:cstheme="minorHAnsi"/>
                <w:spacing w:val="-1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payments</w:t>
            </w:r>
            <w:r w:rsidRPr="00EE1025">
              <w:rPr>
                <w:rFonts w:cstheme="minorHAnsi"/>
                <w:spacing w:val="-1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1"/>
                <w:sz w:val="24"/>
                <w:szCs w:val="24"/>
              </w:rPr>
              <w:t>is</w:t>
            </w:r>
            <w:r w:rsidRPr="00EE1025">
              <w:rPr>
                <w:rFonts w:cstheme="minorHAnsi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EE1025">
              <w:rPr>
                <w:rFonts w:cstheme="minorHAnsi"/>
                <w:sz w:val="24"/>
                <w:szCs w:val="24"/>
              </w:rPr>
              <w:t>authorised</w:t>
            </w:r>
            <w:proofErr w:type="spellEnd"/>
          </w:p>
          <w:p w14:paraId="195ED289" w14:textId="77777777" w:rsidR="0060412A" w:rsidRPr="00EE1025" w:rsidRDefault="0060412A" w:rsidP="00235D25">
            <w:pPr>
              <w:pStyle w:val="TableParagraph"/>
              <w:spacing w:line="240" w:lineRule="auto"/>
              <w:ind w:left="102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pacing w:val="-1"/>
                <w:sz w:val="24"/>
                <w:szCs w:val="24"/>
              </w:rPr>
              <w:t>Each</w:t>
            </w:r>
            <w:r w:rsidRPr="00EE1025">
              <w:rPr>
                <w:rFonts w:cstheme="minorHAnsi"/>
                <w:spacing w:val="-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cheque</w:t>
            </w:r>
            <w:r w:rsidRPr="00EE1025">
              <w:rPr>
                <w:rFonts w:cstheme="minorHAnsi"/>
                <w:spacing w:val="-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requires</w:t>
            </w:r>
            <w:r w:rsidRPr="00EE1025">
              <w:rPr>
                <w:rFonts w:cstheme="minorHAnsi"/>
                <w:spacing w:val="-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two</w:t>
            </w:r>
            <w:r w:rsidRPr="00EE1025">
              <w:rPr>
                <w:rFonts w:cstheme="minorHAnsi"/>
                <w:spacing w:val="-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signatories</w:t>
            </w:r>
            <w:r w:rsidRPr="00EE1025">
              <w:rPr>
                <w:rFonts w:cstheme="minorHAnsi"/>
                <w:spacing w:val="-9"/>
                <w:sz w:val="24"/>
                <w:szCs w:val="24"/>
              </w:rPr>
              <w:t xml:space="preserve"> </w:t>
            </w:r>
            <w:proofErr w:type="gramStart"/>
            <w:r w:rsidRPr="00EE1025">
              <w:rPr>
                <w:rFonts w:cstheme="minorHAnsi"/>
                <w:sz w:val="24"/>
                <w:szCs w:val="24"/>
              </w:rPr>
              <w:t>and</w:t>
            </w:r>
            <w:r w:rsidRPr="00EE1025">
              <w:rPr>
                <w:rFonts w:cstheme="minorHAnsi"/>
                <w:spacing w:val="-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that</w:t>
            </w:r>
            <w:proofErr w:type="gramEnd"/>
            <w:r w:rsidRPr="00EE1025">
              <w:rPr>
                <w:rFonts w:cstheme="minorHAnsi"/>
                <w:spacing w:val="-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the</w:t>
            </w:r>
            <w:r w:rsidRPr="00EE1025">
              <w:rPr>
                <w:rFonts w:cstheme="minorHAnsi"/>
                <w:spacing w:val="-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stub</w:t>
            </w:r>
            <w:r w:rsidRPr="00EE1025">
              <w:rPr>
                <w:rFonts w:cstheme="minorHAnsi"/>
                <w:spacing w:val="-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1"/>
                <w:sz w:val="24"/>
                <w:szCs w:val="24"/>
              </w:rPr>
              <w:t>is</w:t>
            </w:r>
            <w:r w:rsidRPr="00EE1025">
              <w:rPr>
                <w:rFonts w:cstheme="minorHAnsi"/>
                <w:spacing w:val="-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initialed. Electronic payments are set up by the RFO and authorized by a signatory with access to on-line banking.</w:t>
            </w:r>
          </w:p>
        </w:tc>
        <w:tc>
          <w:tcPr>
            <w:tcW w:w="3685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65BF7DFA" w14:textId="77777777" w:rsidR="0060412A" w:rsidRPr="00EE1025" w:rsidRDefault="0060412A" w:rsidP="00235D25">
            <w:pPr>
              <w:pStyle w:val="TableParagraph"/>
              <w:tabs>
                <w:tab w:val="left" w:pos="1687"/>
              </w:tabs>
              <w:spacing w:line="240" w:lineRule="auto"/>
              <w:ind w:left="102" w:right="102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w w:val="95"/>
                <w:sz w:val="24"/>
                <w:szCs w:val="24"/>
              </w:rPr>
              <w:t xml:space="preserve">Existing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procedure</w:t>
            </w:r>
            <w:r w:rsidRPr="00EE1025">
              <w:rPr>
                <w:rFonts w:cstheme="minorHAnsi"/>
                <w:spacing w:val="30"/>
                <w:w w:val="99"/>
                <w:sz w:val="24"/>
                <w:szCs w:val="24"/>
              </w:rPr>
              <w:t xml:space="preserve"> </w:t>
            </w:r>
            <w:proofErr w:type="gramStart"/>
            <w:r w:rsidRPr="00EE1025">
              <w:rPr>
                <w:rFonts w:cstheme="minorHAnsi"/>
                <w:spacing w:val="-1"/>
                <w:sz w:val="24"/>
                <w:szCs w:val="24"/>
              </w:rPr>
              <w:t>adequate</w:t>
            </w:r>
            <w:proofErr w:type="gramEnd"/>
            <w:r w:rsidRPr="00EE1025">
              <w:rPr>
                <w:rFonts w:cstheme="minorHAnsi"/>
                <w:spacing w:val="-1"/>
                <w:sz w:val="24"/>
                <w:szCs w:val="24"/>
              </w:rPr>
              <w:t>.</w:t>
            </w:r>
          </w:p>
          <w:p w14:paraId="7E50C01A" w14:textId="77777777" w:rsidR="0060412A" w:rsidRPr="00EE1025" w:rsidRDefault="0060412A" w:rsidP="00235D25">
            <w:pPr>
              <w:pStyle w:val="TableParagraph"/>
              <w:tabs>
                <w:tab w:val="left" w:pos="1815"/>
              </w:tabs>
              <w:spacing w:line="240" w:lineRule="auto"/>
              <w:ind w:left="102" w:right="102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w w:val="95"/>
                <w:sz w:val="24"/>
                <w:szCs w:val="24"/>
              </w:rPr>
              <w:t>Ensure Financial</w:t>
            </w:r>
            <w:r w:rsidRPr="00EE1025">
              <w:rPr>
                <w:rFonts w:cstheme="minorHAnsi"/>
                <w:spacing w:val="23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Regulations</w:t>
            </w:r>
            <w:r w:rsidRPr="00EE1025">
              <w:rPr>
                <w:rFonts w:cstheme="minorHAnsi"/>
                <w:spacing w:val="14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are</w:t>
            </w:r>
            <w:r w:rsidRPr="00EE1025">
              <w:rPr>
                <w:rFonts w:cstheme="minorHAnsi"/>
                <w:spacing w:val="1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reviewed</w:t>
            </w:r>
            <w:r w:rsidRPr="00EE1025">
              <w:rPr>
                <w:rFonts w:cstheme="minorHAnsi"/>
                <w:spacing w:val="29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regularly</w:t>
            </w:r>
          </w:p>
          <w:p w14:paraId="7AE68EF1" w14:textId="77777777" w:rsidR="0060412A" w:rsidRPr="00EE1025" w:rsidRDefault="0060412A" w:rsidP="00235D25">
            <w:pPr>
              <w:pStyle w:val="TableParagraph"/>
              <w:tabs>
                <w:tab w:val="left" w:pos="1632"/>
              </w:tabs>
              <w:spacing w:line="240" w:lineRule="auto"/>
              <w:ind w:left="102" w:right="103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pacing w:val="-1"/>
                <w:w w:val="95"/>
                <w:sz w:val="24"/>
                <w:szCs w:val="24"/>
              </w:rPr>
              <w:t xml:space="preserve">Review </w:t>
            </w:r>
            <w:proofErr w:type="spellStart"/>
            <w:r w:rsidRPr="00EE1025">
              <w:rPr>
                <w:rFonts w:cstheme="minorHAnsi"/>
                <w:w w:val="95"/>
                <w:sz w:val="24"/>
                <w:szCs w:val="24"/>
              </w:rPr>
              <w:t>authorised</w:t>
            </w:r>
            <w:proofErr w:type="spellEnd"/>
            <w:r w:rsidRPr="00EE1025">
              <w:rPr>
                <w:rFonts w:cstheme="minorHAnsi"/>
                <w:spacing w:val="24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signatories</w:t>
            </w:r>
            <w:r w:rsidRPr="00EE1025">
              <w:rPr>
                <w:rFonts w:cstheme="minorHAnsi"/>
                <w:spacing w:val="5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at</w:t>
            </w:r>
            <w:r w:rsidRPr="00EE1025">
              <w:rPr>
                <w:rFonts w:cstheme="minorHAnsi"/>
                <w:spacing w:val="54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each</w:t>
            </w:r>
            <w:r w:rsidRPr="00EE1025">
              <w:rPr>
                <w:rFonts w:cstheme="minorHAnsi"/>
                <w:spacing w:val="21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Annual</w:t>
            </w:r>
            <w:r w:rsidRPr="00EE1025">
              <w:rPr>
                <w:rFonts w:cstheme="minorHAnsi"/>
                <w:spacing w:val="-14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Meeting</w:t>
            </w:r>
          </w:p>
        </w:tc>
      </w:tr>
    </w:tbl>
    <w:tbl>
      <w:tblPr>
        <w:tblStyle w:val="TableNormal1"/>
        <w:tblW w:w="15309" w:type="dxa"/>
        <w:tblInd w:w="-6" w:type="dxa"/>
        <w:tblLayout w:type="fixed"/>
        <w:tblLook w:val="01E0" w:firstRow="1" w:lastRow="1" w:firstColumn="1" w:lastColumn="1" w:noHBand="0" w:noVBand="0"/>
      </w:tblPr>
      <w:tblGrid>
        <w:gridCol w:w="1843"/>
        <w:gridCol w:w="1985"/>
        <w:gridCol w:w="850"/>
        <w:gridCol w:w="6946"/>
        <w:gridCol w:w="3685"/>
      </w:tblGrid>
      <w:tr w:rsidR="00DC4244" w:rsidRPr="00EE1025" w14:paraId="1213CE01" w14:textId="77777777" w:rsidTr="2EAFB69D">
        <w:trPr>
          <w:trHeight w:hRule="exact" w:val="1480"/>
        </w:trPr>
        <w:tc>
          <w:tcPr>
            <w:tcW w:w="1843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4D27A30A" w14:textId="77777777" w:rsidR="00DC4244" w:rsidRPr="00EE1025" w:rsidRDefault="001F4392" w:rsidP="00235D25">
            <w:pPr>
              <w:pStyle w:val="TableParagraph"/>
              <w:spacing w:line="240" w:lineRule="auto"/>
              <w:ind w:left="102" w:right="707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pacing w:val="-1"/>
                <w:sz w:val="24"/>
                <w:szCs w:val="24"/>
              </w:rPr>
              <w:t>Grants</w:t>
            </w:r>
            <w:r w:rsidRPr="00EE1025">
              <w:rPr>
                <w:rFonts w:cstheme="minorHAnsi"/>
                <w:spacing w:val="25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w w:val="95"/>
                <w:sz w:val="24"/>
                <w:szCs w:val="24"/>
              </w:rPr>
              <w:t>payable</w:t>
            </w:r>
          </w:p>
        </w:tc>
        <w:tc>
          <w:tcPr>
            <w:tcW w:w="1985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04A693B3" w14:textId="77777777" w:rsidR="00DC4244" w:rsidRPr="00EE1025" w:rsidRDefault="001F4392" w:rsidP="00235D25">
            <w:pPr>
              <w:pStyle w:val="TableParagraph"/>
              <w:spacing w:line="240" w:lineRule="auto"/>
              <w:ind w:left="102" w:right="153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pacing w:val="-1"/>
                <w:sz w:val="24"/>
                <w:szCs w:val="24"/>
              </w:rPr>
              <w:t>Power</w:t>
            </w:r>
            <w:r w:rsidRPr="00EE1025">
              <w:rPr>
                <w:rFonts w:cstheme="minorHAnsi"/>
                <w:spacing w:val="-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to</w:t>
            </w:r>
            <w:r w:rsidRPr="00EE1025">
              <w:rPr>
                <w:rFonts w:cstheme="minorHAnsi"/>
                <w:spacing w:val="-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pay</w:t>
            </w:r>
            <w:r w:rsidRPr="00EE1025">
              <w:rPr>
                <w:rFonts w:cstheme="minorHAnsi"/>
                <w:spacing w:val="26"/>
                <w:w w:val="99"/>
                <w:sz w:val="24"/>
                <w:szCs w:val="24"/>
              </w:rPr>
              <w:t xml:space="preserve"> </w:t>
            </w:r>
            <w:proofErr w:type="spellStart"/>
            <w:r w:rsidRPr="00EE1025">
              <w:rPr>
                <w:rFonts w:cstheme="minorHAnsi"/>
                <w:sz w:val="24"/>
                <w:szCs w:val="24"/>
              </w:rPr>
              <w:t>Authorisation</w:t>
            </w:r>
            <w:proofErr w:type="spellEnd"/>
            <w:r w:rsidRPr="00EE1025">
              <w:rPr>
                <w:rFonts w:cstheme="minorHAnsi"/>
                <w:spacing w:val="-1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of</w:t>
            </w:r>
            <w:r w:rsidRPr="00EE1025">
              <w:rPr>
                <w:rFonts w:cstheme="minorHAnsi"/>
                <w:spacing w:val="21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Council</w:t>
            </w:r>
            <w:r w:rsidRPr="00EE1025">
              <w:rPr>
                <w:rFonts w:cstheme="minorHAnsi"/>
                <w:spacing w:val="-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to</w:t>
            </w:r>
            <w:r w:rsidRPr="00EE1025">
              <w:rPr>
                <w:rFonts w:cstheme="minorHAnsi"/>
                <w:spacing w:val="-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pay</w:t>
            </w:r>
          </w:p>
        </w:tc>
        <w:tc>
          <w:tcPr>
            <w:tcW w:w="850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057CDE12" w14:textId="77777777" w:rsidR="00DC4244" w:rsidRPr="00EE1025" w:rsidRDefault="001F4392" w:rsidP="00235D25">
            <w:pPr>
              <w:pStyle w:val="TableParagraph"/>
              <w:spacing w:line="240" w:lineRule="auto"/>
              <w:ind w:right="1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L</w:t>
            </w:r>
          </w:p>
        </w:tc>
        <w:tc>
          <w:tcPr>
            <w:tcW w:w="6946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39D0949C" w14:textId="740478D4" w:rsidR="00BD1F96" w:rsidRPr="00EE1025" w:rsidRDefault="001F4392" w:rsidP="00235D25">
            <w:pPr>
              <w:pStyle w:val="TableParagraph"/>
              <w:spacing w:line="240" w:lineRule="auto"/>
              <w:ind w:left="102" w:right="106"/>
              <w:rPr>
                <w:rFonts w:cstheme="minorHAnsi"/>
                <w:spacing w:val="-8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All</w:t>
            </w:r>
            <w:r w:rsidRPr="00EE1025">
              <w:rPr>
                <w:rFonts w:cstheme="minorHAnsi"/>
                <w:spacing w:val="4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grants</w:t>
            </w:r>
            <w:r w:rsidRPr="00EE1025">
              <w:rPr>
                <w:rFonts w:cstheme="minorHAnsi"/>
                <w:spacing w:val="3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requested</w:t>
            </w:r>
            <w:r w:rsidRPr="00EE1025">
              <w:rPr>
                <w:rFonts w:cstheme="minorHAnsi"/>
                <w:spacing w:val="41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to</w:t>
            </w:r>
            <w:r w:rsidRPr="00EE1025">
              <w:rPr>
                <w:rFonts w:cstheme="minorHAnsi"/>
                <w:spacing w:val="41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comply</w:t>
            </w:r>
            <w:r w:rsidRPr="00EE1025">
              <w:rPr>
                <w:rFonts w:cstheme="minorHAnsi"/>
                <w:spacing w:val="41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with</w:t>
            </w:r>
            <w:r w:rsidRPr="00EE1025">
              <w:rPr>
                <w:rFonts w:cstheme="minorHAnsi"/>
                <w:spacing w:val="41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Grants</w:t>
            </w:r>
            <w:r w:rsidRPr="00EE1025">
              <w:rPr>
                <w:rFonts w:cstheme="minorHAnsi"/>
                <w:spacing w:val="40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Policy,</w:t>
            </w:r>
            <w:r w:rsidRPr="00EE1025">
              <w:rPr>
                <w:rFonts w:cstheme="minorHAnsi"/>
                <w:spacing w:val="3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with</w:t>
            </w:r>
            <w:r w:rsidRPr="00EE1025">
              <w:rPr>
                <w:rFonts w:cstheme="minorHAnsi"/>
                <w:spacing w:val="4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requested</w:t>
            </w:r>
            <w:r w:rsidRPr="00EE1025">
              <w:rPr>
                <w:rFonts w:cstheme="minorHAnsi"/>
                <w:spacing w:val="41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documentation</w:t>
            </w:r>
            <w:r w:rsidRPr="00EE1025">
              <w:rPr>
                <w:rFonts w:cstheme="minorHAnsi"/>
                <w:spacing w:val="6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supplied.</w:t>
            </w:r>
            <w:r w:rsidRPr="00EE1025">
              <w:rPr>
                <w:rFonts w:cstheme="minorHAnsi"/>
                <w:spacing w:val="6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Such</w:t>
            </w:r>
            <w:r w:rsidRPr="00EE1025">
              <w:rPr>
                <w:rFonts w:cstheme="minorHAnsi"/>
                <w:spacing w:val="6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requests</w:t>
            </w:r>
            <w:r w:rsidRPr="00EE1025">
              <w:rPr>
                <w:rFonts w:cstheme="minorHAnsi"/>
                <w:spacing w:val="3"/>
                <w:sz w:val="24"/>
                <w:szCs w:val="24"/>
              </w:rPr>
              <w:t xml:space="preserve"> </w:t>
            </w:r>
            <w:proofErr w:type="gramStart"/>
            <w:r w:rsidRPr="00EE1025">
              <w:rPr>
                <w:rFonts w:cstheme="minorHAnsi"/>
                <w:spacing w:val="1"/>
                <w:sz w:val="24"/>
                <w:szCs w:val="24"/>
              </w:rPr>
              <w:t>to</w:t>
            </w:r>
            <w:proofErr w:type="gramEnd"/>
            <w:r w:rsidRPr="00EE1025">
              <w:rPr>
                <w:rFonts w:cstheme="minorHAnsi"/>
                <w:spacing w:val="6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be</w:t>
            </w:r>
            <w:r w:rsidRPr="00EE1025">
              <w:rPr>
                <w:rFonts w:cstheme="minorHAnsi"/>
                <w:spacing w:val="6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considered</w:t>
            </w:r>
            <w:r w:rsidRPr="00EE1025">
              <w:rPr>
                <w:rFonts w:cstheme="minorHAnsi"/>
                <w:spacing w:val="6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by the</w:t>
            </w:r>
            <w:r w:rsidRPr="00EE1025">
              <w:rPr>
                <w:rFonts w:cstheme="minorHAnsi"/>
                <w:spacing w:val="24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Full</w:t>
            </w:r>
            <w:r w:rsidRPr="00EE1025">
              <w:rPr>
                <w:rFonts w:cstheme="minorHAnsi"/>
                <w:spacing w:val="4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Council</w:t>
            </w:r>
            <w:r w:rsidRPr="00EE1025">
              <w:rPr>
                <w:rFonts w:cstheme="minorHAnsi"/>
                <w:spacing w:val="4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dependen</w:t>
            </w:r>
            <w:r w:rsidR="00235D25" w:rsidRPr="00EE1025">
              <w:rPr>
                <w:rFonts w:cstheme="minorHAnsi"/>
                <w:spacing w:val="-1"/>
                <w:sz w:val="24"/>
                <w:szCs w:val="24"/>
              </w:rPr>
              <w:t xml:space="preserve">t on </w:t>
            </w:r>
            <w:r w:rsidRPr="00EE1025">
              <w:rPr>
                <w:rFonts w:cstheme="minorHAnsi"/>
                <w:sz w:val="24"/>
                <w:szCs w:val="24"/>
              </w:rPr>
              <w:t>compliance</w:t>
            </w:r>
            <w:r w:rsidRPr="00EE1025">
              <w:rPr>
                <w:rFonts w:cstheme="minorHAnsi"/>
                <w:spacing w:val="-2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with</w:t>
            </w:r>
            <w:r w:rsidRPr="00EE1025">
              <w:rPr>
                <w:rFonts w:cstheme="minorHAnsi"/>
                <w:spacing w:val="-2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Financial</w:t>
            </w:r>
            <w:r w:rsidRPr="00EE1025">
              <w:rPr>
                <w:rFonts w:cstheme="minorHAnsi"/>
                <w:spacing w:val="-2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Regulations.</w:t>
            </w:r>
            <w:r w:rsidRPr="00EE1025">
              <w:rPr>
                <w:rFonts w:cstheme="minorHAnsi"/>
                <w:spacing w:val="-26"/>
                <w:sz w:val="24"/>
                <w:szCs w:val="24"/>
              </w:rPr>
              <w:t xml:space="preserve"> </w:t>
            </w:r>
          </w:p>
          <w:p w14:paraId="23F3D006" w14:textId="77777777" w:rsidR="00BD1F96" w:rsidRPr="00EE1025" w:rsidRDefault="00BD1F96" w:rsidP="00235D25">
            <w:pPr>
              <w:pStyle w:val="TableParagraph"/>
              <w:spacing w:line="240" w:lineRule="auto"/>
              <w:ind w:left="102" w:right="106"/>
              <w:rPr>
                <w:rFonts w:cstheme="minorHAnsi"/>
                <w:spacing w:val="-8"/>
                <w:sz w:val="24"/>
                <w:szCs w:val="24"/>
              </w:rPr>
            </w:pPr>
          </w:p>
          <w:p w14:paraId="63EF6878" w14:textId="77777777" w:rsidR="00BD1F96" w:rsidRPr="00EE1025" w:rsidRDefault="00BD1F96" w:rsidP="00235D25">
            <w:pPr>
              <w:pStyle w:val="TableParagraph"/>
              <w:spacing w:line="240" w:lineRule="auto"/>
              <w:ind w:left="102" w:right="106"/>
              <w:rPr>
                <w:rFonts w:cstheme="minorHAnsi"/>
                <w:spacing w:val="-8"/>
                <w:sz w:val="24"/>
                <w:szCs w:val="24"/>
              </w:rPr>
            </w:pPr>
          </w:p>
          <w:p w14:paraId="5C38C8BF" w14:textId="77777777" w:rsidR="00BD1F96" w:rsidRPr="00EE1025" w:rsidRDefault="00BD1F96" w:rsidP="00235D25">
            <w:pPr>
              <w:pStyle w:val="TableParagraph"/>
              <w:spacing w:line="240" w:lineRule="auto"/>
              <w:ind w:left="102" w:right="106"/>
              <w:rPr>
                <w:rFonts w:cstheme="minorHAnsi"/>
                <w:spacing w:val="-8"/>
                <w:sz w:val="24"/>
                <w:szCs w:val="24"/>
              </w:rPr>
            </w:pPr>
          </w:p>
          <w:p w14:paraId="22601A2E" w14:textId="7287BBB3" w:rsidR="00DC4244" w:rsidRPr="00EE1025" w:rsidRDefault="001F4392" w:rsidP="00235D25">
            <w:pPr>
              <w:pStyle w:val="TableParagraph"/>
              <w:spacing w:line="240" w:lineRule="auto"/>
              <w:ind w:left="102" w:right="106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pacing w:val="-1"/>
                <w:sz w:val="24"/>
                <w:szCs w:val="24"/>
              </w:rPr>
              <w:t>recorded</w:t>
            </w:r>
            <w:r w:rsidRPr="00EE1025">
              <w:rPr>
                <w:rFonts w:cstheme="minorHAnsi"/>
                <w:spacing w:val="-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accordingly</w:t>
            </w:r>
          </w:p>
        </w:tc>
        <w:tc>
          <w:tcPr>
            <w:tcW w:w="3685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5BD90EAE" w14:textId="2F8FDC46" w:rsidR="00DC4244" w:rsidRPr="00EE1025" w:rsidRDefault="001F4392" w:rsidP="00235D25">
            <w:pPr>
              <w:pStyle w:val="TableParagraph"/>
              <w:tabs>
                <w:tab w:val="left" w:pos="1687"/>
              </w:tabs>
              <w:spacing w:line="240" w:lineRule="auto"/>
              <w:ind w:left="102" w:right="102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w w:val="95"/>
                <w:sz w:val="24"/>
                <w:szCs w:val="24"/>
              </w:rPr>
              <w:t>Existing</w:t>
            </w:r>
            <w:r w:rsidR="00A46868" w:rsidRPr="00EE1025">
              <w:rPr>
                <w:rFonts w:cstheme="minorHAnsi"/>
                <w:w w:val="9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procedure</w:t>
            </w:r>
            <w:r w:rsidRPr="00EE1025">
              <w:rPr>
                <w:rFonts w:cstheme="minorHAnsi"/>
                <w:spacing w:val="30"/>
                <w:w w:val="99"/>
                <w:sz w:val="24"/>
                <w:szCs w:val="24"/>
              </w:rPr>
              <w:t xml:space="preserve"> </w:t>
            </w:r>
            <w:proofErr w:type="gramStart"/>
            <w:r w:rsidRPr="00EE1025">
              <w:rPr>
                <w:rFonts w:cstheme="minorHAnsi"/>
                <w:spacing w:val="-1"/>
                <w:sz w:val="24"/>
                <w:szCs w:val="24"/>
              </w:rPr>
              <w:t>adequate</w:t>
            </w:r>
            <w:proofErr w:type="gramEnd"/>
            <w:r w:rsidRPr="00EE1025">
              <w:rPr>
                <w:rFonts w:cstheme="minorHAnsi"/>
                <w:spacing w:val="-1"/>
                <w:sz w:val="24"/>
                <w:szCs w:val="24"/>
              </w:rPr>
              <w:t>.</w:t>
            </w:r>
          </w:p>
          <w:p w14:paraId="31151D5A" w14:textId="35F10163" w:rsidR="00DC4244" w:rsidRPr="00EE1025" w:rsidRDefault="005956CF" w:rsidP="00235D25">
            <w:pPr>
              <w:pStyle w:val="TableParagraph"/>
              <w:spacing w:line="240" w:lineRule="auto"/>
              <w:ind w:left="102" w:right="103"/>
              <w:rPr>
                <w:rFonts w:eastAsia="Verdana" w:cstheme="minorHAnsi"/>
                <w:sz w:val="24"/>
                <w:szCs w:val="24"/>
              </w:rPr>
            </w:pPr>
            <w:proofErr w:type="gramStart"/>
            <w:r w:rsidRPr="00EE1025">
              <w:rPr>
                <w:rFonts w:cstheme="minorHAnsi"/>
                <w:sz w:val="24"/>
                <w:szCs w:val="24"/>
              </w:rPr>
              <w:t>Council</w:t>
            </w:r>
            <w:proofErr w:type="gramEnd"/>
            <w:r w:rsidRPr="00EE1025">
              <w:rPr>
                <w:rFonts w:cstheme="minorHAnsi"/>
                <w:sz w:val="24"/>
                <w:szCs w:val="24"/>
              </w:rPr>
              <w:t xml:space="preserve"> has the General Power of </w:t>
            </w:r>
            <w:r w:rsidR="00B24633" w:rsidRPr="00EE1025">
              <w:rPr>
                <w:rFonts w:cstheme="minorHAnsi"/>
                <w:sz w:val="24"/>
                <w:szCs w:val="24"/>
              </w:rPr>
              <w:t>Competence.  All payments are reviewed by RFO to ensure they are suitable.</w:t>
            </w:r>
          </w:p>
        </w:tc>
      </w:tr>
      <w:tr w:rsidR="00DC4244" w:rsidRPr="00EE1025" w14:paraId="6298887B" w14:textId="77777777" w:rsidTr="2EAFB69D">
        <w:trPr>
          <w:trHeight w:hRule="exact" w:val="1579"/>
        </w:trPr>
        <w:tc>
          <w:tcPr>
            <w:tcW w:w="1843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1CD2BAB5" w14:textId="77777777" w:rsidR="00DC4244" w:rsidRPr="00EE1025" w:rsidRDefault="001F4392" w:rsidP="00235D25">
            <w:pPr>
              <w:pStyle w:val="TableParagraph"/>
              <w:spacing w:line="240" w:lineRule="auto"/>
              <w:ind w:left="102" w:right="246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w w:val="95"/>
                <w:sz w:val="24"/>
                <w:szCs w:val="24"/>
              </w:rPr>
              <w:lastRenderedPageBreak/>
              <w:t>Grants/s106</w:t>
            </w:r>
            <w:r w:rsidRPr="00EE1025">
              <w:rPr>
                <w:rFonts w:cstheme="minorHAnsi"/>
                <w:spacing w:val="21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monies</w:t>
            </w:r>
            <w:r w:rsidRPr="00EE1025">
              <w:rPr>
                <w:rFonts w:cstheme="minorHAnsi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received</w:t>
            </w:r>
          </w:p>
        </w:tc>
        <w:tc>
          <w:tcPr>
            <w:tcW w:w="1985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5B516A06" w14:textId="49E17CDF" w:rsidR="00DC4244" w:rsidRPr="00EE1025" w:rsidRDefault="001F4392" w:rsidP="00235D25">
            <w:pPr>
              <w:pStyle w:val="TableParagraph"/>
              <w:tabs>
                <w:tab w:val="left" w:pos="1560"/>
              </w:tabs>
              <w:spacing w:line="240" w:lineRule="auto"/>
              <w:ind w:left="102" w:right="101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pacing w:val="-1"/>
                <w:w w:val="95"/>
                <w:sz w:val="24"/>
                <w:szCs w:val="24"/>
              </w:rPr>
              <w:t>Receipt</w:t>
            </w:r>
            <w:r w:rsidR="00A46868" w:rsidRPr="00EE1025">
              <w:rPr>
                <w:rFonts w:cstheme="minorHAnsi"/>
                <w:spacing w:val="-1"/>
                <w:w w:val="9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of</w:t>
            </w:r>
            <w:r w:rsidRPr="00EE1025">
              <w:rPr>
                <w:rFonts w:cstheme="minorHAnsi"/>
                <w:spacing w:val="27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Grants</w:t>
            </w:r>
            <w:r w:rsidRPr="00EE1025">
              <w:rPr>
                <w:rFonts w:cstheme="minorHAnsi"/>
                <w:spacing w:val="6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or</w:t>
            </w:r>
            <w:r w:rsidRPr="00EE1025">
              <w:rPr>
                <w:rFonts w:cstheme="minorHAnsi"/>
                <w:spacing w:val="6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s106</w:t>
            </w:r>
            <w:r w:rsidRPr="00EE1025">
              <w:rPr>
                <w:rFonts w:cstheme="minorHAnsi"/>
                <w:spacing w:val="26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monies</w:t>
            </w:r>
          </w:p>
        </w:tc>
        <w:tc>
          <w:tcPr>
            <w:tcW w:w="850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5D5D51D4" w14:textId="77777777" w:rsidR="00DC4244" w:rsidRPr="00EE1025" w:rsidRDefault="001F4392" w:rsidP="00235D25">
            <w:pPr>
              <w:pStyle w:val="TableParagraph"/>
              <w:spacing w:line="240" w:lineRule="auto"/>
              <w:ind w:right="1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L</w:t>
            </w:r>
          </w:p>
        </w:tc>
        <w:tc>
          <w:tcPr>
            <w:tcW w:w="6946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60191033" w14:textId="5A98D24D" w:rsidR="00DC4244" w:rsidRPr="00EE1025" w:rsidRDefault="001F4392" w:rsidP="00CD5021">
            <w:pPr>
              <w:pStyle w:val="TableParagraph"/>
              <w:spacing w:line="240" w:lineRule="auto"/>
              <w:ind w:left="102" w:right="103"/>
              <w:rPr>
                <w:rFonts w:cstheme="minorHAnsi"/>
                <w:spacing w:val="26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Applications</w:t>
            </w:r>
            <w:r w:rsidRPr="00EE1025">
              <w:rPr>
                <w:rFonts w:cstheme="minorHAnsi"/>
                <w:spacing w:val="2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for</w:t>
            </w:r>
            <w:r w:rsidRPr="00EE1025">
              <w:rPr>
                <w:rFonts w:cstheme="minorHAnsi"/>
                <w:spacing w:val="30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such</w:t>
            </w:r>
            <w:r w:rsidRPr="00EE1025">
              <w:rPr>
                <w:rFonts w:cstheme="minorHAnsi"/>
                <w:spacing w:val="3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monies</w:t>
            </w:r>
            <w:r w:rsidRPr="00EE1025">
              <w:rPr>
                <w:rFonts w:cstheme="minorHAnsi"/>
                <w:spacing w:val="2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and</w:t>
            </w:r>
            <w:r w:rsidRPr="00EE1025">
              <w:rPr>
                <w:rFonts w:cstheme="minorHAnsi"/>
                <w:spacing w:val="2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successful</w:t>
            </w:r>
            <w:r w:rsidRPr="00EE1025">
              <w:rPr>
                <w:rFonts w:cstheme="minorHAnsi"/>
                <w:spacing w:val="3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bids</w:t>
            </w:r>
            <w:r w:rsidRPr="00EE1025">
              <w:rPr>
                <w:rFonts w:cstheme="minorHAnsi"/>
                <w:spacing w:val="28"/>
                <w:sz w:val="24"/>
                <w:szCs w:val="24"/>
              </w:rPr>
              <w:t xml:space="preserve"> </w:t>
            </w:r>
            <w:proofErr w:type="gramStart"/>
            <w:r w:rsidRPr="00EE1025">
              <w:rPr>
                <w:rFonts w:cstheme="minorHAnsi"/>
                <w:sz w:val="24"/>
                <w:szCs w:val="24"/>
              </w:rPr>
              <w:t>to</w:t>
            </w:r>
            <w:proofErr w:type="gramEnd"/>
            <w:r w:rsidRPr="00EE1025">
              <w:rPr>
                <w:rFonts w:cstheme="minorHAnsi"/>
                <w:spacing w:val="2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be</w:t>
            </w:r>
            <w:r w:rsidRPr="00EE1025">
              <w:rPr>
                <w:rFonts w:cstheme="minorHAnsi"/>
                <w:spacing w:val="30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reported</w:t>
            </w:r>
            <w:r w:rsidRPr="00EE1025">
              <w:rPr>
                <w:rFonts w:cstheme="minorHAnsi"/>
                <w:spacing w:val="3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to</w:t>
            </w:r>
            <w:r w:rsidRPr="00EE1025">
              <w:rPr>
                <w:rFonts w:cstheme="minorHAnsi"/>
                <w:spacing w:val="30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Full</w:t>
            </w:r>
            <w:r w:rsidRPr="00EE1025">
              <w:rPr>
                <w:rFonts w:cstheme="minorHAnsi"/>
                <w:spacing w:val="-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Council.</w:t>
            </w:r>
            <w:r w:rsidRPr="00EE1025">
              <w:rPr>
                <w:rFonts w:cstheme="minorHAnsi"/>
                <w:spacing w:val="-10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Receipt</w:t>
            </w:r>
            <w:r w:rsidRPr="00EE1025">
              <w:rPr>
                <w:rFonts w:cstheme="minorHAnsi"/>
                <w:spacing w:val="-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to</w:t>
            </w:r>
            <w:r w:rsidRPr="00EE1025">
              <w:rPr>
                <w:rFonts w:cstheme="minorHAnsi"/>
                <w:spacing w:val="-10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be</w:t>
            </w:r>
            <w:r w:rsidRPr="00EE1025">
              <w:rPr>
                <w:rFonts w:cstheme="minorHAnsi"/>
                <w:spacing w:val="-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noted</w:t>
            </w:r>
            <w:r w:rsidRPr="00EE1025">
              <w:rPr>
                <w:rFonts w:cstheme="minorHAnsi"/>
                <w:spacing w:val="-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via</w:t>
            </w:r>
            <w:r w:rsidRPr="00EE1025">
              <w:rPr>
                <w:rFonts w:cstheme="minorHAnsi"/>
                <w:spacing w:val="-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Financial</w:t>
            </w:r>
            <w:r w:rsidRPr="00EE1025">
              <w:rPr>
                <w:rFonts w:cstheme="minorHAnsi"/>
                <w:spacing w:val="-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&amp;</w:t>
            </w:r>
            <w:r w:rsidRPr="00EE1025">
              <w:rPr>
                <w:rFonts w:cstheme="minorHAnsi"/>
                <w:spacing w:val="60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Reconciliation</w:t>
            </w:r>
            <w:r w:rsidRPr="00EE1025">
              <w:rPr>
                <w:rFonts w:cstheme="minorHAnsi"/>
                <w:spacing w:val="-1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reports.</w:t>
            </w:r>
            <w:r w:rsidRPr="00EE1025">
              <w:rPr>
                <w:rFonts w:cstheme="minorHAnsi"/>
                <w:spacing w:val="-1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Project(s)</w:t>
            </w:r>
            <w:r w:rsidRPr="00EE1025">
              <w:rPr>
                <w:rFonts w:cstheme="minorHAnsi"/>
                <w:spacing w:val="-1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identified</w:t>
            </w:r>
            <w:r w:rsidRPr="00EE1025">
              <w:rPr>
                <w:rFonts w:cstheme="minorHAnsi"/>
                <w:spacing w:val="-1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for</w:t>
            </w:r>
            <w:r w:rsidRPr="00EE1025">
              <w:rPr>
                <w:rFonts w:cstheme="minorHAnsi"/>
                <w:spacing w:val="-1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expenditure</w:t>
            </w:r>
            <w:r w:rsidRPr="00EE1025">
              <w:rPr>
                <w:rFonts w:cstheme="minorHAnsi"/>
                <w:spacing w:val="-1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monitored,</w:t>
            </w:r>
            <w:r w:rsidRPr="00EE1025">
              <w:rPr>
                <w:rFonts w:cstheme="minorHAnsi"/>
                <w:spacing w:val="65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an</w:t>
            </w:r>
            <w:r w:rsidR="00F9465B" w:rsidRPr="00EE1025">
              <w:rPr>
                <w:rFonts w:cstheme="minorHAnsi"/>
                <w:sz w:val="24"/>
                <w:szCs w:val="24"/>
              </w:rPr>
              <w:t xml:space="preserve">d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necessary</w:t>
            </w:r>
            <w:r w:rsidRPr="00EE1025">
              <w:rPr>
                <w:rFonts w:cstheme="minorHAnsi"/>
                <w:spacing w:val="2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reports</w:t>
            </w:r>
            <w:r w:rsidRPr="00EE1025">
              <w:rPr>
                <w:rFonts w:cstheme="minorHAnsi"/>
                <w:spacing w:val="2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back</w:t>
            </w:r>
            <w:r w:rsidRPr="00EE1025">
              <w:rPr>
                <w:rFonts w:cstheme="minorHAnsi"/>
                <w:spacing w:val="2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to</w:t>
            </w:r>
            <w:r w:rsidRPr="00EE1025">
              <w:rPr>
                <w:rFonts w:cstheme="minorHAnsi"/>
                <w:spacing w:val="2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donor</w:t>
            </w:r>
            <w:r w:rsidRPr="00EE1025">
              <w:rPr>
                <w:rFonts w:cstheme="minorHAnsi"/>
                <w:spacing w:val="2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completed</w:t>
            </w:r>
            <w:r w:rsidRPr="00EE1025">
              <w:rPr>
                <w:rFonts w:cstheme="minorHAnsi"/>
                <w:spacing w:val="2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1"/>
                <w:sz w:val="24"/>
                <w:szCs w:val="24"/>
              </w:rPr>
              <w:t>in</w:t>
            </w:r>
            <w:r w:rsidRPr="00EE1025">
              <w:rPr>
                <w:rFonts w:cstheme="minorHAnsi"/>
                <w:spacing w:val="2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compliance</w:t>
            </w:r>
            <w:r w:rsidRPr="00EE1025">
              <w:rPr>
                <w:rFonts w:cstheme="minorHAnsi"/>
                <w:spacing w:val="24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with</w:t>
            </w:r>
            <w:r w:rsidRPr="00EE1025">
              <w:rPr>
                <w:rFonts w:cstheme="minorHAnsi"/>
                <w:spacing w:val="66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necessary</w:t>
            </w:r>
            <w:r w:rsidRPr="00EE1025">
              <w:rPr>
                <w:rFonts w:cstheme="minorHAnsi"/>
                <w:spacing w:val="-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deadlines</w:t>
            </w:r>
            <w:r w:rsidRPr="00EE1025">
              <w:rPr>
                <w:rFonts w:cstheme="minorHAnsi"/>
                <w:spacing w:val="-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-</w:t>
            </w:r>
            <w:r w:rsidRPr="00EE1025">
              <w:rPr>
                <w:rFonts w:cstheme="minorHAnsi"/>
                <w:spacing w:val="-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see</w:t>
            </w:r>
            <w:r w:rsidRPr="00EE1025">
              <w:rPr>
                <w:rFonts w:cstheme="minorHAnsi"/>
                <w:spacing w:val="-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Project</w:t>
            </w:r>
            <w:r w:rsidRPr="00EE1025">
              <w:rPr>
                <w:rFonts w:cstheme="minorHAnsi"/>
                <w:spacing w:val="-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Management</w:t>
            </w:r>
            <w:r w:rsidRPr="00EE1025">
              <w:rPr>
                <w:rFonts w:cstheme="minorHAnsi"/>
                <w:spacing w:val="-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below.</w:t>
            </w:r>
          </w:p>
        </w:tc>
        <w:tc>
          <w:tcPr>
            <w:tcW w:w="3685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3C8F5ABB" w14:textId="15EF5855" w:rsidR="00DC4244" w:rsidRPr="00EE1025" w:rsidRDefault="001F4392" w:rsidP="00235D25">
            <w:pPr>
              <w:pStyle w:val="TableParagraph"/>
              <w:tabs>
                <w:tab w:val="left" w:pos="1687"/>
              </w:tabs>
              <w:spacing w:line="240" w:lineRule="auto"/>
              <w:ind w:left="102" w:right="102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w w:val="95"/>
                <w:sz w:val="24"/>
                <w:szCs w:val="24"/>
              </w:rPr>
              <w:t>Existing</w:t>
            </w:r>
            <w:r w:rsidR="00A46868" w:rsidRPr="00EE1025">
              <w:rPr>
                <w:rFonts w:cstheme="minorHAnsi"/>
                <w:w w:val="9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procedure</w:t>
            </w:r>
            <w:r w:rsidRPr="00EE1025">
              <w:rPr>
                <w:rFonts w:cstheme="minorHAnsi"/>
                <w:spacing w:val="30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adequate</w:t>
            </w:r>
          </w:p>
        </w:tc>
      </w:tr>
      <w:tr w:rsidR="00DC4244" w:rsidRPr="00EE1025" w14:paraId="34A12681" w14:textId="77777777" w:rsidTr="2EAFB69D">
        <w:trPr>
          <w:trHeight w:hRule="exact" w:val="2713"/>
        </w:trPr>
        <w:tc>
          <w:tcPr>
            <w:tcW w:w="1843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10B8BAA4" w14:textId="77777777" w:rsidR="00DC4244" w:rsidRPr="00EE1025" w:rsidRDefault="001F4392" w:rsidP="00235D25">
            <w:pPr>
              <w:pStyle w:val="TableParagraph"/>
              <w:spacing w:line="240" w:lineRule="auto"/>
              <w:ind w:left="102" w:right="101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pacing w:val="-1"/>
                <w:sz w:val="24"/>
                <w:szCs w:val="24"/>
              </w:rPr>
              <w:t>Best</w:t>
            </w:r>
            <w:r w:rsidRPr="00EE1025">
              <w:rPr>
                <w:rFonts w:cstheme="minorHAnsi"/>
                <w:spacing w:val="-11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Value</w:t>
            </w:r>
            <w:r w:rsidRPr="00EE1025">
              <w:rPr>
                <w:rFonts w:cstheme="minorHAnsi"/>
                <w:spacing w:val="27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w w:val="95"/>
                <w:sz w:val="24"/>
                <w:szCs w:val="24"/>
              </w:rPr>
              <w:t>accountability</w:t>
            </w:r>
          </w:p>
        </w:tc>
        <w:tc>
          <w:tcPr>
            <w:tcW w:w="1985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19DCE4E5" w14:textId="77777777" w:rsidR="00DC4244" w:rsidRPr="00EE1025" w:rsidRDefault="001F4392" w:rsidP="00235D25">
            <w:pPr>
              <w:pStyle w:val="TableParagraph"/>
              <w:spacing w:line="240" w:lineRule="auto"/>
              <w:ind w:left="102" w:right="104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Contracts</w:t>
            </w:r>
            <w:r w:rsidRPr="00EE1025">
              <w:rPr>
                <w:rFonts w:cstheme="minorHAnsi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awarded</w:t>
            </w:r>
            <w:r w:rsidRPr="00EE1025">
              <w:rPr>
                <w:rFonts w:cstheme="minorHAnsi"/>
                <w:spacing w:val="24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incorrectly</w:t>
            </w:r>
          </w:p>
          <w:p w14:paraId="4A45EB53" w14:textId="77777777" w:rsidR="00DC4244" w:rsidRPr="00EE1025" w:rsidRDefault="00DC4244" w:rsidP="00235D25">
            <w:pPr>
              <w:pStyle w:val="TableParagraph"/>
              <w:spacing w:line="240" w:lineRule="auto"/>
              <w:rPr>
                <w:rFonts w:eastAsia="Times New Roman" w:cstheme="minorHAnsi"/>
                <w:sz w:val="24"/>
                <w:szCs w:val="24"/>
              </w:rPr>
            </w:pPr>
          </w:p>
          <w:p w14:paraId="7761A996" w14:textId="3FB1FA13" w:rsidR="00DC4244" w:rsidRPr="00EE1025" w:rsidRDefault="001F4392" w:rsidP="005B1D46">
            <w:pPr>
              <w:pStyle w:val="TableParagraph"/>
              <w:spacing w:line="240" w:lineRule="auto"/>
              <w:ind w:left="102" w:right="104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pacing w:val="-1"/>
                <w:w w:val="95"/>
                <w:sz w:val="24"/>
                <w:szCs w:val="24"/>
              </w:rPr>
              <w:t>Overspend</w:t>
            </w:r>
            <w:r w:rsidR="005B1D46" w:rsidRPr="00EE1025">
              <w:rPr>
                <w:rFonts w:cstheme="minorHAnsi"/>
                <w:spacing w:val="-1"/>
                <w:w w:val="9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w w:val="95"/>
                <w:sz w:val="24"/>
                <w:szCs w:val="24"/>
              </w:rPr>
              <w:t>on</w:t>
            </w:r>
            <w:r w:rsidRPr="00EE1025">
              <w:rPr>
                <w:rFonts w:cstheme="minorHAnsi"/>
                <w:spacing w:val="29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contract</w:t>
            </w:r>
          </w:p>
        </w:tc>
        <w:tc>
          <w:tcPr>
            <w:tcW w:w="850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78B3E8E8" w14:textId="77777777" w:rsidR="00DC4244" w:rsidRPr="00EE1025" w:rsidRDefault="001F4392" w:rsidP="008D0D56">
            <w:pPr>
              <w:pStyle w:val="TableParagraph"/>
              <w:spacing w:line="240" w:lineRule="auto"/>
              <w:ind w:right="1"/>
              <w:jc w:val="center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L</w:t>
            </w:r>
          </w:p>
          <w:p w14:paraId="28FB1195" w14:textId="77777777" w:rsidR="00DC4244" w:rsidRPr="00EE1025" w:rsidRDefault="00DC4244" w:rsidP="00235D25">
            <w:pPr>
              <w:pStyle w:val="TableParagraph"/>
              <w:spacing w:line="240" w:lineRule="auto"/>
              <w:rPr>
                <w:rFonts w:eastAsia="Times New Roman" w:cstheme="minorHAnsi"/>
                <w:sz w:val="24"/>
                <w:szCs w:val="24"/>
              </w:rPr>
            </w:pPr>
          </w:p>
          <w:p w14:paraId="42DE3A00" w14:textId="77777777" w:rsidR="00DC4244" w:rsidRPr="00EE1025" w:rsidRDefault="00DC4244" w:rsidP="00235D25">
            <w:pPr>
              <w:pStyle w:val="TableParagraph"/>
              <w:spacing w:line="240" w:lineRule="auto"/>
              <w:rPr>
                <w:rFonts w:eastAsia="Times New Roman" w:cstheme="minorHAnsi"/>
                <w:sz w:val="24"/>
                <w:szCs w:val="24"/>
              </w:rPr>
            </w:pPr>
          </w:p>
          <w:p w14:paraId="6263E6AB" w14:textId="77777777" w:rsidR="00DC4244" w:rsidRPr="00EE1025" w:rsidRDefault="00DC4244" w:rsidP="00235D25">
            <w:pPr>
              <w:pStyle w:val="TableParagraph"/>
              <w:spacing w:line="240" w:lineRule="auto"/>
              <w:rPr>
                <w:rFonts w:eastAsia="Times New Roman" w:cstheme="minorHAnsi"/>
                <w:sz w:val="24"/>
                <w:szCs w:val="24"/>
              </w:rPr>
            </w:pPr>
          </w:p>
          <w:p w14:paraId="2D9511B4" w14:textId="05B78091" w:rsidR="00DC4244" w:rsidRPr="00EE1025" w:rsidRDefault="005464BC" w:rsidP="008D0D56">
            <w:pPr>
              <w:pStyle w:val="TableParagraph"/>
              <w:spacing w:line="240" w:lineRule="auto"/>
              <w:ind w:right="1"/>
              <w:jc w:val="center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L</w:t>
            </w:r>
          </w:p>
        </w:tc>
        <w:tc>
          <w:tcPr>
            <w:tcW w:w="6946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4AD4E93A" w14:textId="77777777" w:rsidR="00DC4244" w:rsidRPr="00EE1025" w:rsidRDefault="001F4392" w:rsidP="00235D25">
            <w:pPr>
              <w:pStyle w:val="TableParagraph"/>
              <w:spacing w:line="240" w:lineRule="auto"/>
              <w:ind w:left="102" w:right="102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pacing w:val="-1"/>
                <w:sz w:val="24"/>
                <w:szCs w:val="24"/>
              </w:rPr>
              <w:t>The</w:t>
            </w:r>
            <w:r w:rsidRPr="00EE1025">
              <w:rPr>
                <w:rFonts w:cstheme="minorHAnsi"/>
                <w:spacing w:val="-11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Council</w:t>
            </w:r>
            <w:r w:rsidRPr="00EE1025">
              <w:rPr>
                <w:rFonts w:cstheme="minorHAnsi"/>
                <w:spacing w:val="-10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has</w:t>
            </w:r>
            <w:r w:rsidRPr="00EE1025">
              <w:rPr>
                <w:rFonts w:cstheme="minorHAnsi"/>
                <w:spacing w:val="-1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Financial</w:t>
            </w:r>
            <w:r w:rsidRPr="00EE1025">
              <w:rPr>
                <w:rFonts w:cstheme="minorHAnsi"/>
                <w:spacing w:val="-10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Regulations</w:t>
            </w:r>
            <w:r w:rsidRPr="00EE1025">
              <w:rPr>
                <w:rFonts w:cstheme="minorHAnsi"/>
                <w:spacing w:val="-1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which</w:t>
            </w:r>
            <w:r w:rsidRPr="00EE1025">
              <w:rPr>
                <w:rFonts w:cstheme="minorHAnsi"/>
                <w:spacing w:val="-1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set</w:t>
            </w:r>
            <w:r w:rsidRPr="00EE1025">
              <w:rPr>
                <w:rFonts w:cstheme="minorHAnsi"/>
                <w:spacing w:val="-10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out</w:t>
            </w:r>
            <w:r w:rsidRPr="00EE1025">
              <w:rPr>
                <w:rFonts w:cstheme="minorHAnsi"/>
                <w:spacing w:val="-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the</w:t>
            </w:r>
            <w:r w:rsidRPr="00EE1025">
              <w:rPr>
                <w:rFonts w:cstheme="minorHAnsi"/>
                <w:spacing w:val="-11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requirements,</w:t>
            </w:r>
            <w:r w:rsidRPr="00EE1025">
              <w:rPr>
                <w:rFonts w:cstheme="minorHAnsi"/>
                <w:spacing w:val="46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dependent</w:t>
            </w:r>
            <w:r w:rsidRPr="00EE1025">
              <w:rPr>
                <w:rFonts w:cstheme="minorHAnsi"/>
                <w:spacing w:val="-10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on</w:t>
            </w:r>
            <w:r w:rsidRPr="00EE1025">
              <w:rPr>
                <w:rFonts w:cstheme="minorHAnsi"/>
                <w:spacing w:val="-12"/>
                <w:sz w:val="24"/>
                <w:szCs w:val="24"/>
              </w:rPr>
              <w:t xml:space="preserve"> </w:t>
            </w:r>
            <w:proofErr w:type="gramStart"/>
            <w:r w:rsidRPr="00EE1025">
              <w:rPr>
                <w:rFonts w:cstheme="minorHAnsi"/>
                <w:sz w:val="24"/>
                <w:szCs w:val="24"/>
              </w:rPr>
              <w:t>value</w:t>
            </w:r>
            <w:proofErr w:type="gramEnd"/>
            <w:r w:rsidRPr="00EE1025">
              <w:rPr>
                <w:rFonts w:cstheme="minorHAnsi"/>
                <w:spacing w:val="-1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of</w:t>
            </w:r>
            <w:r w:rsidRPr="00EE1025">
              <w:rPr>
                <w:rFonts w:cstheme="minorHAnsi"/>
                <w:spacing w:val="-1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contract.</w:t>
            </w:r>
            <w:r w:rsidRPr="00EE1025">
              <w:rPr>
                <w:rFonts w:cstheme="minorHAnsi"/>
                <w:spacing w:val="-11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Legislation</w:t>
            </w:r>
            <w:r w:rsidRPr="00EE1025">
              <w:rPr>
                <w:rFonts w:cstheme="minorHAnsi"/>
                <w:spacing w:val="-11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under</w:t>
            </w:r>
            <w:r w:rsidRPr="00EE1025">
              <w:rPr>
                <w:rFonts w:cstheme="minorHAnsi"/>
                <w:spacing w:val="-14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Public</w:t>
            </w:r>
            <w:r w:rsidRPr="00EE1025">
              <w:rPr>
                <w:rFonts w:cstheme="minorHAnsi"/>
                <w:spacing w:val="-1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Contracts</w:t>
            </w:r>
            <w:r w:rsidRPr="00EE1025">
              <w:rPr>
                <w:rFonts w:cstheme="minorHAnsi"/>
                <w:spacing w:val="-1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Act</w:t>
            </w:r>
            <w:r w:rsidRPr="00EE1025">
              <w:rPr>
                <w:rFonts w:cstheme="minorHAnsi"/>
                <w:spacing w:val="50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2015</w:t>
            </w:r>
            <w:r w:rsidRPr="00EE1025">
              <w:rPr>
                <w:rFonts w:cstheme="minorHAnsi"/>
                <w:spacing w:val="1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to</w:t>
            </w:r>
            <w:r w:rsidRPr="00EE1025">
              <w:rPr>
                <w:rFonts w:cstheme="minorHAnsi"/>
                <w:spacing w:val="1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be</w:t>
            </w:r>
            <w:r w:rsidRPr="00EE1025">
              <w:rPr>
                <w:rFonts w:cstheme="minorHAnsi"/>
                <w:spacing w:val="1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complied</w:t>
            </w:r>
            <w:r w:rsidRPr="00EE1025">
              <w:rPr>
                <w:rFonts w:cstheme="minorHAnsi"/>
                <w:spacing w:val="1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with,</w:t>
            </w:r>
            <w:r w:rsidRPr="00EE1025">
              <w:rPr>
                <w:rFonts w:cstheme="minorHAnsi"/>
                <w:spacing w:val="1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with</w:t>
            </w:r>
            <w:r w:rsidRPr="00EE1025">
              <w:rPr>
                <w:rFonts w:cstheme="minorHAnsi"/>
                <w:spacing w:val="1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appropriate</w:t>
            </w:r>
            <w:r w:rsidRPr="00EE1025">
              <w:rPr>
                <w:rFonts w:cstheme="minorHAnsi"/>
                <w:spacing w:val="1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publication</w:t>
            </w:r>
            <w:r w:rsidRPr="00EE1025">
              <w:rPr>
                <w:rFonts w:cstheme="minorHAnsi"/>
                <w:spacing w:val="1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1"/>
                <w:sz w:val="24"/>
                <w:szCs w:val="24"/>
              </w:rPr>
              <w:t>if</w:t>
            </w:r>
            <w:r w:rsidRPr="00EE1025">
              <w:rPr>
                <w:rFonts w:cstheme="minorHAnsi"/>
                <w:spacing w:val="1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necessary.</w:t>
            </w:r>
            <w:r w:rsidRPr="00EE1025">
              <w:rPr>
                <w:rFonts w:cstheme="minorHAnsi"/>
                <w:spacing w:val="54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Ensure</w:t>
            </w:r>
            <w:r w:rsidRPr="00EE1025">
              <w:rPr>
                <w:rFonts w:cstheme="minorHAnsi"/>
                <w:spacing w:val="-11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provision</w:t>
            </w:r>
            <w:r w:rsidRPr="00EE1025">
              <w:rPr>
                <w:rFonts w:cstheme="minorHAnsi"/>
                <w:spacing w:val="-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for</w:t>
            </w:r>
            <w:r w:rsidRPr="00EE1025">
              <w:rPr>
                <w:rFonts w:cstheme="minorHAnsi"/>
                <w:spacing w:val="-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late</w:t>
            </w:r>
            <w:r w:rsidRPr="00EE1025">
              <w:rPr>
                <w:rFonts w:cstheme="minorHAnsi"/>
                <w:spacing w:val="-11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completion.</w:t>
            </w:r>
          </w:p>
          <w:p w14:paraId="650430CE" w14:textId="00A93E40" w:rsidR="00DC4244" w:rsidRPr="00EE1025" w:rsidRDefault="005464BC" w:rsidP="00235D25">
            <w:pPr>
              <w:pStyle w:val="TableParagraph"/>
              <w:spacing w:line="240" w:lineRule="auto"/>
              <w:ind w:left="102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 xml:space="preserve">Any project of a significant size the Council </w:t>
            </w:r>
            <w:proofErr w:type="gramStart"/>
            <w:r w:rsidRPr="00EE1025">
              <w:rPr>
                <w:rFonts w:cstheme="minorHAnsi"/>
                <w:sz w:val="24"/>
                <w:szCs w:val="24"/>
              </w:rPr>
              <w:t>would employ</w:t>
            </w:r>
            <w:proofErr w:type="gramEnd"/>
            <w:r w:rsidRPr="00EE1025">
              <w:rPr>
                <w:rFonts w:cstheme="minorHAnsi"/>
                <w:sz w:val="24"/>
                <w:szCs w:val="24"/>
              </w:rPr>
              <w:t xml:space="preserve"> a contracts manager to ensure the project runs to budget.  A contingency of a </w:t>
            </w:r>
            <w:r w:rsidR="00994572" w:rsidRPr="00EE1025">
              <w:rPr>
                <w:rFonts w:cstheme="minorHAnsi"/>
                <w:sz w:val="24"/>
                <w:szCs w:val="24"/>
              </w:rPr>
              <w:t>minimum</w:t>
            </w:r>
            <w:r w:rsidRPr="00EE1025">
              <w:rPr>
                <w:rFonts w:cstheme="minorHAnsi"/>
                <w:sz w:val="24"/>
                <w:szCs w:val="24"/>
              </w:rPr>
              <w:t xml:space="preserve"> of 10% will be added to any contract expenditure </w:t>
            </w:r>
            <w:r w:rsidR="006930E1" w:rsidRPr="00EE1025">
              <w:rPr>
                <w:rFonts w:cstheme="minorHAnsi"/>
                <w:sz w:val="24"/>
                <w:szCs w:val="24"/>
              </w:rPr>
              <w:t xml:space="preserve">budget to take into account any potential </w:t>
            </w:r>
            <w:proofErr w:type="gramStart"/>
            <w:r w:rsidR="006930E1" w:rsidRPr="00EE1025">
              <w:rPr>
                <w:rFonts w:cstheme="minorHAnsi"/>
                <w:sz w:val="24"/>
                <w:szCs w:val="24"/>
              </w:rPr>
              <w:t>overspend</w:t>
            </w:r>
            <w:proofErr w:type="gramEnd"/>
            <w:r w:rsidR="006930E1" w:rsidRPr="00EE1025">
              <w:rPr>
                <w:rFonts w:cstheme="minorHAnsi"/>
                <w:sz w:val="24"/>
                <w:szCs w:val="24"/>
              </w:rPr>
              <w:t xml:space="preserve">. </w:t>
            </w:r>
          </w:p>
        </w:tc>
        <w:tc>
          <w:tcPr>
            <w:tcW w:w="3685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6CD14DC3" w14:textId="5040ACB1" w:rsidR="00DC4244" w:rsidRPr="00EE1025" w:rsidRDefault="001F4392" w:rsidP="00235D25">
            <w:pPr>
              <w:pStyle w:val="TableParagraph"/>
              <w:tabs>
                <w:tab w:val="left" w:pos="1687"/>
              </w:tabs>
              <w:spacing w:line="240" w:lineRule="auto"/>
              <w:ind w:left="102" w:right="102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w w:val="95"/>
                <w:sz w:val="24"/>
                <w:szCs w:val="24"/>
              </w:rPr>
              <w:t>Existing</w:t>
            </w:r>
            <w:r w:rsidR="00A46868" w:rsidRPr="00EE1025">
              <w:rPr>
                <w:rFonts w:cstheme="minorHAnsi"/>
                <w:w w:val="9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procedure</w:t>
            </w:r>
            <w:r w:rsidRPr="00EE1025">
              <w:rPr>
                <w:rFonts w:cstheme="minorHAnsi"/>
                <w:spacing w:val="30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adequate</w:t>
            </w:r>
          </w:p>
        </w:tc>
      </w:tr>
      <w:tr w:rsidR="00DC4244" w:rsidRPr="00EE1025" w14:paraId="69F59C43" w14:textId="77777777" w:rsidTr="2EAFB69D">
        <w:trPr>
          <w:trHeight w:hRule="exact" w:val="3119"/>
        </w:trPr>
        <w:tc>
          <w:tcPr>
            <w:tcW w:w="1843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254EF5A9" w14:textId="77777777" w:rsidR="00DC4244" w:rsidRPr="00EE1025" w:rsidRDefault="001F4392" w:rsidP="00235D25">
            <w:pPr>
              <w:pStyle w:val="TableParagraph"/>
              <w:spacing w:line="240" w:lineRule="auto"/>
              <w:ind w:left="102" w:right="195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pacing w:val="-1"/>
                <w:sz w:val="24"/>
                <w:szCs w:val="24"/>
              </w:rPr>
              <w:t>Project</w:t>
            </w:r>
            <w:r w:rsidRPr="00EE1025">
              <w:rPr>
                <w:rFonts w:cstheme="minorHAnsi"/>
                <w:spacing w:val="25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Management</w:t>
            </w:r>
          </w:p>
        </w:tc>
        <w:tc>
          <w:tcPr>
            <w:tcW w:w="1985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61332338" w14:textId="77777777" w:rsidR="00DC4244" w:rsidRPr="00EE1025" w:rsidRDefault="001F4392" w:rsidP="00235D25">
            <w:pPr>
              <w:pStyle w:val="TableParagraph"/>
              <w:spacing w:line="240" w:lineRule="auto"/>
              <w:ind w:left="102" w:right="354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pacing w:val="-1"/>
                <w:sz w:val="24"/>
                <w:szCs w:val="24"/>
              </w:rPr>
              <w:t>Overspend</w:t>
            </w:r>
            <w:r w:rsidRPr="00EE1025">
              <w:rPr>
                <w:rFonts w:cstheme="minorHAnsi"/>
                <w:spacing w:val="-1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on</w:t>
            </w:r>
            <w:r w:rsidRPr="00EE1025">
              <w:rPr>
                <w:rFonts w:cstheme="minorHAnsi"/>
                <w:spacing w:val="29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contract</w:t>
            </w:r>
          </w:p>
          <w:p w14:paraId="01DAF87C" w14:textId="77777777" w:rsidR="00DC4244" w:rsidRPr="00EE1025" w:rsidRDefault="00DC4244" w:rsidP="00235D25">
            <w:pPr>
              <w:pStyle w:val="TableParagraph"/>
              <w:spacing w:line="240" w:lineRule="auto"/>
              <w:rPr>
                <w:rFonts w:eastAsia="Times New Roman" w:cstheme="minorHAnsi"/>
                <w:sz w:val="24"/>
                <w:szCs w:val="24"/>
              </w:rPr>
            </w:pPr>
          </w:p>
          <w:p w14:paraId="487B580E" w14:textId="77777777" w:rsidR="00DC4244" w:rsidRPr="00EE1025" w:rsidRDefault="00DC4244" w:rsidP="00235D25">
            <w:pPr>
              <w:pStyle w:val="TableParagraph"/>
              <w:spacing w:line="240" w:lineRule="auto"/>
              <w:rPr>
                <w:rFonts w:eastAsia="Times New Roman" w:cstheme="minorHAnsi"/>
                <w:sz w:val="24"/>
                <w:szCs w:val="24"/>
              </w:rPr>
            </w:pPr>
          </w:p>
          <w:p w14:paraId="3EEDF4F8" w14:textId="77777777" w:rsidR="00DC4244" w:rsidRPr="00EE1025" w:rsidRDefault="00DC4244" w:rsidP="00235D25">
            <w:pPr>
              <w:pStyle w:val="TableParagraph"/>
              <w:spacing w:line="240" w:lineRule="auto"/>
              <w:rPr>
                <w:rFonts w:eastAsia="Times New Roman" w:cstheme="minorHAnsi"/>
                <w:sz w:val="24"/>
                <w:szCs w:val="24"/>
              </w:rPr>
            </w:pPr>
          </w:p>
          <w:p w14:paraId="49DB9D71" w14:textId="77777777" w:rsidR="00DC4244" w:rsidRPr="00EE1025" w:rsidRDefault="001F4392" w:rsidP="00235D25">
            <w:pPr>
              <w:pStyle w:val="TableParagraph"/>
              <w:spacing w:line="240" w:lineRule="auto"/>
              <w:ind w:left="102" w:right="150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Late</w:t>
            </w:r>
            <w:r w:rsidRPr="00EE1025">
              <w:rPr>
                <w:rFonts w:cstheme="minorHAnsi"/>
                <w:spacing w:val="-1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completion</w:t>
            </w:r>
            <w:r w:rsidRPr="00EE1025">
              <w:rPr>
                <w:rFonts w:cstheme="minorHAnsi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and</w:t>
            </w:r>
            <w:r w:rsidRPr="00EE1025">
              <w:rPr>
                <w:rFonts w:cstheme="minorHAnsi"/>
                <w:spacing w:val="-14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retention</w:t>
            </w:r>
            <w:r w:rsidRPr="00EE1025">
              <w:rPr>
                <w:rFonts w:cstheme="minorHAnsi"/>
                <w:spacing w:val="28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monies</w:t>
            </w:r>
          </w:p>
        </w:tc>
        <w:tc>
          <w:tcPr>
            <w:tcW w:w="850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0933DF9B" w14:textId="093D8CAD" w:rsidR="00DC4244" w:rsidRPr="00EE1025" w:rsidRDefault="00A65236" w:rsidP="00A65236">
            <w:pPr>
              <w:pStyle w:val="TableParagraph"/>
              <w:spacing w:line="240" w:lineRule="auto"/>
              <w:ind w:right="1"/>
              <w:jc w:val="center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L</w:t>
            </w:r>
          </w:p>
          <w:p w14:paraId="2615F1D6" w14:textId="77777777" w:rsidR="00DC4244" w:rsidRPr="00EE1025" w:rsidRDefault="00DC4244" w:rsidP="00235D25">
            <w:pPr>
              <w:pStyle w:val="TableParagraph"/>
              <w:spacing w:line="240" w:lineRule="auto"/>
              <w:rPr>
                <w:rFonts w:eastAsia="Times New Roman" w:cstheme="minorHAnsi"/>
                <w:sz w:val="24"/>
                <w:szCs w:val="24"/>
              </w:rPr>
            </w:pPr>
          </w:p>
          <w:p w14:paraId="32EB5EE2" w14:textId="77777777" w:rsidR="00DC4244" w:rsidRPr="00EE1025" w:rsidRDefault="00DC4244" w:rsidP="00235D25">
            <w:pPr>
              <w:pStyle w:val="TableParagraph"/>
              <w:spacing w:line="240" w:lineRule="auto"/>
              <w:rPr>
                <w:rFonts w:eastAsia="Times New Roman" w:cstheme="minorHAnsi"/>
                <w:sz w:val="24"/>
                <w:szCs w:val="24"/>
              </w:rPr>
            </w:pPr>
          </w:p>
          <w:p w14:paraId="0AA3CA2A" w14:textId="77777777" w:rsidR="00DC4244" w:rsidRPr="00EE1025" w:rsidRDefault="00DC4244" w:rsidP="00235D25">
            <w:pPr>
              <w:pStyle w:val="TableParagraph"/>
              <w:spacing w:line="240" w:lineRule="auto"/>
              <w:rPr>
                <w:rFonts w:eastAsia="Times New Roman" w:cstheme="minorHAnsi"/>
                <w:sz w:val="24"/>
                <w:szCs w:val="24"/>
              </w:rPr>
            </w:pPr>
          </w:p>
          <w:p w14:paraId="488F5A5D" w14:textId="77777777" w:rsidR="00DC4244" w:rsidRPr="00EE1025" w:rsidRDefault="00DC4244" w:rsidP="00235D25">
            <w:pPr>
              <w:pStyle w:val="TableParagraph"/>
              <w:spacing w:line="240" w:lineRule="auto"/>
              <w:rPr>
                <w:rFonts w:eastAsia="Times New Roman" w:cstheme="minorHAnsi"/>
                <w:sz w:val="24"/>
                <w:szCs w:val="24"/>
              </w:rPr>
            </w:pPr>
          </w:p>
          <w:p w14:paraId="3E8A88F6" w14:textId="77777777" w:rsidR="00DC4244" w:rsidRPr="00EE1025" w:rsidRDefault="001F4392" w:rsidP="00A65236">
            <w:pPr>
              <w:pStyle w:val="TableParagraph"/>
              <w:spacing w:line="240" w:lineRule="auto"/>
              <w:ind w:right="1"/>
              <w:jc w:val="center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M</w:t>
            </w:r>
          </w:p>
        </w:tc>
        <w:tc>
          <w:tcPr>
            <w:tcW w:w="6946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63B523C6" w14:textId="40468B3E" w:rsidR="00DC4244" w:rsidRPr="00EE1025" w:rsidRDefault="00A65236" w:rsidP="00235D25">
            <w:pPr>
              <w:pStyle w:val="TableParagraph"/>
              <w:spacing w:line="240" w:lineRule="auto"/>
              <w:ind w:left="102" w:right="100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 xml:space="preserve">See above.  Also </w:t>
            </w:r>
            <w:r w:rsidR="001F4392" w:rsidRPr="00EE1025">
              <w:rPr>
                <w:rFonts w:cstheme="minorHAnsi"/>
                <w:spacing w:val="-1"/>
                <w:sz w:val="24"/>
                <w:szCs w:val="24"/>
              </w:rPr>
              <w:t>contracts</w:t>
            </w:r>
            <w:r w:rsidR="001F4392" w:rsidRPr="00EE1025">
              <w:rPr>
                <w:rFonts w:cstheme="minorHAnsi"/>
                <w:spacing w:val="29"/>
                <w:sz w:val="24"/>
                <w:szCs w:val="24"/>
              </w:rPr>
              <w:t xml:space="preserve"> </w:t>
            </w:r>
            <w:r w:rsidR="001F4392" w:rsidRPr="00EE1025">
              <w:rPr>
                <w:rFonts w:cstheme="minorHAnsi"/>
                <w:sz w:val="24"/>
                <w:szCs w:val="24"/>
              </w:rPr>
              <w:t>for</w:t>
            </w:r>
            <w:r w:rsidR="001F4392" w:rsidRPr="00EE1025">
              <w:rPr>
                <w:rFonts w:cstheme="minorHAnsi"/>
                <w:spacing w:val="30"/>
                <w:sz w:val="24"/>
                <w:szCs w:val="24"/>
              </w:rPr>
              <w:t xml:space="preserve"> </w:t>
            </w:r>
            <w:r w:rsidR="001F4392" w:rsidRPr="00EE1025">
              <w:rPr>
                <w:rFonts w:cstheme="minorHAnsi"/>
                <w:sz w:val="24"/>
                <w:szCs w:val="24"/>
              </w:rPr>
              <w:t>goods</w:t>
            </w:r>
            <w:r w:rsidR="001F4392" w:rsidRPr="00EE1025">
              <w:rPr>
                <w:rFonts w:cstheme="minorHAnsi"/>
                <w:spacing w:val="27"/>
                <w:sz w:val="24"/>
                <w:szCs w:val="24"/>
              </w:rPr>
              <w:t xml:space="preserve"> </w:t>
            </w:r>
            <w:r w:rsidR="001F4392" w:rsidRPr="00EE1025">
              <w:rPr>
                <w:rFonts w:cstheme="minorHAnsi"/>
                <w:sz w:val="24"/>
                <w:szCs w:val="24"/>
              </w:rPr>
              <w:t>and</w:t>
            </w:r>
            <w:r w:rsidR="001F4392" w:rsidRPr="00EE1025">
              <w:rPr>
                <w:rFonts w:cstheme="minorHAnsi"/>
                <w:spacing w:val="32"/>
                <w:sz w:val="24"/>
                <w:szCs w:val="24"/>
              </w:rPr>
              <w:t xml:space="preserve"> </w:t>
            </w:r>
            <w:r w:rsidR="001F4392" w:rsidRPr="00EE1025">
              <w:rPr>
                <w:rFonts w:cstheme="minorHAnsi"/>
                <w:sz w:val="24"/>
                <w:szCs w:val="24"/>
              </w:rPr>
              <w:t>services</w:t>
            </w:r>
            <w:r w:rsidR="001F4392" w:rsidRPr="00EE1025">
              <w:rPr>
                <w:rFonts w:cstheme="minorHAnsi"/>
                <w:spacing w:val="27"/>
                <w:sz w:val="24"/>
                <w:szCs w:val="24"/>
              </w:rPr>
              <w:t xml:space="preserve"> </w:t>
            </w:r>
            <w:r w:rsidR="001F4392" w:rsidRPr="00EE1025">
              <w:rPr>
                <w:rFonts w:cstheme="minorHAnsi"/>
                <w:spacing w:val="1"/>
                <w:sz w:val="24"/>
                <w:szCs w:val="24"/>
              </w:rPr>
              <w:t>to</w:t>
            </w:r>
            <w:r w:rsidR="001F4392" w:rsidRPr="00EE1025">
              <w:rPr>
                <w:rFonts w:cstheme="minorHAnsi"/>
                <w:spacing w:val="30"/>
                <w:sz w:val="24"/>
                <w:szCs w:val="24"/>
              </w:rPr>
              <w:t xml:space="preserve"> </w:t>
            </w:r>
            <w:r w:rsidR="001F4392" w:rsidRPr="00EE1025">
              <w:rPr>
                <w:rFonts w:cstheme="minorHAnsi"/>
                <w:sz w:val="24"/>
                <w:szCs w:val="24"/>
              </w:rPr>
              <w:t>comply</w:t>
            </w:r>
            <w:r w:rsidR="001F4392" w:rsidRPr="00EE1025">
              <w:rPr>
                <w:rFonts w:cstheme="minorHAnsi"/>
                <w:spacing w:val="27"/>
                <w:sz w:val="24"/>
                <w:szCs w:val="24"/>
              </w:rPr>
              <w:t xml:space="preserve"> </w:t>
            </w:r>
            <w:r w:rsidR="001F4392" w:rsidRPr="00EE1025">
              <w:rPr>
                <w:rFonts w:cstheme="minorHAnsi"/>
                <w:sz w:val="24"/>
                <w:szCs w:val="24"/>
              </w:rPr>
              <w:t>with</w:t>
            </w:r>
            <w:r w:rsidR="001F4392" w:rsidRPr="00EE1025">
              <w:rPr>
                <w:rFonts w:cstheme="minorHAnsi"/>
                <w:spacing w:val="30"/>
                <w:sz w:val="24"/>
                <w:szCs w:val="24"/>
              </w:rPr>
              <w:t xml:space="preserve"> </w:t>
            </w:r>
            <w:r w:rsidR="001F4392" w:rsidRPr="00EE1025">
              <w:rPr>
                <w:rFonts w:cstheme="minorHAnsi"/>
                <w:spacing w:val="-1"/>
                <w:sz w:val="24"/>
                <w:szCs w:val="24"/>
              </w:rPr>
              <w:t>Financial</w:t>
            </w:r>
            <w:r w:rsidR="001F4392" w:rsidRPr="00EE1025">
              <w:rPr>
                <w:rFonts w:cstheme="minorHAnsi"/>
                <w:spacing w:val="44"/>
                <w:w w:val="99"/>
                <w:sz w:val="24"/>
                <w:szCs w:val="24"/>
              </w:rPr>
              <w:t xml:space="preserve"> </w:t>
            </w:r>
            <w:r w:rsidR="001F4392" w:rsidRPr="00EE1025">
              <w:rPr>
                <w:rFonts w:cstheme="minorHAnsi"/>
                <w:sz w:val="24"/>
                <w:szCs w:val="24"/>
              </w:rPr>
              <w:t>Regulations</w:t>
            </w:r>
            <w:r w:rsidR="001F4392" w:rsidRPr="00EE1025">
              <w:rPr>
                <w:rFonts w:cstheme="minorHAnsi"/>
                <w:spacing w:val="-23"/>
                <w:sz w:val="24"/>
                <w:szCs w:val="24"/>
              </w:rPr>
              <w:t xml:space="preserve"> </w:t>
            </w:r>
            <w:r w:rsidR="001F4392" w:rsidRPr="00EE1025">
              <w:rPr>
                <w:rFonts w:cstheme="minorHAnsi"/>
                <w:sz w:val="24"/>
                <w:szCs w:val="24"/>
              </w:rPr>
              <w:t>and</w:t>
            </w:r>
            <w:r w:rsidR="001F4392" w:rsidRPr="00EE1025">
              <w:rPr>
                <w:rFonts w:cstheme="minorHAnsi"/>
                <w:spacing w:val="-22"/>
                <w:sz w:val="24"/>
                <w:szCs w:val="24"/>
              </w:rPr>
              <w:t xml:space="preserve"> </w:t>
            </w:r>
            <w:r w:rsidR="001F4392" w:rsidRPr="00EE1025">
              <w:rPr>
                <w:rFonts w:cstheme="minorHAnsi"/>
                <w:sz w:val="24"/>
                <w:szCs w:val="24"/>
              </w:rPr>
              <w:t>the</w:t>
            </w:r>
            <w:r w:rsidR="001F4392" w:rsidRPr="00EE1025">
              <w:rPr>
                <w:rFonts w:cstheme="minorHAnsi"/>
                <w:spacing w:val="-22"/>
                <w:sz w:val="24"/>
                <w:szCs w:val="24"/>
              </w:rPr>
              <w:t xml:space="preserve"> </w:t>
            </w:r>
            <w:r w:rsidR="001F4392" w:rsidRPr="00EE1025">
              <w:rPr>
                <w:rFonts w:cstheme="minorHAnsi"/>
                <w:sz w:val="24"/>
                <w:szCs w:val="24"/>
              </w:rPr>
              <w:t>Public</w:t>
            </w:r>
            <w:r w:rsidR="001F4392" w:rsidRPr="00EE1025">
              <w:rPr>
                <w:rFonts w:cstheme="minorHAnsi"/>
                <w:spacing w:val="-23"/>
                <w:sz w:val="24"/>
                <w:szCs w:val="24"/>
              </w:rPr>
              <w:t xml:space="preserve"> </w:t>
            </w:r>
            <w:r w:rsidR="001F4392" w:rsidRPr="00EE1025">
              <w:rPr>
                <w:rFonts w:cstheme="minorHAnsi"/>
                <w:spacing w:val="-1"/>
                <w:sz w:val="24"/>
                <w:szCs w:val="24"/>
              </w:rPr>
              <w:t>Contracts</w:t>
            </w:r>
            <w:r w:rsidR="001F4392" w:rsidRPr="00EE1025">
              <w:rPr>
                <w:rFonts w:cstheme="minorHAnsi"/>
                <w:spacing w:val="-23"/>
                <w:sz w:val="24"/>
                <w:szCs w:val="24"/>
              </w:rPr>
              <w:t xml:space="preserve"> </w:t>
            </w:r>
            <w:r w:rsidR="001F4392" w:rsidRPr="00EE1025">
              <w:rPr>
                <w:rFonts w:cstheme="minorHAnsi"/>
                <w:sz w:val="24"/>
                <w:szCs w:val="24"/>
              </w:rPr>
              <w:t>Act</w:t>
            </w:r>
            <w:r w:rsidR="001F4392" w:rsidRPr="00EE1025">
              <w:rPr>
                <w:rFonts w:cstheme="minorHAnsi"/>
                <w:spacing w:val="-21"/>
                <w:sz w:val="24"/>
                <w:szCs w:val="24"/>
              </w:rPr>
              <w:t xml:space="preserve"> </w:t>
            </w:r>
            <w:r w:rsidR="001F4392" w:rsidRPr="00EE1025">
              <w:rPr>
                <w:rFonts w:cstheme="minorHAnsi"/>
                <w:sz w:val="24"/>
                <w:szCs w:val="24"/>
              </w:rPr>
              <w:t>2015.</w:t>
            </w:r>
            <w:r w:rsidR="001F4392" w:rsidRPr="00EE1025">
              <w:rPr>
                <w:rFonts w:cstheme="minorHAnsi"/>
                <w:spacing w:val="-19"/>
                <w:sz w:val="24"/>
                <w:szCs w:val="24"/>
              </w:rPr>
              <w:t xml:space="preserve"> </w:t>
            </w:r>
            <w:r w:rsidR="001F4392" w:rsidRPr="00EE1025">
              <w:rPr>
                <w:rFonts w:cstheme="minorHAnsi"/>
                <w:sz w:val="24"/>
                <w:szCs w:val="24"/>
              </w:rPr>
              <w:t>Expenditure</w:t>
            </w:r>
            <w:r w:rsidR="001F4392" w:rsidRPr="00EE1025">
              <w:rPr>
                <w:rFonts w:cstheme="minorHAnsi"/>
                <w:spacing w:val="-23"/>
                <w:sz w:val="24"/>
                <w:szCs w:val="24"/>
              </w:rPr>
              <w:t xml:space="preserve"> </w:t>
            </w:r>
            <w:r w:rsidR="001F4392" w:rsidRPr="00EE1025">
              <w:rPr>
                <w:rFonts w:cstheme="minorHAnsi"/>
                <w:sz w:val="24"/>
                <w:szCs w:val="24"/>
              </w:rPr>
              <w:t>and</w:t>
            </w:r>
            <w:r w:rsidR="001F4392" w:rsidRPr="00EE1025">
              <w:rPr>
                <w:rFonts w:cstheme="minorHAnsi"/>
                <w:spacing w:val="-20"/>
                <w:sz w:val="24"/>
                <w:szCs w:val="24"/>
              </w:rPr>
              <w:t xml:space="preserve"> </w:t>
            </w:r>
            <w:r w:rsidR="001F4392" w:rsidRPr="00EE1025">
              <w:rPr>
                <w:rFonts w:cstheme="minorHAnsi"/>
                <w:sz w:val="24"/>
                <w:szCs w:val="24"/>
              </w:rPr>
              <w:t>supply</w:t>
            </w:r>
            <w:r w:rsidR="001F4392" w:rsidRPr="00EE1025">
              <w:rPr>
                <w:rFonts w:cstheme="minorHAnsi"/>
                <w:spacing w:val="30"/>
                <w:w w:val="99"/>
                <w:sz w:val="24"/>
                <w:szCs w:val="24"/>
              </w:rPr>
              <w:t xml:space="preserve"> </w:t>
            </w:r>
            <w:r w:rsidR="001F4392" w:rsidRPr="00EE1025">
              <w:rPr>
                <w:rFonts w:cstheme="minorHAnsi"/>
                <w:spacing w:val="-1"/>
                <w:sz w:val="24"/>
                <w:szCs w:val="24"/>
              </w:rPr>
              <w:t>on</w:t>
            </w:r>
            <w:r w:rsidR="001F4392" w:rsidRPr="00EE1025">
              <w:rPr>
                <w:rFonts w:cstheme="minorHAnsi"/>
                <w:spacing w:val="20"/>
                <w:sz w:val="24"/>
                <w:szCs w:val="24"/>
              </w:rPr>
              <w:t xml:space="preserve"> </w:t>
            </w:r>
            <w:r w:rsidR="001F4392" w:rsidRPr="00EE1025">
              <w:rPr>
                <w:rFonts w:cstheme="minorHAnsi"/>
                <w:sz w:val="24"/>
                <w:szCs w:val="24"/>
              </w:rPr>
              <w:t>such</w:t>
            </w:r>
            <w:r w:rsidR="001F4392" w:rsidRPr="00EE1025">
              <w:rPr>
                <w:rFonts w:cstheme="minorHAnsi"/>
                <w:spacing w:val="21"/>
                <w:sz w:val="24"/>
                <w:szCs w:val="24"/>
              </w:rPr>
              <w:t xml:space="preserve"> </w:t>
            </w:r>
            <w:r w:rsidR="001F4392" w:rsidRPr="00EE1025">
              <w:rPr>
                <w:rFonts w:cstheme="minorHAnsi"/>
                <w:sz w:val="24"/>
                <w:szCs w:val="24"/>
              </w:rPr>
              <w:t>contracts</w:t>
            </w:r>
            <w:r w:rsidR="001F4392" w:rsidRPr="00EE1025">
              <w:rPr>
                <w:rFonts w:cstheme="minorHAnsi"/>
                <w:spacing w:val="21"/>
                <w:sz w:val="24"/>
                <w:szCs w:val="24"/>
              </w:rPr>
              <w:t xml:space="preserve"> </w:t>
            </w:r>
            <w:r w:rsidR="001F4392" w:rsidRPr="00EE1025">
              <w:rPr>
                <w:rFonts w:cstheme="minorHAnsi"/>
                <w:sz w:val="24"/>
                <w:szCs w:val="24"/>
              </w:rPr>
              <w:t>to</w:t>
            </w:r>
            <w:r w:rsidR="001F4392" w:rsidRPr="00EE1025">
              <w:rPr>
                <w:rFonts w:cstheme="minorHAnsi"/>
                <w:spacing w:val="21"/>
                <w:sz w:val="24"/>
                <w:szCs w:val="24"/>
              </w:rPr>
              <w:t xml:space="preserve"> </w:t>
            </w:r>
            <w:r w:rsidR="001F4392" w:rsidRPr="00EE1025">
              <w:rPr>
                <w:rFonts w:cstheme="minorHAnsi"/>
                <w:spacing w:val="1"/>
                <w:sz w:val="24"/>
                <w:szCs w:val="24"/>
              </w:rPr>
              <w:t>be</w:t>
            </w:r>
            <w:r w:rsidR="001F4392" w:rsidRPr="00EE1025">
              <w:rPr>
                <w:rFonts w:cstheme="minorHAnsi"/>
                <w:spacing w:val="19"/>
                <w:sz w:val="24"/>
                <w:szCs w:val="24"/>
              </w:rPr>
              <w:t xml:space="preserve"> </w:t>
            </w:r>
            <w:r w:rsidR="001F4392" w:rsidRPr="00EE1025">
              <w:rPr>
                <w:rFonts w:cstheme="minorHAnsi"/>
                <w:sz w:val="24"/>
                <w:szCs w:val="24"/>
              </w:rPr>
              <w:t>monitored</w:t>
            </w:r>
            <w:r w:rsidR="001F4392" w:rsidRPr="00EE1025">
              <w:rPr>
                <w:rFonts w:cstheme="minorHAnsi"/>
                <w:spacing w:val="22"/>
                <w:sz w:val="24"/>
                <w:szCs w:val="24"/>
              </w:rPr>
              <w:t xml:space="preserve"> </w:t>
            </w:r>
            <w:r w:rsidR="001F4392" w:rsidRPr="00EE1025">
              <w:rPr>
                <w:rFonts w:cstheme="minorHAnsi"/>
                <w:sz w:val="24"/>
                <w:szCs w:val="24"/>
              </w:rPr>
              <w:t>monthly</w:t>
            </w:r>
            <w:r w:rsidR="001F4392" w:rsidRPr="00EE1025">
              <w:rPr>
                <w:rFonts w:cstheme="minorHAnsi"/>
                <w:spacing w:val="19"/>
                <w:sz w:val="24"/>
                <w:szCs w:val="24"/>
              </w:rPr>
              <w:t xml:space="preserve"> </w:t>
            </w:r>
            <w:r w:rsidR="001F4392" w:rsidRPr="00EE1025">
              <w:rPr>
                <w:rFonts w:cstheme="minorHAnsi"/>
                <w:sz w:val="24"/>
                <w:szCs w:val="24"/>
              </w:rPr>
              <w:t>to</w:t>
            </w:r>
            <w:r w:rsidR="001F4392" w:rsidRPr="00EE1025">
              <w:rPr>
                <w:rFonts w:cstheme="minorHAnsi"/>
                <w:spacing w:val="18"/>
                <w:sz w:val="24"/>
                <w:szCs w:val="24"/>
              </w:rPr>
              <w:t xml:space="preserve"> </w:t>
            </w:r>
            <w:r w:rsidR="001F4392" w:rsidRPr="00EE1025">
              <w:rPr>
                <w:rFonts w:cstheme="minorHAnsi"/>
                <w:sz w:val="24"/>
                <w:szCs w:val="24"/>
              </w:rPr>
              <w:t>identify</w:t>
            </w:r>
            <w:r w:rsidR="001F4392" w:rsidRPr="00EE1025">
              <w:rPr>
                <w:rFonts w:cstheme="minorHAnsi"/>
                <w:spacing w:val="19"/>
                <w:sz w:val="24"/>
                <w:szCs w:val="24"/>
              </w:rPr>
              <w:t xml:space="preserve"> </w:t>
            </w:r>
            <w:r w:rsidR="001F4392" w:rsidRPr="00EE1025">
              <w:rPr>
                <w:rFonts w:cstheme="minorHAnsi"/>
                <w:spacing w:val="-1"/>
                <w:sz w:val="24"/>
                <w:szCs w:val="24"/>
              </w:rPr>
              <w:t>issues</w:t>
            </w:r>
            <w:r w:rsidR="001F4392" w:rsidRPr="00EE1025">
              <w:rPr>
                <w:rFonts w:cstheme="minorHAnsi"/>
                <w:spacing w:val="21"/>
                <w:sz w:val="24"/>
                <w:szCs w:val="24"/>
              </w:rPr>
              <w:t xml:space="preserve"> </w:t>
            </w:r>
            <w:r w:rsidR="001F4392" w:rsidRPr="00EE1025">
              <w:rPr>
                <w:rFonts w:cstheme="minorHAnsi"/>
                <w:sz w:val="24"/>
                <w:szCs w:val="24"/>
              </w:rPr>
              <w:t>early.</w:t>
            </w:r>
            <w:r w:rsidR="001F4392" w:rsidRPr="00EE1025">
              <w:rPr>
                <w:rFonts w:cstheme="minorHAnsi"/>
                <w:spacing w:val="36"/>
                <w:w w:val="99"/>
                <w:sz w:val="24"/>
                <w:szCs w:val="24"/>
              </w:rPr>
              <w:t xml:space="preserve"> </w:t>
            </w:r>
            <w:r w:rsidR="001F4392" w:rsidRPr="00EE1025">
              <w:rPr>
                <w:rFonts w:cstheme="minorHAnsi"/>
                <w:sz w:val="24"/>
                <w:szCs w:val="24"/>
              </w:rPr>
              <w:t>Any</w:t>
            </w:r>
            <w:r w:rsidR="001F4392" w:rsidRPr="00EE1025">
              <w:rPr>
                <w:rFonts w:cstheme="minorHAnsi"/>
                <w:spacing w:val="-14"/>
                <w:sz w:val="24"/>
                <w:szCs w:val="24"/>
              </w:rPr>
              <w:t xml:space="preserve"> </w:t>
            </w:r>
            <w:r w:rsidR="001F4392" w:rsidRPr="00EE1025">
              <w:rPr>
                <w:rFonts w:cstheme="minorHAnsi"/>
                <w:sz w:val="24"/>
                <w:szCs w:val="24"/>
              </w:rPr>
              <w:t>indication</w:t>
            </w:r>
            <w:r w:rsidR="001F4392" w:rsidRPr="00EE1025">
              <w:rPr>
                <w:rFonts w:cstheme="minorHAnsi"/>
                <w:spacing w:val="-12"/>
                <w:sz w:val="24"/>
                <w:szCs w:val="24"/>
              </w:rPr>
              <w:t xml:space="preserve"> </w:t>
            </w:r>
            <w:r w:rsidR="001F4392" w:rsidRPr="00EE1025">
              <w:rPr>
                <w:rFonts w:cstheme="minorHAnsi"/>
                <w:spacing w:val="-1"/>
                <w:sz w:val="24"/>
                <w:szCs w:val="24"/>
              </w:rPr>
              <w:t>of</w:t>
            </w:r>
            <w:r w:rsidR="001F4392" w:rsidRPr="00EE1025">
              <w:rPr>
                <w:rFonts w:cstheme="minorHAnsi"/>
                <w:spacing w:val="-14"/>
                <w:sz w:val="24"/>
                <w:szCs w:val="24"/>
              </w:rPr>
              <w:t xml:space="preserve"> </w:t>
            </w:r>
            <w:r w:rsidR="001F4392" w:rsidRPr="00EE1025">
              <w:rPr>
                <w:rFonts w:cstheme="minorHAnsi"/>
                <w:sz w:val="24"/>
                <w:szCs w:val="24"/>
              </w:rPr>
              <w:t>potential</w:t>
            </w:r>
            <w:r w:rsidR="001F4392" w:rsidRPr="00EE1025">
              <w:rPr>
                <w:rFonts w:cstheme="minorHAnsi"/>
                <w:spacing w:val="-10"/>
                <w:sz w:val="24"/>
                <w:szCs w:val="24"/>
              </w:rPr>
              <w:t xml:space="preserve"> </w:t>
            </w:r>
            <w:proofErr w:type="gramStart"/>
            <w:r w:rsidR="001F4392" w:rsidRPr="00EE1025">
              <w:rPr>
                <w:rFonts w:cstheme="minorHAnsi"/>
                <w:spacing w:val="-1"/>
                <w:sz w:val="24"/>
                <w:szCs w:val="24"/>
              </w:rPr>
              <w:t>overspend</w:t>
            </w:r>
            <w:proofErr w:type="gramEnd"/>
            <w:r w:rsidR="001F4392" w:rsidRPr="00EE1025">
              <w:rPr>
                <w:rFonts w:cstheme="minorHAnsi"/>
                <w:spacing w:val="-11"/>
                <w:sz w:val="24"/>
                <w:szCs w:val="24"/>
              </w:rPr>
              <w:t xml:space="preserve"> </w:t>
            </w:r>
            <w:r w:rsidR="001F4392" w:rsidRPr="00EE1025">
              <w:rPr>
                <w:rFonts w:cstheme="minorHAnsi"/>
                <w:sz w:val="24"/>
                <w:szCs w:val="24"/>
              </w:rPr>
              <w:t>to</w:t>
            </w:r>
            <w:r w:rsidR="001F4392" w:rsidRPr="00EE1025">
              <w:rPr>
                <w:rFonts w:cstheme="minorHAnsi"/>
                <w:spacing w:val="-12"/>
                <w:sz w:val="24"/>
                <w:szCs w:val="24"/>
              </w:rPr>
              <w:t xml:space="preserve"> </w:t>
            </w:r>
            <w:r w:rsidR="001F4392" w:rsidRPr="00EE1025">
              <w:rPr>
                <w:rFonts w:cstheme="minorHAnsi"/>
                <w:sz w:val="24"/>
                <w:szCs w:val="24"/>
              </w:rPr>
              <w:t>be</w:t>
            </w:r>
            <w:r w:rsidR="001F4392" w:rsidRPr="00EE1025">
              <w:rPr>
                <w:rFonts w:cstheme="minorHAnsi"/>
                <w:spacing w:val="-13"/>
                <w:sz w:val="24"/>
                <w:szCs w:val="24"/>
              </w:rPr>
              <w:t xml:space="preserve"> </w:t>
            </w:r>
            <w:r w:rsidR="001F4392" w:rsidRPr="00EE1025">
              <w:rPr>
                <w:rFonts w:cstheme="minorHAnsi"/>
                <w:spacing w:val="-1"/>
                <w:sz w:val="24"/>
                <w:szCs w:val="24"/>
              </w:rPr>
              <w:t>reported</w:t>
            </w:r>
            <w:r w:rsidR="001F4392" w:rsidRPr="00EE1025">
              <w:rPr>
                <w:rFonts w:cstheme="minorHAnsi"/>
                <w:spacing w:val="-13"/>
                <w:sz w:val="24"/>
                <w:szCs w:val="24"/>
              </w:rPr>
              <w:t xml:space="preserve"> </w:t>
            </w:r>
            <w:r w:rsidR="001F4392" w:rsidRPr="00EE1025">
              <w:rPr>
                <w:rFonts w:cstheme="minorHAnsi"/>
                <w:sz w:val="24"/>
                <w:szCs w:val="24"/>
              </w:rPr>
              <w:t>to</w:t>
            </w:r>
            <w:r w:rsidR="001F4392" w:rsidRPr="00EE1025">
              <w:rPr>
                <w:rFonts w:cstheme="minorHAnsi"/>
                <w:spacing w:val="-7"/>
                <w:sz w:val="24"/>
                <w:szCs w:val="24"/>
              </w:rPr>
              <w:t xml:space="preserve"> </w:t>
            </w:r>
            <w:r w:rsidR="001F4392" w:rsidRPr="00EE1025">
              <w:rPr>
                <w:rFonts w:cstheme="minorHAnsi"/>
                <w:sz w:val="24"/>
                <w:szCs w:val="24"/>
              </w:rPr>
              <w:t>Council</w:t>
            </w:r>
            <w:r w:rsidR="001F4392" w:rsidRPr="00EE1025">
              <w:rPr>
                <w:rFonts w:cstheme="minorHAnsi"/>
                <w:spacing w:val="-11"/>
                <w:sz w:val="24"/>
                <w:szCs w:val="24"/>
              </w:rPr>
              <w:t xml:space="preserve"> </w:t>
            </w:r>
            <w:r w:rsidR="001F4392" w:rsidRPr="00EE1025">
              <w:rPr>
                <w:rFonts w:cstheme="minorHAnsi"/>
                <w:sz w:val="24"/>
                <w:szCs w:val="24"/>
              </w:rPr>
              <w:t>at</w:t>
            </w:r>
            <w:r w:rsidR="001F4392" w:rsidRPr="00EE1025">
              <w:rPr>
                <w:rFonts w:cstheme="minorHAnsi"/>
                <w:spacing w:val="-12"/>
                <w:sz w:val="24"/>
                <w:szCs w:val="24"/>
              </w:rPr>
              <w:t xml:space="preserve"> </w:t>
            </w:r>
            <w:r w:rsidR="001F4392" w:rsidRPr="00EE1025">
              <w:rPr>
                <w:rFonts w:cstheme="minorHAnsi"/>
                <w:spacing w:val="-1"/>
                <w:sz w:val="24"/>
                <w:szCs w:val="24"/>
              </w:rPr>
              <w:t>next</w:t>
            </w:r>
            <w:r w:rsidR="00A036E7" w:rsidRPr="00EE1025">
              <w:rPr>
                <w:rFonts w:cstheme="minorHAnsi"/>
                <w:spacing w:val="50"/>
                <w:w w:val="99"/>
                <w:sz w:val="24"/>
                <w:szCs w:val="24"/>
              </w:rPr>
              <w:t xml:space="preserve"> </w:t>
            </w:r>
            <w:r w:rsidR="001F4392" w:rsidRPr="00EE1025">
              <w:rPr>
                <w:rFonts w:cstheme="minorHAnsi"/>
                <w:sz w:val="24"/>
                <w:szCs w:val="24"/>
              </w:rPr>
              <w:t>meeting,</w:t>
            </w:r>
            <w:r w:rsidR="001F4392" w:rsidRPr="00EE1025">
              <w:rPr>
                <w:rFonts w:cstheme="minorHAnsi"/>
                <w:spacing w:val="-10"/>
                <w:sz w:val="24"/>
                <w:szCs w:val="24"/>
              </w:rPr>
              <w:t xml:space="preserve"> </w:t>
            </w:r>
            <w:r w:rsidR="001F4392" w:rsidRPr="00EE1025">
              <w:rPr>
                <w:rFonts w:cstheme="minorHAnsi"/>
                <w:sz w:val="24"/>
                <w:szCs w:val="24"/>
              </w:rPr>
              <w:t>and</w:t>
            </w:r>
            <w:r w:rsidR="001F4392" w:rsidRPr="00EE1025">
              <w:rPr>
                <w:rFonts w:cstheme="minorHAnsi"/>
                <w:spacing w:val="-9"/>
                <w:sz w:val="24"/>
                <w:szCs w:val="24"/>
              </w:rPr>
              <w:t xml:space="preserve"> </w:t>
            </w:r>
            <w:r w:rsidR="001F4392" w:rsidRPr="00EE1025">
              <w:rPr>
                <w:rFonts w:cstheme="minorHAnsi"/>
                <w:sz w:val="24"/>
                <w:szCs w:val="24"/>
              </w:rPr>
              <w:t>reasons</w:t>
            </w:r>
            <w:r w:rsidR="001F4392" w:rsidRPr="00EE1025">
              <w:rPr>
                <w:rFonts w:cstheme="minorHAnsi"/>
                <w:spacing w:val="-11"/>
                <w:sz w:val="24"/>
                <w:szCs w:val="24"/>
              </w:rPr>
              <w:t xml:space="preserve"> </w:t>
            </w:r>
            <w:r w:rsidR="001F4392" w:rsidRPr="00EE1025">
              <w:rPr>
                <w:rFonts w:cstheme="minorHAnsi"/>
                <w:sz w:val="24"/>
                <w:szCs w:val="24"/>
              </w:rPr>
              <w:t>identified</w:t>
            </w:r>
            <w:r w:rsidR="001F4392" w:rsidRPr="00EE1025">
              <w:rPr>
                <w:rFonts w:cstheme="minorHAnsi"/>
                <w:spacing w:val="-9"/>
                <w:sz w:val="24"/>
                <w:szCs w:val="24"/>
              </w:rPr>
              <w:t xml:space="preserve"> </w:t>
            </w:r>
            <w:r w:rsidR="001F4392" w:rsidRPr="00EE1025">
              <w:rPr>
                <w:rFonts w:cstheme="minorHAnsi"/>
                <w:sz w:val="24"/>
                <w:szCs w:val="24"/>
              </w:rPr>
              <w:t>and</w:t>
            </w:r>
            <w:r w:rsidR="001F4392" w:rsidRPr="00EE1025">
              <w:rPr>
                <w:rFonts w:cstheme="minorHAnsi"/>
                <w:spacing w:val="-8"/>
                <w:sz w:val="24"/>
                <w:szCs w:val="24"/>
              </w:rPr>
              <w:t xml:space="preserve"> </w:t>
            </w:r>
            <w:r w:rsidR="001F4392" w:rsidRPr="00EE1025">
              <w:rPr>
                <w:rFonts w:cstheme="minorHAnsi"/>
                <w:spacing w:val="-1"/>
                <w:sz w:val="24"/>
                <w:szCs w:val="24"/>
              </w:rPr>
              <w:t>resolved</w:t>
            </w:r>
            <w:r w:rsidR="00A036E7" w:rsidRPr="00EE1025">
              <w:rPr>
                <w:rFonts w:cstheme="minorHAnsi"/>
                <w:spacing w:val="-1"/>
                <w:sz w:val="24"/>
                <w:szCs w:val="24"/>
              </w:rPr>
              <w:t>.</w:t>
            </w:r>
          </w:p>
          <w:p w14:paraId="372A5E0A" w14:textId="41CBC717" w:rsidR="00DC4244" w:rsidRPr="00EE1025" w:rsidRDefault="001F4392" w:rsidP="00235D25">
            <w:pPr>
              <w:pStyle w:val="TableParagraph"/>
              <w:spacing w:line="240" w:lineRule="auto"/>
              <w:ind w:left="102" w:right="107"/>
              <w:rPr>
                <w:rFonts w:eastAsia="Verdana" w:cstheme="minorHAnsi"/>
                <w:sz w:val="24"/>
                <w:szCs w:val="24"/>
              </w:rPr>
            </w:pPr>
            <w:proofErr w:type="gramStart"/>
            <w:r w:rsidRPr="00EE1025">
              <w:rPr>
                <w:rFonts w:cstheme="minorHAnsi"/>
                <w:sz w:val="24"/>
                <w:szCs w:val="24"/>
              </w:rPr>
              <w:t>Monitoring</w:t>
            </w:r>
            <w:proofErr w:type="gramEnd"/>
            <w:r w:rsidRPr="00EE1025">
              <w:rPr>
                <w:rFonts w:cstheme="minorHAnsi"/>
                <w:spacing w:val="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process</w:t>
            </w:r>
            <w:r w:rsidRPr="00EE1025">
              <w:rPr>
                <w:rFonts w:cstheme="minorHAnsi"/>
                <w:spacing w:val="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1"/>
                <w:sz w:val="24"/>
                <w:szCs w:val="24"/>
              </w:rPr>
              <w:t>as</w:t>
            </w:r>
            <w:r w:rsidRPr="00EE1025">
              <w:rPr>
                <w:rFonts w:cstheme="minorHAnsi"/>
                <w:spacing w:val="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above</w:t>
            </w:r>
            <w:r w:rsidRPr="00EE1025">
              <w:rPr>
                <w:rFonts w:cstheme="minorHAnsi"/>
                <w:spacing w:val="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should</w:t>
            </w:r>
            <w:r w:rsidRPr="00EE1025">
              <w:rPr>
                <w:rFonts w:cstheme="minorHAnsi"/>
                <w:spacing w:val="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identify</w:t>
            </w:r>
            <w:r w:rsidRPr="00EE1025">
              <w:rPr>
                <w:rFonts w:cstheme="minorHAnsi"/>
                <w:spacing w:val="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issues,</w:t>
            </w:r>
            <w:r w:rsidRPr="00EE1025">
              <w:rPr>
                <w:rFonts w:cstheme="minorHAnsi"/>
                <w:spacing w:val="4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and</w:t>
            </w:r>
            <w:r w:rsidRPr="00EE1025">
              <w:rPr>
                <w:rFonts w:cstheme="minorHAnsi"/>
                <w:spacing w:val="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trigger</w:t>
            </w:r>
            <w:r w:rsidRPr="00EE1025">
              <w:rPr>
                <w:rFonts w:cstheme="minorHAnsi"/>
                <w:spacing w:val="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point</w:t>
            </w:r>
            <w:r w:rsidRPr="00EE1025">
              <w:rPr>
                <w:rFonts w:cstheme="minorHAnsi"/>
                <w:spacing w:val="40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under</w:t>
            </w:r>
            <w:r w:rsidRPr="00EE1025">
              <w:rPr>
                <w:rFonts w:cstheme="minorHAnsi"/>
                <w:spacing w:val="61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possible</w:t>
            </w:r>
            <w:r w:rsidRPr="00EE1025">
              <w:rPr>
                <w:rFonts w:cstheme="minorHAnsi"/>
                <w:spacing w:val="61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retention</w:t>
            </w:r>
            <w:r w:rsidRPr="00EE1025">
              <w:rPr>
                <w:rFonts w:cstheme="minorHAnsi"/>
                <w:spacing w:val="6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clause</w:t>
            </w:r>
            <w:r w:rsidRPr="00EE1025">
              <w:rPr>
                <w:rFonts w:cstheme="minorHAnsi"/>
                <w:spacing w:val="61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included</w:t>
            </w:r>
            <w:r w:rsidRPr="00EE1025">
              <w:rPr>
                <w:rFonts w:cstheme="minorHAnsi"/>
                <w:spacing w:val="6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as</w:t>
            </w:r>
            <w:r w:rsidRPr="00EE1025">
              <w:rPr>
                <w:rFonts w:cstheme="minorHAnsi"/>
                <w:spacing w:val="6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1"/>
                <w:sz w:val="24"/>
                <w:szCs w:val="24"/>
              </w:rPr>
              <w:t>in</w:t>
            </w:r>
            <w:r w:rsidRPr="00EE1025">
              <w:rPr>
                <w:rFonts w:cstheme="minorHAnsi"/>
                <w:spacing w:val="6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Best</w:t>
            </w:r>
            <w:r w:rsidRPr="00EE1025">
              <w:rPr>
                <w:rFonts w:cstheme="minorHAnsi"/>
                <w:spacing w:val="6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Value</w:t>
            </w:r>
            <w:r w:rsidRPr="00EE1025">
              <w:rPr>
                <w:rFonts w:cstheme="minorHAnsi"/>
                <w:spacing w:val="61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above</w:t>
            </w:r>
            <w:r w:rsidRPr="00EE1025">
              <w:rPr>
                <w:rFonts w:cstheme="minorHAnsi"/>
                <w:spacing w:val="42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activated</w:t>
            </w:r>
            <w:r w:rsidRPr="00EE1025">
              <w:rPr>
                <w:rFonts w:cstheme="minorHAnsi"/>
                <w:spacing w:val="-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1"/>
                <w:sz w:val="24"/>
                <w:szCs w:val="24"/>
              </w:rPr>
              <w:t>if</w:t>
            </w:r>
            <w:r w:rsidRPr="00EE1025">
              <w:rPr>
                <w:rFonts w:cstheme="minorHAnsi"/>
                <w:spacing w:val="-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applicable.</w:t>
            </w:r>
            <w:r w:rsidRPr="00EE1025">
              <w:rPr>
                <w:rFonts w:cstheme="minorHAnsi"/>
                <w:spacing w:val="-7"/>
                <w:sz w:val="24"/>
                <w:szCs w:val="24"/>
              </w:rPr>
              <w:t xml:space="preserve"> </w:t>
            </w:r>
            <w:r w:rsidR="00A036E7" w:rsidRPr="00EE1025">
              <w:rPr>
                <w:rFonts w:cstheme="minorHAnsi"/>
                <w:spacing w:val="-7"/>
                <w:sz w:val="24"/>
                <w:szCs w:val="24"/>
              </w:rPr>
              <w:t xml:space="preserve">All contracts have a clause stating any overspend by the contractor of 5% will not be paid </w:t>
            </w:r>
            <w:r w:rsidR="00D5170F" w:rsidRPr="00EE1025">
              <w:rPr>
                <w:rFonts w:cstheme="minorHAnsi"/>
                <w:spacing w:val="-7"/>
                <w:sz w:val="24"/>
                <w:szCs w:val="24"/>
              </w:rPr>
              <w:t>unless agreed by Council beforehand.</w:t>
            </w:r>
            <w:r w:rsidR="00CD5F4A" w:rsidRPr="00EE1025">
              <w:rPr>
                <w:rFonts w:cstheme="minorHAnsi"/>
                <w:spacing w:val="-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All</w:t>
            </w:r>
            <w:r w:rsidRPr="00EE1025">
              <w:rPr>
                <w:rFonts w:cstheme="minorHAnsi"/>
                <w:spacing w:val="-4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to</w:t>
            </w:r>
            <w:r w:rsidRPr="00EE1025">
              <w:rPr>
                <w:rFonts w:cstheme="minorHAnsi"/>
                <w:spacing w:val="-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be</w:t>
            </w:r>
            <w:r w:rsidRPr="00EE1025">
              <w:rPr>
                <w:rFonts w:cstheme="minorHAnsi"/>
                <w:spacing w:val="-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reported</w:t>
            </w:r>
            <w:r w:rsidRPr="00EE1025">
              <w:rPr>
                <w:rFonts w:cstheme="minorHAnsi"/>
                <w:spacing w:val="-4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to</w:t>
            </w:r>
            <w:r w:rsidRPr="00EE1025">
              <w:rPr>
                <w:rFonts w:cstheme="minorHAnsi"/>
                <w:spacing w:val="-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Council</w:t>
            </w:r>
            <w:r w:rsidR="00CD5F4A" w:rsidRPr="00EE1025">
              <w:rPr>
                <w:rFonts w:cstheme="minorHAnsi"/>
                <w:sz w:val="24"/>
                <w:szCs w:val="24"/>
              </w:rPr>
              <w:t>.</w:t>
            </w:r>
          </w:p>
        </w:tc>
        <w:tc>
          <w:tcPr>
            <w:tcW w:w="3685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6F6669D1" w14:textId="6A3A3685" w:rsidR="00DC4244" w:rsidRPr="00EE1025" w:rsidRDefault="001F4392" w:rsidP="00235D25">
            <w:pPr>
              <w:pStyle w:val="TableParagraph"/>
              <w:tabs>
                <w:tab w:val="left" w:pos="1687"/>
              </w:tabs>
              <w:spacing w:line="240" w:lineRule="auto"/>
              <w:ind w:left="102" w:right="102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w w:val="95"/>
                <w:sz w:val="24"/>
                <w:szCs w:val="24"/>
              </w:rPr>
              <w:t>Existing</w:t>
            </w:r>
            <w:r w:rsidR="00A46868" w:rsidRPr="00EE1025">
              <w:rPr>
                <w:rFonts w:cstheme="minorHAnsi"/>
                <w:w w:val="9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procedure</w:t>
            </w:r>
            <w:r w:rsidRPr="00EE1025">
              <w:rPr>
                <w:rFonts w:cstheme="minorHAnsi"/>
                <w:spacing w:val="30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adequate</w:t>
            </w:r>
          </w:p>
          <w:p w14:paraId="1A5B963D" w14:textId="77777777" w:rsidR="00DC4244" w:rsidRPr="00EE1025" w:rsidRDefault="00DC4244" w:rsidP="00235D25">
            <w:pPr>
              <w:pStyle w:val="TableParagraph"/>
              <w:spacing w:line="240" w:lineRule="auto"/>
              <w:rPr>
                <w:rFonts w:eastAsia="Times New Roman" w:cstheme="minorHAnsi"/>
                <w:bCs/>
                <w:sz w:val="24"/>
                <w:szCs w:val="24"/>
              </w:rPr>
            </w:pPr>
          </w:p>
          <w:p w14:paraId="469F57BC" w14:textId="0F318B00" w:rsidR="00DC4244" w:rsidRPr="00EE1025" w:rsidRDefault="00D5170F" w:rsidP="00235D25">
            <w:pPr>
              <w:pStyle w:val="TableParagraph"/>
              <w:spacing w:line="240" w:lineRule="auto"/>
              <w:ind w:left="102" w:right="103"/>
              <w:rPr>
                <w:rFonts w:eastAsia="Verdana" w:cstheme="minorHAnsi"/>
                <w:b/>
                <w:sz w:val="24"/>
                <w:szCs w:val="24"/>
              </w:rPr>
            </w:pPr>
            <w:r w:rsidRPr="00EE1025">
              <w:rPr>
                <w:rFonts w:cstheme="minorHAnsi"/>
                <w:bCs/>
                <w:sz w:val="24"/>
                <w:szCs w:val="24"/>
              </w:rPr>
              <w:t>Proper project management systems would be put in place before any project starts.</w:t>
            </w:r>
            <w:r w:rsidR="000D7A27">
              <w:rPr>
                <w:rFonts w:cstheme="minorHAnsi"/>
                <w:bCs/>
                <w:sz w:val="24"/>
                <w:szCs w:val="24"/>
              </w:rPr>
              <w:t xml:space="preserve"> The Officer also should attend professional project management training to be up to date with the latest trends and as a general refresher.</w:t>
            </w:r>
          </w:p>
        </w:tc>
      </w:tr>
      <w:tr w:rsidR="00DC4244" w:rsidRPr="00EE1025" w14:paraId="46F16E79" w14:textId="77777777" w:rsidTr="2EAFB69D">
        <w:trPr>
          <w:trHeight w:hRule="exact" w:val="2257"/>
        </w:trPr>
        <w:tc>
          <w:tcPr>
            <w:tcW w:w="1843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0E78B5CC" w14:textId="77777777" w:rsidR="00DC4244" w:rsidRPr="00EE1025" w:rsidRDefault="001F4392" w:rsidP="00235D25">
            <w:pPr>
              <w:pStyle w:val="TableParagraph"/>
              <w:spacing w:line="240" w:lineRule="auto"/>
              <w:ind w:left="102" w:right="726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pacing w:val="-1"/>
                <w:sz w:val="24"/>
                <w:szCs w:val="24"/>
              </w:rPr>
              <w:t>Council</w:t>
            </w:r>
            <w:r w:rsidRPr="00EE1025">
              <w:rPr>
                <w:rFonts w:cstheme="minorHAnsi"/>
                <w:spacing w:val="26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Officers</w:t>
            </w:r>
          </w:p>
        </w:tc>
        <w:tc>
          <w:tcPr>
            <w:tcW w:w="1985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47E30576" w14:textId="77777777" w:rsidR="00DC4244" w:rsidRPr="00EE1025" w:rsidRDefault="001F4392" w:rsidP="00235D25">
            <w:pPr>
              <w:pStyle w:val="TableParagraph"/>
              <w:spacing w:line="240" w:lineRule="auto"/>
              <w:ind w:left="102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Fraud</w:t>
            </w:r>
          </w:p>
        </w:tc>
        <w:tc>
          <w:tcPr>
            <w:tcW w:w="850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5E8F45C9" w14:textId="094524FD" w:rsidR="00735B08" w:rsidRPr="00EE1025" w:rsidRDefault="001F4392" w:rsidP="00735B08">
            <w:pPr>
              <w:pStyle w:val="TableParagraph"/>
              <w:spacing w:line="240" w:lineRule="auto"/>
              <w:ind w:right="-8"/>
              <w:jc w:val="center"/>
              <w:rPr>
                <w:rFonts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L</w:t>
            </w:r>
          </w:p>
          <w:p w14:paraId="3CA8ABEB" w14:textId="77777777" w:rsidR="002C1129" w:rsidRPr="00EE1025" w:rsidRDefault="002C1129" w:rsidP="00735B08">
            <w:pPr>
              <w:pStyle w:val="TableParagraph"/>
              <w:spacing w:line="240" w:lineRule="auto"/>
              <w:ind w:right="-8"/>
              <w:jc w:val="center"/>
              <w:rPr>
                <w:rFonts w:cstheme="minorHAnsi"/>
                <w:w w:val="99"/>
                <w:sz w:val="24"/>
                <w:szCs w:val="24"/>
              </w:rPr>
            </w:pPr>
          </w:p>
          <w:p w14:paraId="5E2CBEDF" w14:textId="3E88B0DE" w:rsidR="00735B08" w:rsidRPr="00EE1025" w:rsidRDefault="009B7CEB" w:rsidP="00735B08">
            <w:pPr>
              <w:pStyle w:val="TableParagraph"/>
              <w:spacing w:line="240" w:lineRule="auto"/>
              <w:ind w:right="-8"/>
              <w:jc w:val="center"/>
              <w:rPr>
                <w:rFonts w:cstheme="minorHAnsi"/>
                <w:w w:val="95"/>
                <w:sz w:val="24"/>
                <w:szCs w:val="24"/>
              </w:rPr>
            </w:pPr>
            <w:r w:rsidRPr="00EE1025">
              <w:rPr>
                <w:rFonts w:cstheme="minorHAnsi"/>
                <w:w w:val="95"/>
                <w:sz w:val="24"/>
                <w:szCs w:val="24"/>
              </w:rPr>
              <w:t>L</w:t>
            </w:r>
          </w:p>
          <w:p w14:paraId="6B555C1A" w14:textId="39752582" w:rsidR="00DC4244" w:rsidRPr="00EE1025" w:rsidRDefault="001F4392" w:rsidP="00735B08">
            <w:pPr>
              <w:pStyle w:val="TableParagraph"/>
              <w:spacing w:line="240" w:lineRule="auto"/>
              <w:ind w:right="-8"/>
              <w:jc w:val="center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L</w:t>
            </w:r>
          </w:p>
        </w:tc>
        <w:tc>
          <w:tcPr>
            <w:tcW w:w="6946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44BB424A" w14:textId="47FB0A91" w:rsidR="00DC4244" w:rsidRPr="00EE1025" w:rsidRDefault="37BC04B7" w:rsidP="2EAFB69D">
            <w:pPr>
              <w:pStyle w:val="TableParagraph"/>
              <w:spacing w:line="240" w:lineRule="auto"/>
              <w:ind w:left="102" w:right="110"/>
              <w:rPr>
                <w:rFonts w:eastAsia="Verdana"/>
                <w:sz w:val="24"/>
                <w:szCs w:val="24"/>
              </w:rPr>
            </w:pPr>
            <w:r w:rsidRPr="2EAFB69D">
              <w:rPr>
                <w:sz w:val="24"/>
                <w:szCs w:val="24"/>
              </w:rPr>
              <w:t>Ensure</w:t>
            </w:r>
            <w:r w:rsidRPr="2EAFB69D">
              <w:rPr>
                <w:spacing w:val="-2"/>
                <w:sz w:val="24"/>
                <w:szCs w:val="24"/>
              </w:rPr>
              <w:t xml:space="preserve"> </w:t>
            </w:r>
            <w:r w:rsidRPr="2EAFB69D">
              <w:rPr>
                <w:sz w:val="24"/>
                <w:szCs w:val="24"/>
              </w:rPr>
              <w:t>references</w:t>
            </w:r>
            <w:r w:rsidRPr="2EAFB69D">
              <w:rPr>
                <w:spacing w:val="-2"/>
                <w:sz w:val="24"/>
                <w:szCs w:val="24"/>
              </w:rPr>
              <w:t xml:space="preserve"> </w:t>
            </w:r>
            <w:r w:rsidRPr="2EAFB69D">
              <w:rPr>
                <w:sz w:val="24"/>
                <w:szCs w:val="24"/>
              </w:rPr>
              <w:t>taken for</w:t>
            </w:r>
            <w:r w:rsidRPr="2EAFB69D">
              <w:rPr>
                <w:spacing w:val="-1"/>
                <w:sz w:val="24"/>
                <w:szCs w:val="24"/>
              </w:rPr>
              <w:t xml:space="preserve"> </w:t>
            </w:r>
            <w:r w:rsidR="4BCFF761" w:rsidRPr="2EAFB69D">
              <w:rPr>
                <w:spacing w:val="-1"/>
                <w:sz w:val="24"/>
                <w:szCs w:val="24"/>
              </w:rPr>
              <w:t>Officer</w:t>
            </w:r>
            <w:r w:rsidRPr="2EAFB69D">
              <w:rPr>
                <w:spacing w:val="-3"/>
                <w:sz w:val="24"/>
                <w:szCs w:val="24"/>
              </w:rPr>
              <w:t xml:space="preserve"> </w:t>
            </w:r>
            <w:r w:rsidRPr="2EAFB69D">
              <w:rPr>
                <w:sz w:val="24"/>
                <w:szCs w:val="24"/>
              </w:rPr>
              <w:t>and</w:t>
            </w:r>
            <w:r w:rsidRPr="2EAFB69D">
              <w:rPr>
                <w:spacing w:val="1"/>
                <w:sz w:val="24"/>
                <w:szCs w:val="24"/>
              </w:rPr>
              <w:t xml:space="preserve"> </w:t>
            </w:r>
            <w:r w:rsidRPr="2EAFB69D">
              <w:rPr>
                <w:sz w:val="24"/>
                <w:szCs w:val="24"/>
              </w:rPr>
              <w:t>RFO</w:t>
            </w:r>
            <w:r w:rsidRPr="2EAFB69D">
              <w:rPr>
                <w:spacing w:val="-3"/>
                <w:sz w:val="24"/>
                <w:szCs w:val="24"/>
              </w:rPr>
              <w:t xml:space="preserve"> </w:t>
            </w:r>
            <w:r w:rsidRPr="2EAFB69D">
              <w:rPr>
                <w:sz w:val="24"/>
                <w:szCs w:val="24"/>
              </w:rPr>
              <w:t>prior</w:t>
            </w:r>
            <w:r w:rsidRPr="2EAFB69D">
              <w:rPr>
                <w:spacing w:val="-3"/>
                <w:sz w:val="24"/>
                <w:szCs w:val="24"/>
              </w:rPr>
              <w:t xml:space="preserve"> </w:t>
            </w:r>
            <w:r w:rsidRPr="2EAFB69D">
              <w:rPr>
                <w:sz w:val="24"/>
                <w:szCs w:val="24"/>
              </w:rPr>
              <w:t>to</w:t>
            </w:r>
            <w:r w:rsidRPr="2EAFB69D">
              <w:rPr>
                <w:spacing w:val="-1"/>
                <w:sz w:val="24"/>
                <w:szCs w:val="24"/>
              </w:rPr>
              <w:t xml:space="preserve"> </w:t>
            </w:r>
            <w:r w:rsidRPr="2EAFB69D">
              <w:rPr>
                <w:sz w:val="24"/>
                <w:szCs w:val="24"/>
              </w:rPr>
              <w:t>confirmation</w:t>
            </w:r>
            <w:r w:rsidRPr="2EAFB69D">
              <w:rPr>
                <w:spacing w:val="-1"/>
                <w:sz w:val="24"/>
                <w:szCs w:val="24"/>
              </w:rPr>
              <w:t xml:space="preserve"> of</w:t>
            </w:r>
            <w:r w:rsidRPr="2EAFB69D">
              <w:rPr>
                <w:spacing w:val="30"/>
                <w:w w:val="99"/>
                <w:sz w:val="24"/>
                <w:szCs w:val="24"/>
              </w:rPr>
              <w:t xml:space="preserve"> </w:t>
            </w:r>
            <w:r w:rsidRPr="2EAFB69D">
              <w:rPr>
                <w:sz w:val="24"/>
                <w:szCs w:val="24"/>
              </w:rPr>
              <w:t>employment</w:t>
            </w:r>
          </w:p>
          <w:p w14:paraId="5EEAD9A3" w14:textId="1813724A" w:rsidR="00DC4244" w:rsidRPr="00EE1025" w:rsidRDefault="001F4392" w:rsidP="00235D25">
            <w:pPr>
              <w:pStyle w:val="TableParagraph"/>
              <w:spacing w:line="240" w:lineRule="auto"/>
              <w:ind w:left="102" w:right="110"/>
              <w:rPr>
                <w:rFonts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Ensure</w:t>
            </w:r>
            <w:r w:rsidR="00A46868" w:rsidRPr="00EE1025">
              <w:rPr>
                <w:rFonts w:cstheme="minorHAnsi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insurance</w:t>
            </w:r>
            <w:r w:rsidR="00A46868" w:rsidRPr="00EE1025">
              <w:rPr>
                <w:rFonts w:cstheme="minorHAnsi"/>
                <w:sz w:val="24"/>
                <w:szCs w:val="24"/>
              </w:rPr>
              <w:t xml:space="preserve"> </w:t>
            </w:r>
            <w:proofErr w:type="gramStart"/>
            <w:r w:rsidRPr="00EE1025">
              <w:rPr>
                <w:rFonts w:cstheme="minorHAnsi"/>
                <w:sz w:val="24"/>
                <w:szCs w:val="24"/>
              </w:rPr>
              <w:t>fit</w:t>
            </w:r>
            <w:proofErr w:type="gramEnd"/>
            <w:r w:rsidR="00A46868" w:rsidRPr="00EE1025">
              <w:rPr>
                <w:rFonts w:cstheme="minorHAnsi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for</w:t>
            </w:r>
            <w:r w:rsidR="00A46868" w:rsidRPr="00EE1025">
              <w:rPr>
                <w:rFonts w:cstheme="minorHAnsi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the</w:t>
            </w:r>
            <w:r w:rsidRPr="00EE1025">
              <w:rPr>
                <w:rFonts w:cstheme="minorHAnsi"/>
                <w:sz w:val="24"/>
                <w:szCs w:val="24"/>
              </w:rPr>
              <w:tab/>
              <w:t>purpose</w:t>
            </w:r>
            <w:r w:rsidR="00A46868" w:rsidRPr="00EE1025">
              <w:rPr>
                <w:rFonts w:cstheme="minorHAnsi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and requirements followed.</w:t>
            </w:r>
          </w:p>
          <w:p w14:paraId="72AC2A5D" w14:textId="5F7EB1FE" w:rsidR="00DC4244" w:rsidRPr="00EE1025" w:rsidRDefault="4BCFF761" w:rsidP="2EAFB69D">
            <w:pPr>
              <w:pStyle w:val="TableParagraph"/>
              <w:spacing w:line="240" w:lineRule="auto"/>
              <w:ind w:left="102" w:right="103"/>
              <w:rPr>
                <w:rFonts w:eastAsia="Verdana"/>
                <w:sz w:val="24"/>
                <w:szCs w:val="24"/>
              </w:rPr>
            </w:pPr>
            <w:r w:rsidRPr="2EAFB69D">
              <w:rPr>
                <w:spacing w:val="-1"/>
                <w:sz w:val="24"/>
                <w:szCs w:val="24"/>
              </w:rPr>
              <w:t>Officer</w:t>
            </w:r>
            <w:r w:rsidR="37BC04B7" w:rsidRPr="2EAFB69D">
              <w:rPr>
                <w:spacing w:val="-18"/>
                <w:sz w:val="24"/>
                <w:szCs w:val="24"/>
              </w:rPr>
              <w:t xml:space="preserve"> </w:t>
            </w:r>
            <w:r w:rsidR="37BC04B7" w:rsidRPr="2EAFB69D">
              <w:rPr>
                <w:sz w:val="24"/>
                <w:szCs w:val="24"/>
              </w:rPr>
              <w:t>and</w:t>
            </w:r>
            <w:r w:rsidR="37BC04B7" w:rsidRPr="2EAFB69D">
              <w:rPr>
                <w:spacing w:val="-16"/>
                <w:sz w:val="24"/>
                <w:szCs w:val="24"/>
              </w:rPr>
              <w:t xml:space="preserve"> </w:t>
            </w:r>
            <w:r w:rsidR="37BC04B7" w:rsidRPr="2EAFB69D">
              <w:rPr>
                <w:sz w:val="24"/>
                <w:szCs w:val="24"/>
              </w:rPr>
              <w:t>RFO</w:t>
            </w:r>
            <w:r w:rsidR="37BC04B7" w:rsidRPr="2EAFB69D">
              <w:rPr>
                <w:spacing w:val="-17"/>
                <w:sz w:val="24"/>
                <w:szCs w:val="24"/>
              </w:rPr>
              <w:t xml:space="preserve"> </w:t>
            </w:r>
            <w:r w:rsidR="37BC04B7" w:rsidRPr="2EAFB69D">
              <w:rPr>
                <w:sz w:val="24"/>
                <w:szCs w:val="24"/>
              </w:rPr>
              <w:t>to</w:t>
            </w:r>
            <w:r w:rsidR="37BC04B7" w:rsidRPr="2EAFB69D">
              <w:rPr>
                <w:spacing w:val="-17"/>
                <w:sz w:val="24"/>
                <w:szCs w:val="24"/>
              </w:rPr>
              <w:t xml:space="preserve"> </w:t>
            </w:r>
            <w:r w:rsidR="37BC04B7" w:rsidRPr="2EAFB69D">
              <w:rPr>
                <w:spacing w:val="-1"/>
                <w:sz w:val="24"/>
                <w:szCs w:val="24"/>
              </w:rPr>
              <w:t>attend</w:t>
            </w:r>
            <w:r w:rsidR="37BC04B7" w:rsidRPr="2EAFB69D">
              <w:rPr>
                <w:spacing w:val="-16"/>
                <w:sz w:val="24"/>
                <w:szCs w:val="24"/>
              </w:rPr>
              <w:t xml:space="preserve"> </w:t>
            </w:r>
            <w:r w:rsidR="37BC04B7" w:rsidRPr="2EAFB69D">
              <w:rPr>
                <w:spacing w:val="-1"/>
                <w:sz w:val="24"/>
                <w:szCs w:val="24"/>
              </w:rPr>
              <w:t>relevant</w:t>
            </w:r>
            <w:r w:rsidR="37BC04B7" w:rsidRPr="2EAFB69D">
              <w:rPr>
                <w:spacing w:val="-17"/>
                <w:sz w:val="24"/>
                <w:szCs w:val="24"/>
              </w:rPr>
              <w:t xml:space="preserve"> </w:t>
            </w:r>
            <w:r w:rsidR="37BC04B7" w:rsidRPr="2EAFB69D">
              <w:rPr>
                <w:sz w:val="24"/>
                <w:szCs w:val="24"/>
              </w:rPr>
              <w:t>training,</w:t>
            </w:r>
            <w:r w:rsidR="37BC04B7" w:rsidRPr="2EAFB69D">
              <w:rPr>
                <w:spacing w:val="-17"/>
                <w:sz w:val="24"/>
                <w:szCs w:val="24"/>
              </w:rPr>
              <w:t xml:space="preserve"> </w:t>
            </w:r>
            <w:r w:rsidR="37BC04B7" w:rsidRPr="2EAFB69D">
              <w:rPr>
                <w:sz w:val="24"/>
                <w:szCs w:val="24"/>
              </w:rPr>
              <w:t>to</w:t>
            </w:r>
            <w:r w:rsidR="37BC04B7" w:rsidRPr="2EAFB69D">
              <w:rPr>
                <w:spacing w:val="-14"/>
                <w:sz w:val="24"/>
                <w:szCs w:val="24"/>
              </w:rPr>
              <w:t xml:space="preserve"> </w:t>
            </w:r>
            <w:r w:rsidR="37BC04B7" w:rsidRPr="2EAFB69D">
              <w:rPr>
                <w:sz w:val="24"/>
                <w:szCs w:val="24"/>
              </w:rPr>
              <w:t>be</w:t>
            </w:r>
            <w:r w:rsidR="37BC04B7" w:rsidRPr="2EAFB69D">
              <w:rPr>
                <w:spacing w:val="-18"/>
                <w:sz w:val="24"/>
                <w:szCs w:val="24"/>
              </w:rPr>
              <w:t xml:space="preserve"> </w:t>
            </w:r>
            <w:r w:rsidR="37BC04B7" w:rsidRPr="2EAFB69D">
              <w:rPr>
                <w:spacing w:val="-1"/>
                <w:sz w:val="24"/>
                <w:szCs w:val="24"/>
              </w:rPr>
              <w:t>provided</w:t>
            </w:r>
            <w:r w:rsidR="37BC04B7" w:rsidRPr="2EAFB69D">
              <w:rPr>
                <w:spacing w:val="-16"/>
                <w:sz w:val="24"/>
                <w:szCs w:val="24"/>
              </w:rPr>
              <w:t xml:space="preserve"> </w:t>
            </w:r>
            <w:r w:rsidR="37BC04B7" w:rsidRPr="2EAFB69D">
              <w:rPr>
                <w:sz w:val="24"/>
                <w:szCs w:val="24"/>
              </w:rPr>
              <w:t>with</w:t>
            </w:r>
            <w:r w:rsidR="37BC04B7" w:rsidRPr="2EAFB69D">
              <w:rPr>
                <w:spacing w:val="-16"/>
                <w:sz w:val="24"/>
                <w:szCs w:val="24"/>
              </w:rPr>
              <w:t xml:space="preserve"> </w:t>
            </w:r>
            <w:r w:rsidR="37BC04B7" w:rsidRPr="2EAFB69D">
              <w:rPr>
                <w:spacing w:val="-1"/>
                <w:sz w:val="24"/>
                <w:szCs w:val="24"/>
              </w:rPr>
              <w:t>relevant</w:t>
            </w:r>
            <w:r w:rsidR="37BC04B7" w:rsidRPr="2EAFB69D">
              <w:rPr>
                <w:spacing w:val="59"/>
                <w:w w:val="99"/>
                <w:sz w:val="24"/>
                <w:szCs w:val="24"/>
              </w:rPr>
              <w:t xml:space="preserve"> </w:t>
            </w:r>
            <w:r w:rsidR="37BC04B7" w:rsidRPr="2EAFB69D">
              <w:rPr>
                <w:sz w:val="24"/>
                <w:szCs w:val="24"/>
              </w:rPr>
              <w:t>reference</w:t>
            </w:r>
            <w:r w:rsidR="37BC04B7" w:rsidRPr="2EAFB69D">
              <w:rPr>
                <w:spacing w:val="-10"/>
                <w:sz w:val="24"/>
                <w:szCs w:val="24"/>
              </w:rPr>
              <w:t xml:space="preserve"> </w:t>
            </w:r>
            <w:r w:rsidR="37BC04B7" w:rsidRPr="2EAFB69D">
              <w:rPr>
                <w:sz w:val="24"/>
                <w:szCs w:val="24"/>
              </w:rPr>
              <w:t>books,</w:t>
            </w:r>
            <w:r w:rsidR="37BC04B7" w:rsidRPr="2EAFB69D">
              <w:rPr>
                <w:spacing w:val="-8"/>
                <w:sz w:val="24"/>
                <w:szCs w:val="24"/>
              </w:rPr>
              <w:t xml:space="preserve"> </w:t>
            </w:r>
            <w:r w:rsidR="37BC04B7" w:rsidRPr="2EAFB69D">
              <w:rPr>
                <w:sz w:val="24"/>
                <w:szCs w:val="24"/>
              </w:rPr>
              <w:t>to</w:t>
            </w:r>
            <w:r w:rsidR="37BC04B7" w:rsidRPr="2EAFB69D">
              <w:rPr>
                <w:spacing w:val="-7"/>
                <w:sz w:val="24"/>
                <w:szCs w:val="24"/>
              </w:rPr>
              <w:t xml:space="preserve"> </w:t>
            </w:r>
            <w:r w:rsidR="37BC04B7" w:rsidRPr="2EAFB69D">
              <w:rPr>
                <w:sz w:val="24"/>
                <w:szCs w:val="24"/>
              </w:rPr>
              <w:t>access</w:t>
            </w:r>
            <w:r w:rsidR="37BC04B7" w:rsidRPr="2EAFB69D">
              <w:rPr>
                <w:spacing w:val="-7"/>
                <w:sz w:val="24"/>
                <w:szCs w:val="24"/>
              </w:rPr>
              <w:t xml:space="preserve"> </w:t>
            </w:r>
            <w:r w:rsidR="37BC04B7" w:rsidRPr="2EAFB69D">
              <w:rPr>
                <w:sz w:val="24"/>
                <w:szCs w:val="24"/>
              </w:rPr>
              <w:t>assistance</w:t>
            </w:r>
            <w:r w:rsidR="37BC04B7" w:rsidRPr="2EAFB69D">
              <w:rPr>
                <w:spacing w:val="-9"/>
                <w:sz w:val="24"/>
                <w:szCs w:val="24"/>
              </w:rPr>
              <w:t xml:space="preserve"> </w:t>
            </w:r>
            <w:r w:rsidR="37BC04B7" w:rsidRPr="2EAFB69D">
              <w:rPr>
                <w:sz w:val="24"/>
                <w:szCs w:val="24"/>
              </w:rPr>
              <w:t>and</w:t>
            </w:r>
            <w:r w:rsidR="37BC04B7" w:rsidRPr="2EAFB69D">
              <w:rPr>
                <w:spacing w:val="-8"/>
                <w:sz w:val="24"/>
                <w:szCs w:val="24"/>
              </w:rPr>
              <w:t xml:space="preserve"> </w:t>
            </w:r>
            <w:r w:rsidR="37BC04B7" w:rsidRPr="2EAFB69D">
              <w:rPr>
                <w:sz w:val="24"/>
                <w:szCs w:val="24"/>
              </w:rPr>
              <w:t>legal</w:t>
            </w:r>
            <w:r w:rsidR="37BC04B7" w:rsidRPr="2EAFB69D">
              <w:rPr>
                <w:spacing w:val="-7"/>
                <w:sz w:val="24"/>
                <w:szCs w:val="24"/>
              </w:rPr>
              <w:t xml:space="preserve"> </w:t>
            </w:r>
            <w:r w:rsidR="37BC04B7" w:rsidRPr="2EAFB69D">
              <w:rPr>
                <w:sz w:val="24"/>
                <w:szCs w:val="24"/>
              </w:rPr>
              <w:t>advice</w:t>
            </w:r>
            <w:r w:rsidR="7E5F22A6" w:rsidRPr="2EAFB69D">
              <w:rPr>
                <w:sz w:val="24"/>
                <w:szCs w:val="24"/>
              </w:rPr>
              <w:t>.  All Councilors to review payments and bank statements every month at full council.</w:t>
            </w:r>
          </w:p>
        </w:tc>
        <w:tc>
          <w:tcPr>
            <w:tcW w:w="3685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352E7D02" w14:textId="77777777" w:rsidR="009B7CEB" w:rsidRPr="00EE1025" w:rsidRDefault="001F4392" w:rsidP="00235D25">
            <w:pPr>
              <w:pStyle w:val="TableParagraph"/>
              <w:spacing w:line="240" w:lineRule="auto"/>
              <w:ind w:left="102" w:right="103"/>
              <w:rPr>
                <w:rFonts w:cstheme="minorHAnsi"/>
                <w:spacing w:val="28"/>
                <w:w w:val="99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Existing</w:t>
            </w:r>
            <w:r w:rsidR="00A46868" w:rsidRPr="00EE1025">
              <w:rPr>
                <w:rFonts w:cstheme="minorHAnsi"/>
                <w:spacing w:val="3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contract</w:t>
            </w:r>
            <w:r w:rsidRPr="00EE1025">
              <w:rPr>
                <w:rFonts w:cstheme="minorHAnsi"/>
                <w:spacing w:val="3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of</w:t>
            </w:r>
            <w:r w:rsidRPr="00EE1025">
              <w:rPr>
                <w:rFonts w:cstheme="minorHAnsi"/>
                <w:spacing w:val="20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employment</w:t>
            </w:r>
            <w:r w:rsidRPr="00EE1025">
              <w:rPr>
                <w:rFonts w:cstheme="minorHAnsi"/>
                <w:spacing w:val="-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requires</w:t>
            </w:r>
            <w:r w:rsidRPr="00EE1025">
              <w:rPr>
                <w:rFonts w:cstheme="minorHAnsi"/>
                <w:spacing w:val="-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this</w:t>
            </w:r>
            <w:r w:rsidRPr="00EE1025">
              <w:rPr>
                <w:rFonts w:cstheme="minorHAnsi"/>
                <w:spacing w:val="28"/>
                <w:w w:val="99"/>
                <w:sz w:val="24"/>
                <w:szCs w:val="24"/>
              </w:rPr>
              <w:t xml:space="preserve"> </w:t>
            </w:r>
          </w:p>
          <w:p w14:paraId="51E21E0E" w14:textId="09E2028E" w:rsidR="00DC4244" w:rsidRPr="00EE1025" w:rsidRDefault="001F4392" w:rsidP="00235D25">
            <w:pPr>
              <w:pStyle w:val="TableParagraph"/>
              <w:spacing w:line="240" w:lineRule="auto"/>
              <w:ind w:left="102" w:right="103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pacing w:val="-1"/>
                <w:sz w:val="24"/>
                <w:szCs w:val="24"/>
              </w:rPr>
              <w:t>Review</w:t>
            </w:r>
            <w:r w:rsidRPr="00EE1025">
              <w:rPr>
                <w:rFonts w:cstheme="minorHAnsi"/>
                <w:spacing w:val="-1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at</w:t>
            </w:r>
            <w:r w:rsidRPr="00EE1025">
              <w:rPr>
                <w:rFonts w:cstheme="minorHAnsi"/>
                <w:spacing w:val="-1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each</w:t>
            </w:r>
            <w:r w:rsidRPr="00EE1025">
              <w:rPr>
                <w:rFonts w:cstheme="minorHAnsi"/>
                <w:spacing w:val="-1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renewal</w:t>
            </w:r>
            <w:r w:rsidRPr="00EE1025">
              <w:rPr>
                <w:rFonts w:cstheme="minorHAnsi"/>
                <w:spacing w:val="-1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of</w:t>
            </w:r>
            <w:r w:rsidRPr="00EE1025">
              <w:rPr>
                <w:rFonts w:cstheme="minorHAnsi"/>
                <w:spacing w:val="29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insurance</w:t>
            </w:r>
            <w:r w:rsidRPr="00EE1025">
              <w:rPr>
                <w:rFonts w:cstheme="minorHAnsi"/>
                <w:spacing w:val="-1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policy</w:t>
            </w:r>
            <w:r w:rsidR="009B7CEB" w:rsidRPr="00EE1025">
              <w:rPr>
                <w:rFonts w:cstheme="minorHAnsi"/>
                <w:sz w:val="24"/>
                <w:szCs w:val="24"/>
              </w:rPr>
              <w:t xml:space="preserve"> currently adequate cover.</w:t>
            </w:r>
          </w:p>
          <w:p w14:paraId="6AA7EB0E" w14:textId="77777777" w:rsidR="00DC4244" w:rsidRPr="00EE1025" w:rsidRDefault="001F4392" w:rsidP="00235D25">
            <w:pPr>
              <w:pStyle w:val="TableParagraph"/>
              <w:spacing w:line="240" w:lineRule="auto"/>
              <w:ind w:left="102" w:right="104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Ensure</w:t>
            </w:r>
            <w:r w:rsidRPr="00EE1025">
              <w:rPr>
                <w:rFonts w:cstheme="minorHAnsi"/>
                <w:spacing w:val="-4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budget</w:t>
            </w:r>
            <w:r w:rsidRPr="00EE1025">
              <w:rPr>
                <w:rFonts w:cstheme="minorHAnsi"/>
                <w:spacing w:val="-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1"/>
                <w:sz w:val="24"/>
                <w:szCs w:val="24"/>
              </w:rPr>
              <w:t>in</w:t>
            </w:r>
            <w:r w:rsidRPr="00EE1025">
              <w:rPr>
                <w:rFonts w:cstheme="minorHAnsi"/>
                <w:sz w:val="24"/>
                <w:szCs w:val="24"/>
              </w:rPr>
              <w:t xml:space="preserve"> place</w:t>
            </w:r>
            <w:r w:rsidRPr="00EE1025">
              <w:rPr>
                <w:rFonts w:cstheme="minorHAnsi"/>
                <w:spacing w:val="-4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to</w:t>
            </w:r>
            <w:r w:rsidRPr="00EE1025">
              <w:rPr>
                <w:rFonts w:cstheme="minorHAnsi"/>
                <w:spacing w:val="23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allow</w:t>
            </w:r>
            <w:r w:rsidRPr="00EE1025">
              <w:rPr>
                <w:rFonts w:cstheme="minorHAnsi"/>
                <w:spacing w:val="-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for</w:t>
            </w:r>
            <w:r w:rsidRPr="00EE1025">
              <w:rPr>
                <w:rFonts w:cstheme="minorHAnsi"/>
                <w:spacing w:val="-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this.</w:t>
            </w:r>
          </w:p>
        </w:tc>
      </w:tr>
    </w:tbl>
    <w:p w14:paraId="3727F17F" w14:textId="77777777" w:rsidR="00DC4244" w:rsidRPr="00EE1025" w:rsidRDefault="00DC4244" w:rsidP="00235D25">
      <w:pPr>
        <w:spacing w:line="240" w:lineRule="auto"/>
        <w:rPr>
          <w:rFonts w:eastAsia="Verdana" w:cstheme="minorHAnsi"/>
          <w:sz w:val="24"/>
          <w:szCs w:val="24"/>
        </w:rPr>
        <w:sectPr w:rsidR="00DC4244" w:rsidRPr="00EE1025" w:rsidSect="00794143">
          <w:pgSz w:w="16840" w:h="11910" w:orient="landscape"/>
          <w:pgMar w:top="720" w:right="720" w:bottom="851" w:left="720" w:header="1168" w:footer="1004" w:gutter="0"/>
          <w:cols w:space="720"/>
          <w:docGrid w:linePitch="299"/>
        </w:sectPr>
      </w:pPr>
    </w:p>
    <w:p w14:paraId="1268714D" w14:textId="77777777" w:rsidR="00DC4244" w:rsidRPr="00EE1025" w:rsidRDefault="00DC4244" w:rsidP="00235D25">
      <w:pPr>
        <w:spacing w:line="240" w:lineRule="auto"/>
        <w:rPr>
          <w:rFonts w:eastAsia="Times New Roman" w:cstheme="minorHAnsi"/>
          <w:sz w:val="24"/>
          <w:szCs w:val="24"/>
        </w:rPr>
      </w:pPr>
    </w:p>
    <w:tbl>
      <w:tblPr>
        <w:tblStyle w:val="TableNormal1"/>
        <w:tblW w:w="15324" w:type="dxa"/>
        <w:tblInd w:w="-715" w:type="dxa"/>
        <w:tblLayout w:type="fixed"/>
        <w:tblLook w:val="01E0" w:firstRow="1" w:lastRow="1" w:firstColumn="1" w:lastColumn="1" w:noHBand="0" w:noVBand="0"/>
      </w:tblPr>
      <w:tblGrid>
        <w:gridCol w:w="1985"/>
        <w:gridCol w:w="1966"/>
        <w:gridCol w:w="19"/>
        <w:gridCol w:w="708"/>
        <w:gridCol w:w="6946"/>
        <w:gridCol w:w="3686"/>
        <w:gridCol w:w="14"/>
      </w:tblGrid>
      <w:tr w:rsidR="00DC4244" w:rsidRPr="00EE1025" w14:paraId="13E7BD69" w14:textId="77777777" w:rsidTr="2EAFB69D">
        <w:trPr>
          <w:gridAfter w:val="1"/>
          <w:wAfter w:w="14" w:type="dxa"/>
          <w:trHeight w:hRule="exact" w:val="1018"/>
        </w:trPr>
        <w:tc>
          <w:tcPr>
            <w:tcW w:w="1985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37F2AEBC" w14:textId="77777777" w:rsidR="00DC4244" w:rsidRPr="00EE1025" w:rsidRDefault="001F4392" w:rsidP="00235D25">
            <w:pPr>
              <w:pStyle w:val="TableParagraph"/>
              <w:spacing w:line="240" w:lineRule="auto"/>
              <w:ind w:left="102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VAT</w:t>
            </w:r>
          </w:p>
        </w:tc>
        <w:tc>
          <w:tcPr>
            <w:tcW w:w="1985" w:type="dxa"/>
            <w:gridSpan w:val="2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74262AC0" w14:textId="77777777" w:rsidR="00DC4244" w:rsidRPr="00EE1025" w:rsidRDefault="001F4392" w:rsidP="00235D25">
            <w:pPr>
              <w:pStyle w:val="TableParagraph"/>
              <w:spacing w:line="240" w:lineRule="auto"/>
              <w:ind w:left="102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Reclamation</w:t>
            </w:r>
          </w:p>
        </w:tc>
        <w:tc>
          <w:tcPr>
            <w:tcW w:w="708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7742FA63" w14:textId="77777777" w:rsidR="00DC4244" w:rsidRPr="00EE1025" w:rsidRDefault="001F4392" w:rsidP="00110160">
            <w:pPr>
              <w:pStyle w:val="TableParagraph"/>
              <w:spacing w:line="240" w:lineRule="auto"/>
              <w:ind w:right="1"/>
              <w:jc w:val="center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L</w:t>
            </w:r>
          </w:p>
        </w:tc>
        <w:tc>
          <w:tcPr>
            <w:tcW w:w="6946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5F8CA4DE" w14:textId="634B91A4" w:rsidR="00DC4244" w:rsidRPr="00EE1025" w:rsidRDefault="001F4392" w:rsidP="00235D25">
            <w:pPr>
              <w:pStyle w:val="TableParagraph"/>
              <w:spacing w:line="240" w:lineRule="auto"/>
              <w:ind w:left="102" w:right="105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pacing w:val="-1"/>
                <w:sz w:val="24"/>
                <w:szCs w:val="24"/>
              </w:rPr>
              <w:t>The</w:t>
            </w:r>
            <w:r w:rsidRPr="00EE1025">
              <w:rPr>
                <w:rFonts w:cstheme="minorHAnsi"/>
                <w:spacing w:val="-10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Council</w:t>
            </w:r>
            <w:r w:rsidRPr="00EE1025">
              <w:rPr>
                <w:rFonts w:cstheme="minorHAnsi"/>
                <w:spacing w:val="-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has</w:t>
            </w:r>
            <w:r w:rsidRPr="00EE1025">
              <w:rPr>
                <w:rFonts w:cstheme="minorHAnsi"/>
                <w:spacing w:val="-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Financial</w:t>
            </w:r>
            <w:r w:rsidRPr="00EE1025">
              <w:rPr>
                <w:rFonts w:cstheme="minorHAnsi"/>
                <w:spacing w:val="-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Regulations</w:t>
            </w:r>
            <w:r w:rsidRPr="00EE1025">
              <w:rPr>
                <w:rFonts w:cstheme="minorHAnsi"/>
                <w:spacing w:val="-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which</w:t>
            </w:r>
            <w:r w:rsidRPr="00EE1025">
              <w:rPr>
                <w:rFonts w:cstheme="minorHAnsi"/>
                <w:spacing w:val="-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set</w:t>
            </w:r>
            <w:r w:rsidRPr="00EE1025">
              <w:rPr>
                <w:rFonts w:cstheme="minorHAnsi"/>
                <w:spacing w:val="-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out</w:t>
            </w:r>
            <w:r w:rsidRPr="00EE1025">
              <w:rPr>
                <w:rFonts w:cstheme="minorHAnsi"/>
                <w:spacing w:val="-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the</w:t>
            </w:r>
            <w:r w:rsidRPr="00EE1025">
              <w:rPr>
                <w:rFonts w:cstheme="minorHAnsi"/>
                <w:spacing w:val="-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requirements</w:t>
            </w:r>
            <w:r w:rsidRPr="00EE1025">
              <w:rPr>
                <w:rFonts w:cstheme="minorHAnsi"/>
                <w:spacing w:val="59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VAT</w:t>
            </w:r>
            <w:r w:rsidRPr="00EE1025">
              <w:rPr>
                <w:rFonts w:cstheme="minorHAnsi"/>
                <w:spacing w:val="3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to</w:t>
            </w:r>
            <w:r w:rsidRPr="00EE1025">
              <w:rPr>
                <w:rFonts w:cstheme="minorHAnsi"/>
                <w:spacing w:val="3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1"/>
                <w:sz w:val="24"/>
                <w:szCs w:val="24"/>
              </w:rPr>
              <w:t>be</w:t>
            </w:r>
            <w:r w:rsidRPr="00EE1025">
              <w:rPr>
                <w:rFonts w:cstheme="minorHAnsi"/>
                <w:spacing w:val="3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claimed</w:t>
            </w:r>
            <w:r w:rsidRPr="00EE1025">
              <w:rPr>
                <w:rFonts w:cstheme="minorHAnsi"/>
                <w:spacing w:val="3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on</w:t>
            </w:r>
            <w:r w:rsidRPr="00EE1025">
              <w:rPr>
                <w:rFonts w:cstheme="minorHAnsi"/>
                <w:spacing w:val="40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</w:t>
            </w:r>
            <w:r w:rsidR="00A46868" w:rsidRPr="00EE1025">
              <w:rPr>
                <w:rFonts w:cstheme="minorHAnsi"/>
                <w:sz w:val="24"/>
                <w:szCs w:val="24"/>
              </w:rPr>
              <w:t>n annual</w:t>
            </w:r>
            <w:r w:rsidRPr="00EE1025">
              <w:rPr>
                <w:rFonts w:cstheme="minorHAnsi"/>
                <w:spacing w:val="3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basis.</w:t>
            </w:r>
            <w:r w:rsidRPr="00EE1025">
              <w:rPr>
                <w:rFonts w:cstheme="minorHAnsi"/>
                <w:spacing w:val="3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RFO</w:t>
            </w:r>
            <w:r w:rsidRPr="00EE1025">
              <w:rPr>
                <w:rFonts w:cstheme="minorHAnsi"/>
                <w:spacing w:val="3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to</w:t>
            </w:r>
            <w:r w:rsidRPr="00EE1025">
              <w:rPr>
                <w:rFonts w:cstheme="minorHAnsi"/>
                <w:spacing w:val="3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ensure</w:t>
            </w:r>
            <w:r w:rsidRPr="00EE1025">
              <w:rPr>
                <w:rFonts w:cstheme="minorHAnsi"/>
                <w:spacing w:val="3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that</w:t>
            </w:r>
            <w:r w:rsidRPr="00EE1025">
              <w:rPr>
                <w:rFonts w:cstheme="minorHAnsi"/>
                <w:spacing w:val="3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VAT</w:t>
            </w:r>
            <w:r w:rsidRPr="00EE1025">
              <w:rPr>
                <w:rFonts w:cstheme="minorHAnsi"/>
                <w:spacing w:val="3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1"/>
                <w:sz w:val="24"/>
                <w:szCs w:val="24"/>
              </w:rPr>
              <w:t>i</w:t>
            </w:r>
            <w:r w:rsidR="00A46868" w:rsidRPr="00EE1025">
              <w:rPr>
                <w:rFonts w:cstheme="minorHAnsi"/>
                <w:spacing w:val="1"/>
                <w:sz w:val="24"/>
                <w:szCs w:val="24"/>
              </w:rPr>
              <w:t>s</w:t>
            </w:r>
            <w:r w:rsidRPr="00EE1025">
              <w:rPr>
                <w:rFonts w:cstheme="minorHAnsi"/>
                <w:spacing w:val="26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monitored</w:t>
            </w:r>
            <w:r w:rsidRPr="00EE1025">
              <w:rPr>
                <w:rFonts w:cstheme="minorHAnsi"/>
                <w:spacing w:val="-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on</w:t>
            </w:r>
            <w:r w:rsidRPr="00EE1025">
              <w:rPr>
                <w:rFonts w:cstheme="minorHAnsi"/>
                <w:spacing w:val="-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an</w:t>
            </w:r>
            <w:r w:rsidRPr="00EE1025">
              <w:rPr>
                <w:rFonts w:cstheme="minorHAnsi"/>
                <w:spacing w:val="-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ongoing</w:t>
            </w:r>
            <w:r w:rsidRPr="00EE1025">
              <w:rPr>
                <w:rFonts w:cstheme="minorHAnsi"/>
                <w:spacing w:val="-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basis.</w:t>
            </w:r>
          </w:p>
        </w:tc>
        <w:tc>
          <w:tcPr>
            <w:tcW w:w="3686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319DD10F" w14:textId="7A1C34CD" w:rsidR="00DC4244" w:rsidRPr="00EE1025" w:rsidRDefault="001F4392" w:rsidP="00235D25">
            <w:pPr>
              <w:pStyle w:val="TableParagraph"/>
              <w:tabs>
                <w:tab w:val="left" w:pos="1687"/>
              </w:tabs>
              <w:spacing w:line="240" w:lineRule="auto"/>
              <w:ind w:left="102" w:right="102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w w:val="95"/>
                <w:sz w:val="24"/>
                <w:szCs w:val="24"/>
              </w:rPr>
              <w:t>Existing</w:t>
            </w:r>
            <w:r w:rsidR="00A46868" w:rsidRPr="00EE1025">
              <w:rPr>
                <w:rFonts w:cstheme="minorHAnsi"/>
                <w:w w:val="9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procedure</w:t>
            </w:r>
            <w:r w:rsidRPr="00EE1025">
              <w:rPr>
                <w:rFonts w:cstheme="minorHAnsi"/>
                <w:spacing w:val="30"/>
                <w:w w:val="99"/>
                <w:sz w:val="24"/>
                <w:szCs w:val="24"/>
              </w:rPr>
              <w:t xml:space="preserve"> </w:t>
            </w:r>
            <w:proofErr w:type="gramStart"/>
            <w:r w:rsidRPr="00EE1025">
              <w:rPr>
                <w:rFonts w:cstheme="minorHAnsi"/>
                <w:spacing w:val="-1"/>
                <w:sz w:val="24"/>
                <w:szCs w:val="24"/>
              </w:rPr>
              <w:t>adequate</w:t>
            </w:r>
            <w:proofErr w:type="gramEnd"/>
            <w:r w:rsidRPr="00EE1025">
              <w:rPr>
                <w:rFonts w:cstheme="minorHAnsi"/>
                <w:spacing w:val="-1"/>
                <w:sz w:val="24"/>
                <w:szCs w:val="24"/>
              </w:rPr>
              <w:t>.</w:t>
            </w:r>
          </w:p>
          <w:p w14:paraId="0E6A0252" w14:textId="1C30E9CC" w:rsidR="00DC4244" w:rsidRPr="00EE1025" w:rsidRDefault="001F4392" w:rsidP="00235D25">
            <w:pPr>
              <w:pStyle w:val="TableParagraph"/>
              <w:tabs>
                <w:tab w:val="left" w:pos="1815"/>
              </w:tabs>
              <w:spacing w:line="240" w:lineRule="auto"/>
              <w:ind w:left="102" w:right="102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w w:val="95"/>
                <w:sz w:val="24"/>
                <w:szCs w:val="24"/>
              </w:rPr>
              <w:t>Ensure</w:t>
            </w:r>
            <w:r w:rsidR="00A46868" w:rsidRPr="00EE1025">
              <w:rPr>
                <w:rFonts w:cstheme="minorHAnsi"/>
                <w:w w:val="9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w w:val="95"/>
                <w:sz w:val="24"/>
                <w:szCs w:val="24"/>
              </w:rPr>
              <w:t>Financial</w:t>
            </w:r>
            <w:r w:rsidRPr="00EE1025">
              <w:rPr>
                <w:rFonts w:cstheme="minorHAnsi"/>
                <w:spacing w:val="23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Regulations</w:t>
            </w:r>
            <w:r w:rsidRPr="00EE1025">
              <w:rPr>
                <w:rFonts w:cstheme="minorHAnsi"/>
                <w:spacing w:val="14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are</w:t>
            </w:r>
            <w:r w:rsidRPr="00EE1025">
              <w:rPr>
                <w:rFonts w:cstheme="minorHAnsi"/>
                <w:spacing w:val="1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reviewed</w:t>
            </w:r>
            <w:r w:rsidRPr="00EE1025">
              <w:rPr>
                <w:rFonts w:cstheme="minorHAnsi"/>
                <w:spacing w:val="29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regularly</w:t>
            </w:r>
          </w:p>
        </w:tc>
      </w:tr>
      <w:tr w:rsidR="00DC4244" w:rsidRPr="00EE1025" w14:paraId="1FCFA6FB" w14:textId="77777777" w:rsidTr="2EAFB69D">
        <w:trPr>
          <w:gridAfter w:val="1"/>
          <w:wAfter w:w="14" w:type="dxa"/>
          <w:trHeight w:hRule="exact" w:val="2876"/>
        </w:trPr>
        <w:tc>
          <w:tcPr>
            <w:tcW w:w="1985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3C5A32C5" w14:textId="77777777" w:rsidR="00DC4244" w:rsidRPr="00EE1025" w:rsidRDefault="001F4392" w:rsidP="00235D25">
            <w:pPr>
              <w:pStyle w:val="TableParagraph"/>
              <w:spacing w:line="240" w:lineRule="auto"/>
              <w:ind w:left="102" w:right="596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w w:val="95"/>
                <w:sz w:val="24"/>
                <w:szCs w:val="24"/>
              </w:rPr>
              <w:t>Annual</w:t>
            </w:r>
            <w:r w:rsidRPr="00EE1025">
              <w:rPr>
                <w:rFonts w:cstheme="minorHAnsi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Return</w:t>
            </w:r>
          </w:p>
        </w:tc>
        <w:tc>
          <w:tcPr>
            <w:tcW w:w="1985" w:type="dxa"/>
            <w:gridSpan w:val="2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6B5A904C" w14:textId="49819FF4" w:rsidR="00DC4244" w:rsidRPr="00EE1025" w:rsidRDefault="001F4392" w:rsidP="00235D25">
            <w:pPr>
              <w:pStyle w:val="TableParagraph"/>
              <w:tabs>
                <w:tab w:val="left" w:pos="1339"/>
              </w:tabs>
              <w:spacing w:line="240" w:lineRule="auto"/>
              <w:ind w:left="102" w:right="100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w w:val="95"/>
                <w:sz w:val="24"/>
                <w:szCs w:val="24"/>
              </w:rPr>
              <w:t>Comply</w:t>
            </w:r>
            <w:r w:rsidR="00110160" w:rsidRPr="00EE1025">
              <w:rPr>
                <w:rFonts w:cstheme="minorHAnsi"/>
                <w:w w:val="9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with</w:t>
            </w:r>
            <w:r w:rsidRPr="00EE1025">
              <w:rPr>
                <w:rFonts w:cstheme="minorHAnsi"/>
                <w:spacing w:val="22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dead</w:t>
            </w:r>
            <w:r w:rsidR="004029FB" w:rsidRPr="00EE1025">
              <w:rPr>
                <w:rFonts w:cstheme="minorHAnsi"/>
                <w:spacing w:val="-10"/>
                <w:sz w:val="24"/>
                <w:szCs w:val="24"/>
              </w:rPr>
              <w:t>l</w:t>
            </w:r>
            <w:r w:rsidRPr="00EE1025">
              <w:rPr>
                <w:rFonts w:cstheme="minorHAnsi"/>
                <w:sz w:val="24"/>
                <w:szCs w:val="24"/>
              </w:rPr>
              <w:t>ines</w:t>
            </w:r>
          </w:p>
        </w:tc>
        <w:tc>
          <w:tcPr>
            <w:tcW w:w="708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0C5EA08F" w14:textId="77777777" w:rsidR="00DC4244" w:rsidRPr="00EE1025" w:rsidRDefault="001F4392" w:rsidP="00110160">
            <w:pPr>
              <w:pStyle w:val="TableParagraph"/>
              <w:spacing w:line="240" w:lineRule="auto"/>
              <w:ind w:right="1"/>
              <w:jc w:val="center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L</w:t>
            </w:r>
          </w:p>
          <w:p w14:paraId="2542459F" w14:textId="77777777" w:rsidR="00DC4244" w:rsidRPr="00EE1025" w:rsidRDefault="00DC4244" w:rsidP="00110160">
            <w:pPr>
              <w:pStyle w:val="TableParagraph"/>
              <w:spacing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  <w:p w14:paraId="7A75BD06" w14:textId="77777777" w:rsidR="00DC4244" w:rsidRPr="00EE1025" w:rsidRDefault="00DC4244" w:rsidP="00110160">
            <w:pPr>
              <w:pStyle w:val="TableParagraph"/>
              <w:spacing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  <w:p w14:paraId="734B195E" w14:textId="77777777" w:rsidR="007E790C" w:rsidRPr="00EE1025" w:rsidRDefault="007E790C" w:rsidP="00104E65">
            <w:pPr>
              <w:pStyle w:val="TableParagraph"/>
              <w:spacing w:line="240" w:lineRule="auto"/>
              <w:jc w:val="center"/>
              <w:rPr>
                <w:rFonts w:cstheme="minorHAnsi"/>
                <w:w w:val="95"/>
                <w:sz w:val="24"/>
                <w:szCs w:val="24"/>
              </w:rPr>
            </w:pPr>
          </w:p>
          <w:p w14:paraId="624482BC" w14:textId="629117CE" w:rsidR="00DC4244" w:rsidRPr="00EE1025" w:rsidRDefault="001F4392" w:rsidP="00104E65">
            <w:pPr>
              <w:pStyle w:val="TableParagraph"/>
              <w:spacing w:line="240" w:lineRule="auto"/>
              <w:jc w:val="center"/>
              <w:rPr>
                <w:rFonts w:cstheme="minorHAnsi"/>
                <w:w w:val="95"/>
                <w:sz w:val="24"/>
                <w:szCs w:val="24"/>
              </w:rPr>
            </w:pPr>
            <w:r w:rsidRPr="00EE1025">
              <w:rPr>
                <w:rFonts w:cstheme="minorHAnsi"/>
                <w:w w:val="95"/>
                <w:sz w:val="24"/>
                <w:szCs w:val="24"/>
              </w:rPr>
              <w:t>L</w:t>
            </w:r>
          </w:p>
          <w:p w14:paraId="59459CDC" w14:textId="77777777" w:rsidR="004029FB" w:rsidRPr="00EE1025" w:rsidRDefault="004029FB" w:rsidP="00110160">
            <w:pPr>
              <w:pStyle w:val="TableParagraph"/>
              <w:spacing w:line="240" w:lineRule="auto"/>
              <w:ind w:left="426" w:right="426"/>
              <w:jc w:val="center"/>
              <w:rPr>
                <w:rFonts w:eastAsia="Verdana" w:cstheme="minorHAnsi"/>
                <w:sz w:val="24"/>
                <w:szCs w:val="24"/>
              </w:rPr>
            </w:pPr>
          </w:p>
          <w:p w14:paraId="11E18E56" w14:textId="5E9F8D1F" w:rsidR="00A46868" w:rsidRPr="00EE1025" w:rsidRDefault="00A46868" w:rsidP="004029FB">
            <w:pPr>
              <w:pStyle w:val="TableParagraph"/>
              <w:spacing w:line="240" w:lineRule="auto"/>
              <w:jc w:val="center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eastAsia="Verdana" w:cstheme="minorHAnsi"/>
                <w:sz w:val="24"/>
                <w:szCs w:val="24"/>
              </w:rPr>
              <w:t>L</w:t>
            </w:r>
          </w:p>
        </w:tc>
        <w:tc>
          <w:tcPr>
            <w:tcW w:w="6946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151E3629" w14:textId="21B64B7D" w:rsidR="00DC4244" w:rsidRPr="00EE1025" w:rsidRDefault="37BC04B7" w:rsidP="2EAFB69D">
            <w:pPr>
              <w:pStyle w:val="TableParagraph"/>
              <w:spacing w:line="240" w:lineRule="auto"/>
              <w:ind w:left="102" w:right="102"/>
              <w:rPr>
                <w:rFonts w:eastAsia="Verdana"/>
                <w:sz w:val="24"/>
                <w:szCs w:val="24"/>
              </w:rPr>
            </w:pPr>
            <w:r w:rsidRPr="2EAFB69D">
              <w:rPr>
                <w:spacing w:val="-1"/>
                <w:sz w:val="24"/>
                <w:szCs w:val="24"/>
              </w:rPr>
              <w:t>Clear</w:t>
            </w:r>
            <w:r w:rsidRPr="2EAFB69D">
              <w:rPr>
                <w:spacing w:val="-19"/>
                <w:sz w:val="24"/>
                <w:szCs w:val="24"/>
              </w:rPr>
              <w:t xml:space="preserve"> </w:t>
            </w:r>
            <w:r w:rsidRPr="2EAFB69D">
              <w:rPr>
                <w:sz w:val="24"/>
                <w:szCs w:val="24"/>
              </w:rPr>
              <w:t>instruction</w:t>
            </w:r>
            <w:r w:rsidRPr="2EAFB69D">
              <w:rPr>
                <w:spacing w:val="-16"/>
                <w:sz w:val="24"/>
                <w:szCs w:val="24"/>
              </w:rPr>
              <w:t xml:space="preserve"> </w:t>
            </w:r>
            <w:r w:rsidRPr="2EAFB69D">
              <w:rPr>
                <w:spacing w:val="-1"/>
                <w:sz w:val="24"/>
                <w:szCs w:val="24"/>
              </w:rPr>
              <w:t>given</w:t>
            </w:r>
            <w:r w:rsidRPr="2EAFB69D">
              <w:rPr>
                <w:spacing w:val="-17"/>
                <w:sz w:val="24"/>
                <w:szCs w:val="24"/>
              </w:rPr>
              <w:t xml:space="preserve"> </w:t>
            </w:r>
            <w:r w:rsidRPr="2EAFB69D">
              <w:rPr>
                <w:sz w:val="24"/>
                <w:szCs w:val="24"/>
              </w:rPr>
              <w:t>by</w:t>
            </w:r>
            <w:r w:rsidRPr="2EAFB69D">
              <w:rPr>
                <w:spacing w:val="-18"/>
                <w:sz w:val="24"/>
                <w:szCs w:val="24"/>
              </w:rPr>
              <w:t xml:space="preserve"> </w:t>
            </w:r>
            <w:r w:rsidRPr="2EAFB69D">
              <w:rPr>
                <w:sz w:val="24"/>
                <w:szCs w:val="24"/>
              </w:rPr>
              <w:t>External</w:t>
            </w:r>
            <w:r w:rsidRPr="2EAFB69D">
              <w:rPr>
                <w:spacing w:val="-13"/>
                <w:sz w:val="24"/>
                <w:szCs w:val="24"/>
              </w:rPr>
              <w:t xml:space="preserve"> </w:t>
            </w:r>
            <w:r w:rsidRPr="2EAFB69D">
              <w:rPr>
                <w:spacing w:val="-1"/>
                <w:sz w:val="24"/>
                <w:szCs w:val="24"/>
              </w:rPr>
              <w:t>Auditor.</w:t>
            </w:r>
            <w:r w:rsidRPr="2EAFB69D">
              <w:rPr>
                <w:spacing w:val="-18"/>
                <w:sz w:val="24"/>
                <w:szCs w:val="24"/>
              </w:rPr>
              <w:t xml:space="preserve"> </w:t>
            </w:r>
            <w:r w:rsidRPr="2EAFB69D">
              <w:rPr>
                <w:sz w:val="24"/>
                <w:szCs w:val="24"/>
              </w:rPr>
              <w:t>Return</w:t>
            </w:r>
            <w:r w:rsidRPr="2EAFB69D">
              <w:rPr>
                <w:spacing w:val="-17"/>
                <w:sz w:val="24"/>
                <w:szCs w:val="24"/>
              </w:rPr>
              <w:t xml:space="preserve"> </w:t>
            </w:r>
            <w:r w:rsidRPr="2EAFB69D">
              <w:rPr>
                <w:spacing w:val="-1"/>
                <w:sz w:val="24"/>
                <w:szCs w:val="24"/>
              </w:rPr>
              <w:t>completed</w:t>
            </w:r>
            <w:r w:rsidRPr="2EAFB69D">
              <w:rPr>
                <w:spacing w:val="-17"/>
                <w:sz w:val="24"/>
                <w:szCs w:val="24"/>
              </w:rPr>
              <w:t xml:space="preserve"> </w:t>
            </w:r>
            <w:r w:rsidRPr="2EAFB69D">
              <w:rPr>
                <w:sz w:val="24"/>
                <w:szCs w:val="24"/>
              </w:rPr>
              <w:t>complying</w:t>
            </w:r>
            <w:r w:rsidRPr="2EAFB69D">
              <w:rPr>
                <w:spacing w:val="62"/>
                <w:w w:val="99"/>
                <w:sz w:val="24"/>
                <w:szCs w:val="24"/>
              </w:rPr>
              <w:t xml:space="preserve"> </w:t>
            </w:r>
            <w:r w:rsidRPr="2EAFB69D">
              <w:rPr>
                <w:sz w:val="24"/>
                <w:szCs w:val="24"/>
              </w:rPr>
              <w:t>with</w:t>
            </w:r>
            <w:r w:rsidRPr="2EAFB69D">
              <w:rPr>
                <w:spacing w:val="-24"/>
                <w:sz w:val="24"/>
                <w:szCs w:val="24"/>
              </w:rPr>
              <w:t xml:space="preserve"> </w:t>
            </w:r>
            <w:proofErr w:type="gramStart"/>
            <w:r w:rsidRPr="2EAFB69D">
              <w:rPr>
                <w:spacing w:val="-1"/>
                <w:sz w:val="24"/>
                <w:szCs w:val="24"/>
              </w:rPr>
              <w:t>latest</w:t>
            </w:r>
            <w:proofErr w:type="gramEnd"/>
            <w:r w:rsidRPr="2EAFB69D">
              <w:rPr>
                <w:spacing w:val="-22"/>
                <w:sz w:val="24"/>
                <w:szCs w:val="24"/>
              </w:rPr>
              <w:t xml:space="preserve"> </w:t>
            </w:r>
            <w:r w:rsidRPr="2EAFB69D">
              <w:rPr>
                <w:spacing w:val="-1"/>
                <w:sz w:val="24"/>
                <w:szCs w:val="24"/>
              </w:rPr>
              <w:t>edition</w:t>
            </w:r>
            <w:r w:rsidRPr="2EAFB69D">
              <w:rPr>
                <w:spacing w:val="-21"/>
                <w:sz w:val="24"/>
                <w:szCs w:val="24"/>
              </w:rPr>
              <w:t xml:space="preserve"> </w:t>
            </w:r>
            <w:r w:rsidRPr="2EAFB69D">
              <w:rPr>
                <w:spacing w:val="-1"/>
                <w:sz w:val="24"/>
                <w:szCs w:val="24"/>
              </w:rPr>
              <w:t>of</w:t>
            </w:r>
            <w:r w:rsidRPr="2EAFB69D">
              <w:rPr>
                <w:spacing w:val="-22"/>
                <w:sz w:val="24"/>
                <w:szCs w:val="24"/>
              </w:rPr>
              <w:t xml:space="preserve"> </w:t>
            </w:r>
            <w:r w:rsidRPr="2EAFB69D">
              <w:rPr>
                <w:sz w:val="24"/>
                <w:szCs w:val="24"/>
              </w:rPr>
              <w:t>Governance</w:t>
            </w:r>
            <w:r w:rsidRPr="2EAFB69D">
              <w:rPr>
                <w:spacing w:val="-22"/>
                <w:sz w:val="24"/>
                <w:szCs w:val="24"/>
              </w:rPr>
              <w:t xml:space="preserve"> </w:t>
            </w:r>
            <w:r w:rsidRPr="2EAFB69D">
              <w:rPr>
                <w:sz w:val="24"/>
                <w:szCs w:val="24"/>
              </w:rPr>
              <w:t>&amp;</w:t>
            </w:r>
            <w:r w:rsidRPr="2EAFB69D">
              <w:rPr>
                <w:spacing w:val="-23"/>
                <w:sz w:val="24"/>
                <w:szCs w:val="24"/>
              </w:rPr>
              <w:t xml:space="preserve"> </w:t>
            </w:r>
            <w:r w:rsidRPr="2EAFB69D">
              <w:rPr>
                <w:sz w:val="24"/>
                <w:szCs w:val="24"/>
              </w:rPr>
              <w:t>Accountability</w:t>
            </w:r>
            <w:r w:rsidRPr="2EAFB69D">
              <w:rPr>
                <w:spacing w:val="-23"/>
                <w:sz w:val="24"/>
                <w:szCs w:val="24"/>
              </w:rPr>
              <w:t xml:space="preserve"> </w:t>
            </w:r>
            <w:r w:rsidRPr="2EAFB69D">
              <w:rPr>
                <w:sz w:val="24"/>
                <w:szCs w:val="24"/>
              </w:rPr>
              <w:t>for</w:t>
            </w:r>
            <w:r w:rsidRPr="2EAFB69D">
              <w:rPr>
                <w:spacing w:val="-22"/>
                <w:sz w:val="24"/>
                <w:szCs w:val="24"/>
              </w:rPr>
              <w:t xml:space="preserve"> </w:t>
            </w:r>
            <w:r w:rsidRPr="2EAFB69D">
              <w:rPr>
                <w:sz w:val="24"/>
                <w:szCs w:val="24"/>
              </w:rPr>
              <w:t>Smaller</w:t>
            </w:r>
            <w:r w:rsidRPr="2EAFB69D">
              <w:rPr>
                <w:spacing w:val="-23"/>
                <w:sz w:val="24"/>
                <w:szCs w:val="24"/>
              </w:rPr>
              <w:t xml:space="preserve"> </w:t>
            </w:r>
            <w:r w:rsidRPr="2EAFB69D">
              <w:rPr>
                <w:sz w:val="24"/>
                <w:szCs w:val="24"/>
              </w:rPr>
              <w:t>Authorities</w:t>
            </w:r>
            <w:r w:rsidRPr="2EAFB69D">
              <w:rPr>
                <w:spacing w:val="36"/>
                <w:w w:val="99"/>
                <w:sz w:val="24"/>
                <w:szCs w:val="24"/>
              </w:rPr>
              <w:t xml:space="preserve"> </w:t>
            </w:r>
            <w:r w:rsidRPr="2EAFB69D">
              <w:rPr>
                <w:spacing w:val="2"/>
                <w:sz w:val="24"/>
                <w:szCs w:val="24"/>
              </w:rPr>
              <w:t>i</w:t>
            </w:r>
            <w:r w:rsidRPr="2EAFB69D">
              <w:rPr>
                <w:sz w:val="24"/>
                <w:szCs w:val="24"/>
              </w:rPr>
              <w:t>n</w:t>
            </w:r>
            <w:r w:rsidRPr="2EAFB69D">
              <w:rPr>
                <w:spacing w:val="-10"/>
                <w:sz w:val="24"/>
                <w:szCs w:val="24"/>
              </w:rPr>
              <w:t xml:space="preserve"> </w:t>
            </w:r>
            <w:r w:rsidRPr="2EAFB69D">
              <w:rPr>
                <w:spacing w:val="-2"/>
                <w:sz w:val="24"/>
                <w:szCs w:val="24"/>
              </w:rPr>
              <w:t>E</w:t>
            </w:r>
            <w:r w:rsidRPr="2EAFB69D">
              <w:rPr>
                <w:spacing w:val="1"/>
                <w:sz w:val="24"/>
                <w:szCs w:val="24"/>
              </w:rPr>
              <w:t>n</w:t>
            </w:r>
            <w:r w:rsidRPr="2EAFB69D">
              <w:rPr>
                <w:spacing w:val="-2"/>
                <w:sz w:val="24"/>
                <w:szCs w:val="24"/>
              </w:rPr>
              <w:t>g</w:t>
            </w:r>
            <w:r w:rsidRPr="2EAFB69D">
              <w:rPr>
                <w:spacing w:val="2"/>
                <w:sz w:val="24"/>
                <w:szCs w:val="24"/>
              </w:rPr>
              <w:t>l</w:t>
            </w:r>
            <w:r w:rsidRPr="2EAFB69D">
              <w:rPr>
                <w:sz w:val="24"/>
                <w:szCs w:val="24"/>
              </w:rPr>
              <w:t>a</w:t>
            </w:r>
            <w:r w:rsidRPr="2EAFB69D">
              <w:rPr>
                <w:spacing w:val="1"/>
                <w:sz w:val="24"/>
                <w:szCs w:val="24"/>
              </w:rPr>
              <w:t>n</w:t>
            </w:r>
            <w:r w:rsidRPr="2EAFB69D">
              <w:rPr>
                <w:sz w:val="24"/>
                <w:szCs w:val="24"/>
              </w:rPr>
              <w:t>d.</w:t>
            </w:r>
            <w:r w:rsidR="6623055A" w:rsidRPr="2EAFB69D">
              <w:rPr>
                <w:sz w:val="24"/>
                <w:szCs w:val="24"/>
              </w:rPr>
              <w:t xml:space="preserve"> </w:t>
            </w:r>
            <w:r w:rsidR="4BCFF761" w:rsidRPr="2EAFB69D">
              <w:rPr>
                <w:sz w:val="24"/>
                <w:szCs w:val="24"/>
              </w:rPr>
              <w:t>Officer</w:t>
            </w:r>
            <w:r w:rsidR="08BBA1B7" w:rsidRPr="2EAFB69D">
              <w:rPr>
                <w:sz w:val="24"/>
                <w:szCs w:val="24"/>
              </w:rPr>
              <w:t xml:space="preserve"> to ensure a suitable </w:t>
            </w:r>
            <w:proofErr w:type="gramStart"/>
            <w:r w:rsidR="08BBA1B7" w:rsidRPr="2EAFB69D">
              <w:rPr>
                <w:sz w:val="24"/>
                <w:szCs w:val="24"/>
              </w:rPr>
              <w:t>time line</w:t>
            </w:r>
            <w:proofErr w:type="gramEnd"/>
            <w:r w:rsidR="08BBA1B7" w:rsidRPr="2EAFB69D">
              <w:rPr>
                <w:sz w:val="24"/>
                <w:szCs w:val="24"/>
              </w:rPr>
              <w:t xml:space="preserve"> is put in place</w:t>
            </w:r>
            <w:r w:rsidR="0AC59FCA" w:rsidRPr="2EAFB69D">
              <w:rPr>
                <w:sz w:val="24"/>
                <w:szCs w:val="24"/>
              </w:rPr>
              <w:t>.</w:t>
            </w:r>
          </w:p>
          <w:p w14:paraId="6D799F90" w14:textId="5A538904" w:rsidR="00DC4244" w:rsidRPr="00EE1025" w:rsidRDefault="001F4392" w:rsidP="00235D25">
            <w:pPr>
              <w:pStyle w:val="TableParagraph"/>
              <w:spacing w:line="240" w:lineRule="auto"/>
              <w:ind w:left="102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pacing w:val="-1"/>
                <w:sz w:val="24"/>
                <w:szCs w:val="24"/>
              </w:rPr>
              <w:t>Internal</w:t>
            </w:r>
            <w:r w:rsidRPr="00EE1025">
              <w:rPr>
                <w:rFonts w:cstheme="minorHAnsi"/>
                <w:spacing w:val="-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audit</w:t>
            </w:r>
            <w:r w:rsidRPr="00EE1025">
              <w:rPr>
                <w:rFonts w:cstheme="minorHAnsi"/>
                <w:spacing w:val="-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carried</w:t>
            </w:r>
            <w:r w:rsidRPr="00EE1025">
              <w:rPr>
                <w:rFonts w:cstheme="minorHAnsi"/>
                <w:spacing w:val="-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out</w:t>
            </w:r>
            <w:r w:rsidR="00C67FE4">
              <w:rPr>
                <w:rFonts w:cstheme="minorHAnsi"/>
                <w:sz w:val="24"/>
                <w:szCs w:val="24"/>
              </w:rPr>
              <w:t>.</w:t>
            </w:r>
          </w:p>
          <w:p w14:paraId="6DEB54BD" w14:textId="4ECE74C4" w:rsidR="00DC4244" w:rsidRPr="00EE1025" w:rsidRDefault="001F4392" w:rsidP="00235D25">
            <w:pPr>
              <w:pStyle w:val="TableParagraph"/>
              <w:spacing w:line="240" w:lineRule="auto"/>
              <w:ind w:left="102" w:right="104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pacing w:val="-1"/>
                <w:sz w:val="24"/>
                <w:szCs w:val="24"/>
              </w:rPr>
              <w:t>Internal</w:t>
            </w:r>
            <w:r w:rsidRPr="00EE1025">
              <w:rPr>
                <w:rFonts w:cstheme="minorHAnsi"/>
                <w:spacing w:val="6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Audit</w:t>
            </w:r>
            <w:r w:rsidRPr="00EE1025">
              <w:rPr>
                <w:rFonts w:cstheme="minorHAnsi"/>
                <w:spacing w:val="60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report</w:t>
            </w:r>
            <w:r w:rsidRPr="00EE1025">
              <w:rPr>
                <w:rFonts w:cstheme="minorHAnsi"/>
                <w:spacing w:val="6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and</w:t>
            </w:r>
            <w:r w:rsidRPr="00EE1025">
              <w:rPr>
                <w:rFonts w:cstheme="minorHAnsi"/>
                <w:spacing w:val="61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Annual</w:t>
            </w:r>
            <w:r w:rsidRPr="00EE1025">
              <w:rPr>
                <w:rFonts w:cstheme="minorHAnsi"/>
                <w:spacing w:val="6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Return</w:t>
            </w:r>
            <w:r w:rsidRPr="00EE1025">
              <w:rPr>
                <w:rFonts w:cstheme="minorHAnsi"/>
                <w:spacing w:val="60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accepted</w:t>
            </w:r>
            <w:r w:rsidRPr="00EE1025">
              <w:rPr>
                <w:rFonts w:cstheme="minorHAnsi"/>
                <w:spacing w:val="61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1"/>
                <w:sz w:val="24"/>
                <w:szCs w:val="24"/>
              </w:rPr>
              <w:t>by</w:t>
            </w:r>
            <w:r w:rsidRPr="00EE1025">
              <w:rPr>
                <w:rFonts w:cstheme="minorHAnsi"/>
                <w:spacing w:val="5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resolution</w:t>
            </w:r>
            <w:r w:rsidRPr="00EE1025">
              <w:rPr>
                <w:rFonts w:cstheme="minorHAnsi"/>
                <w:spacing w:val="61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of</w:t>
            </w:r>
            <w:r w:rsidRPr="00EE1025">
              <w:rPr>
                <w:rFonts w:cstheme="minorHAnsi"/>
                <w:spacing w:val="39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Council,</w:t>
            </w:r>
            <w:r w:rsidRPr="00EE1025">
              <w:rPr>
                <w:rFonts w:cstheme="minorHAnsi"/>
                <w:spacing w:val="24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documentation</w:t>
            </w:r>
            <w:r w:rsidRPr="00EE1025">
              <w:rPr>
                <w:rFonts w:cstheme="minorHAnsi"/>
                <w:spacing w:val="2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signed</w:t>
            </w:r>
            <w:r w:rsidRPr="00EE1025">
              <w:rPr>
                <w:rFonts w:cstheme="minorHAnsi"/>
                <w:spacing w:val="2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and</w:t>
            </w:r>
            <w:r w:rsidRPr="00EE1025">
              <w:rPr>
                <w:rFonts w:cstheme="minorHAnsi"/>
                <w:spacing w:val="2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submitted</w:t>
            </w:r>
            <w:r w:rsidRPr="00EE1025">
              <w:rPr>
                <w:rFonts w:cstheme="minorHAnsi"/>
                <w:spacing w:val="2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to</w:t>
            </w:r>
            <w:r w:rsidRPr="00EE1025">
              <w:rPr>
                <w:rFonts w:cstheme="minorHAnsi"/>
                <w:spacing w:val="24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External</w:t>
            </w:r>
            <w:r w:rsidRPr="00EE1025">
              <w:rPr>
                <w:rFonts w:cstheme="minorHAnsi"/>
                <w:spacing w:val="2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Auditors</w:t>
            </w:r>
            <w:r w:rsidRPr="00EE1025">
              <w:rPr>
                <w:rFonts w:cstheme="minorHAnsi"/>
                <w:spacing w:val="2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to</w:t>
            </w:r>
            <w:r w:rsidRPr="00EE1025">
              <w:rPr>
                <w:rFonts w:cstheme="minorHAnsi"/>
                <w:spacing w:val="38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comply</w:t>
            </w:r>
            <w:r w:rsidRPr="00EE1025">
              <w:rPr>
                <w:rFonts w:cstheme="minorHAnsi"/>
                <w:spacing w:val="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with</w:t>
            </w:r>
            <w:r w:rsidRPr="00EE1025">
              <w:rPr>
                <w:rFonts w:cstheme="minorHAnsi"/>
                <w:spacing w:val="9"/>
                <w:sz w:val="24"/>
                <w:szCs w:val="24"/>
              </w:rPr>
              <w:t xml:space="preserve"> </w:t>
            </w:r>
            <w:proofErr w:type="gramStart"/>
            <w:r w:rsidRPr="00EE1025">
              <w:rPr>
                <w:rFonts w:cstheme="minorHAnsi"/>
                <w:spacing w:val="-1"/>
                <w:sz w:val="24"/>
                <w:szCs w:val="24"/>
              </w:rPr>
              <w:t>dead</w:t>
            </w:r>
            <w:r w:rsidRPr="00EE1025">
              <w:rPr>
                <w:rFonts w:cstheme="minorHAnsi"/>
                <w:spacing w:val="11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line</w:t>
            </w:r>
            <w:proofErr w:type="gramEnd"/>
            <w:r w:rsidRPr="00EE1025">
              <w:rPr>
                <w:rFonts w:cstheme="minorHAnsi"/>
                <w:spacing w:val="-1"/>
                <w:sz w:val="24"/>
                <w:szCs w:val="24"/>
              </w:rPr>
              <w:t>.</w:t>
            </w:r>
            <w:r w:rsidRPr="00EE1025">
              <w:rPr>
                <w:rFonts w:cstheme="minorHAnsi"/>
                <w:spacing w:val="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Notice</w:t>
            </w:r>
            <w:r w:rsidRPr="00EE1025">
              <w:rPr>
                <w:rFonts w:cstheme="minorHAnsi"/>
                <w:spacing w:val="1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of</w:t>
            </w:r>
            <w:r w:rsidRPr="00EE1025">
              <w:rPr>
                <w:rFonts w:cstheme="minorHAnsi"/>
                <w:spacing w:val="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Public</w:t>
            </w:r>
            <w:r w:rsidRPr="00EE1025">
              <w:rPr>
                <w:rFonts w:cstheme="minorHAnsi"/>
                <w:spacing w:val="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Rights</w:t>
            </w:r>
            <w:r w:rsidRPr="00EE1025">
              <w:rPr>
                <w:rFonts w:cstheme="minorHAnsi"/>
                <w:spacing w:val="11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published</w:t>
            </w:r>
            <w:r w:rsidRPr="00EE1025">
              <w:rPr>
                <w:rFonts w:cstheme="minorHAnsi"/>
                <w:spacing w:val="10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in</w:t>
            </w:r>
            <w:r w:rsidRPr="00EE1025">
              <w:rPr>
                <w:rFonts w:cstheme="minorHAnsi"/>
                <w:spacing w:val="11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accordance</w:t>
            </w:r>
            <w:r w:rsidRPr="00EE1025">
              <w:rPr>
                <w:rFonts w:cstheme="minorHAnsi"/>
                <w:spacing w:val="52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with</w:t>
            </w:r>
            <w:r w:rsidRPr="00EE1025">
              <w:rPr>
                <w:rFonts w:cstheme="minorHAnsi"/>
                <w:spacing w:val="-14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guidance.</w:t>
            </w:r>
          </w:p>
        </w:tc>
        <w:tc>
          <w:tcPr>
            <w:tcW w:w="3686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781ED98F" w14:textId="78E0DFD7" w:rsidR="00DC4244" w:rsidRPr="00EE1025" w:rsidRDefault="001F4392" w:rsidP="00235D25">
            <w:pPr>
              <w:pStyle w:val="TableParagraph"/>
              <w:tabs>
                <w:tab w:val="left" w:pos="1687"/>
              </w:tabs>
              <w:spacing w:line="240" w:lineRule="auto"/>
              <w:ind w:left="102" w:right="102"/>
              <w:rPr>
                <w:rFonts w:cstheme="minorHAnsi"/>
                <w:spacing w:val="-1"/>
                <w:sz w:val="24"/>
                <w:szCs w:val="24"/>
              </w:rPr>
            </w:pPr>
            <w:r w:rsidRPr="00EE1025">
              <w:rPr>
                <w:rFonts w:cstheme="minorHAnsi"/>
                <w:w w:val="95"/>
                <w:sz w:val="24"/>
                <w:szCs w:val="24"/>
              </w:rPr>
              <w:t>Existing</w:t>
            </w:r>
            <w:r w:rsidR="00A46868" w:rsidRPr="00EE1025">
              <w:rPr>
                <w:rFonts w:cstheme="minorHAnsi"/>
                <w:w w:val="9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procedure</w:t>
            </w:r>
            <w:r w:rsidRPr="00EE1025">
              <w:rPr>
                <w:rFonts w:cstheme="minorHAnsi"/>
                <w:spacing w:val="30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adequate</w:t>
            </w:r>
          </w:p>
          <w:p w14:paraId="65F836BC" w14:textId="7AA77E1F" w:rsidR="008764CA" w:rsidRPr="00EE1025" w:rsidRDefault="71EEC4A0" w:rsidP="2EAFB69D">
            <w:pPr>
              <w:pStyle w:val="TableParagraph"/>
              <w:tabs>
                <w:tab w:val="left" w:pos="1687"/>
              </w:tabs>
              <w:spacing w:line="240" w:lineRule="auto"/>
              <w:ind w:left="102" w:right="102"/>
              <w:rPr>
                <w:rFonts w:eastAsia="Verdana"/>
                <w:b/>
                <w:bCs/>
                <w:sz w:val="24"/>
                <w:szCs w:val="24"/>
              </w:rPr>
            </w:pPr>
            <w:r w:rsidRPr="2EAFB69D">
              <w:rPr>
                <w:b/>
                <w:bCs/>
                <w:spacing w:val="-1"/>
                <w:sz w:val="24"/>
                <w:szCs w:val="24"/>
              </w:rPr>
              <w:t>A</w:t>
            </w:r>
            <w:r w:rsidR="08BBA1B7" w:rsidRPr="2EAFB69D">
              <w:rPr>
                <w:b/>
                <w:bCs/>
                <w:spacing w:val="-1"/>
                <w:sz w:val="24"/>
                <w:szCs w:val="24"/>
              </w:rPr>
              <w:t xml:space="preserve"> budget and </w:t>
            </w:r>
            <w:proofErr w:type="gramStart"/>
            <w:r w:rsidR="08BBA1B7" w:rsidRPr="2EAFB69D">
              <w:rPr>
                <w:b/>
                <w:bCs/>
                <w:spacing w:val="-1"/>
                <w:sz w:val="24"/>
                <w:szCs w:val="24"/>
              </w:rPr>
              <w:t>audit annual</w:t>
            </w:r>
            <w:proofErr w:type="gramEnd"/>
            <w:r w:rsidR="08BBA1B7" w:rsidRPr="2EAFB69D">
              <w:rPr>
                <w:b/>
                <w:bCs/>
                <w:spacing w:val="-1"/>
                <w:sz w:val="24"/>
                <w:szCs w:val="24"/>
              </w:rPr>
              <w:t xml:space="preserve"> timeframe </w:t>
            </w:r>
            <w:r w:rsidR="0BFA27E4" w:rsidRPr="2EAFB69D">
              <w:rPr>
                <w:b/>
                <w:bCs/>
                <w:spacing w:val="-1"/>
                <w:sz w:val="24"/>
                <w:szCs w:val="24"/>
              </w:rPr>
              <w:t>should be</w:t>
            </w:r>
            <w:r w:rsidR="08BBA1B7" w:rsidRPr="2EAFB69D">
              <w:rPr>
                <w:b/>
                <w:bCs/>
                <w:spacing w:val="-1"/>
                <w:sz w:val="24"/>
                <w:szCs w:val="24"/>
              </w:rPr>
              <w:t xml:space="preserve"> introduced</w:t>
            </w:r>
          </w:p>
          <w:p w14:paraId="528D2960" w14:textId="77777777" w:rsidR="00DC4244" w:rsidRPr="00EE1025" w:rsidRDefault="00DC4244" w:rsidP="00235D25">
            <w:pPr>
              <w:pStyle w:val="TableParagraph"/>
              <w:spacing w:line="240" w:lineRule="auto"/>
              <w:rPr>
                <w:rFonts w:eastAsia="Times New Roman" w:cstheme="minorHAnsi"/>
                <w:sz w:val="24"/>
                <w:szCs w:val="24"/>
              </w:rPr>
            </w:pPr>
          </w:p>
          <w:p w14:paraId="58EA51DA" w14:textId="77777777" w:rsidR="00A46868" w:rsidRPr="00EE1025" w:rsidRDefault="001F4392" w:rsidP="00235D25">
            <w:pPr>
              <w:pStyle w:val="TableParagraph"/>
              <w:tabs>
                <w:tab w:val="left" w:pos="1687"/>
                <w:tab w:val="left" w:pos="1968"/>
              </w:tabs>
              <w:spacing w:line="240" w:lineRule="auto"/>
              <w:ind w:left="102" w:right="102"/>
              <w:rPr>
                <w:rFonts w:cstheme="minorHAnsi"/>
                <w:spacing w:val="21"/>
                <w:w w:val="99"/>
                <w:sz w:val="24"/>
                <w:szCs w:val="24"/>
              </w:rPr>
            </w:pPr>
            <w:r w:rsidRPr="00EE1025">
              <w:rPr>
                <w:rFonts w:cstheme="minorHAnsi"/>
                <w:spacing w:val="-1"/>
                <w:w w:val="95"/>
                <w:sz w:val="24"/>
                <w:szCs w:val="24"/>
              </w:rPr>
              <w:t>Internal</w:t>
            </w:r>
            <w:r w:rsidR="00A46868" w:rsidRPr="00EE1025">
              <w:rPr>
                <w:rFonts w:cstheme="minorHAnsi"/>
                <w:spacing w:val="-1"/>
                <w:w w:val="9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Auditor</w:t>
            </w:r>
            <w:r w:rsidRPr="00EE1025">
              <w:rPr>
                <w:rFonts w:cstheme="minorHAnsi"/>
                <w:spacing w:val="25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appointed</w:t>
            </w:r>
            <w:r w:rsidRPr="00EE1025">
              <w:rPr>
                <w:rFonts w:cstheme="minorHAnsi"/>
                <w:spacing w:val="-1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annually</w:t>
            </w:r>
            <w:r w:rsidRPr="00EE1025">
              <w:rPr>
                <w:rFonts w:cstheme="minorHAnsi"/>
                <w:spacing w:val="21"/>
                <w:w w:val="99"/>
                <w:sz w:val="24"/>
                <w:szCs w:val="24"/>
              </w:rPr>
              <w:t xml:space="preserve"> </w:t>
            </w:r>
          </w:p>
          <w:p w14:paraId="7B2CFD24" w14:textId="77777777" w:rsidR="00A46868" w:rsidRPr="00EE1025" w:rsidRDefault="00A46868" w:rsidP="00235D25">
            <w:pPr>
              <w:pStyle w:val="TableParagraph"/>
              <w:tabs>
                <w:tab w:val="left" w:pos="1687"/>
                <w:tab w:val="left" w:pos="1968"/>
              </w:tabs>
              <w:spacing w:line="240" w:lineRule="auto"/>
              <w:ind w:left="102" w:right="102"/>
              <w:rPr>
                <w:rFonts w:cstheme="minorHAnsi"/>
                <w:w w:val="95"/>
                <w:sz w:val="24"/>
                <w:szCs w:val="24"/>
              </w:rPr>
            </w:pPr>
          </w:p>
          <w:p w14:paraId="0C792D68" w14:textId="5D27A329" w:rsidR="00DC4244" w:rsidRPr="00EE1025" w:rsidRDefault="001F4392" w:rsidP="00235D25">
            <w:pPr>
              <w:pStyle w:val="TableParagraph"/>
              <w:tabs>
                <w:tab w:val="left" w:pos="1687"/>
                <w:tab w:val="left" w:pos="1968"/>
              </w:tabs>
              <w:spacing w:line="240" w:lineRule="auto"/>
              <w:ind w:left="102" w:right="102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w w:val="95"/>
                <w:sz w:val="24"/>
                <w:szCs w:val="24"/>
              </w:rPr>
              <w:t>Existing</w:t>
            </w:r>
            <w:r w:rsidR="00A46868" w:rsidRPr="00EE1025">
              <w:rPr>
                <w:rFonts w:cstheme="minorHAnsi"/>
                <w:w w:val="9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procedure</w:t>
            </w:r>
            <w:r w:rsidRPr="00EE1025">
              <w:rPr>
                <w:rFonts w:cstheme="minorHAnsi"/>
                <w:spacing w:val="30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adequate</w:t>
            </w:r>
          </w:p>
        </w:tc>
      </w:tr>
      <w:tr w:rsidR="00DC4244" w:rsidRPr="00EE1025" w14:paraId="2954CA6C" w14:textId="77777777" w:rsidTr="2EAFB69D">
        <w:trPr>
          <w:gridAfter w:val="1"/>
          <w:wAfter w:w="14" w:type="dxa"/>
          <w:trHeight w:hRule="exact" w:val="654"/>
        </w:trPr>
        <w:tc>
          <w:tcPr>
            <w:tcW w:w="1985" w:type="dxa"/>
            <w:vMerge w:val="restart"/>
            <w:tcBorders>
              <w:top w:val="single" w:sz="5" w:space="0" w:color="000000" w:themeColor="text1"/>
              <w:left w:val="single" w:sz="5" w:space="0" w:color="000000" w:themeColor="text1"/>
              <w:right w:val="single" w:sz="5" w:space="0" w:color="000000" w:themeColor="text1"/>
            </w:tcBorders>
          </w:tcPr>
          <w:p w14:paraId="7C45A77F" w14:textId="77777777" w:rsidR="00DC4244" w:rsidRPr="00EE1025" w:rsidRDefault="001F4392" w:rsidP="00235D25">
            <w:pPr>
              <w:pStyle w:val="TableParagraph"/>
              <w:spacing w:line="240" w:lineRule="auto"/>
              <w:ind w:left="102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Insurance</w:t>
            </w:r>
          </w:p>
        </w:tc>
        <w:tc>
          <w:tcPr>
            <w:tcW w:w="1985" w:type="dxa"/>
            <w:gridSpan w:val="2"/>
            <w:tcBorders>
              <w:top w:val="single" w:sz="5" w:space="0" w:color="000000" w:themeColor="text1"/>
              <w:left w:val="single" w:sz="5" w:space="0" w:color="000000" w:themeColor="text1"/>
              <w:bottom w:val="nil"/>
              <w:right w:val="single" w:sz="5" w:space="0" w:color="000000" w:themeColor="text1"/>
            </w:tcBorders>
          </w:tcPr>
          <w:p w14:paraId="1737BBCF" w14:textId="77777777" w:rsidR="00DC4244" w:rsidRPr="00EE1025" w:rsidRDefault="001F4392" w:rsidP="00235D25">
            <w:pPr>
              <w:pStyle w:val="TableParagraph"/>
              <w:spacing w:line="240" w:lineRule="auto"/>
              <w:ind w:left="102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Fit</w:t>
            </w:r>
            <w:r w:rsidRPr="00EE1025">
              <w:rPr>
                <w:rFonts w:cstheme="minorHAnsi"/>
                <w:spacing w:val="-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for</w:t>
            </w:r>
            <w:r w:rsidRPr="00EE1025">
              <w:rPr>
                <w:rFonts w:cstheme="minorHAnsi"/>
                <w:spacing w:val="-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purpose</w:t>
            </w:r>
          </w:p>
        </w:tc>
        <w:tc>
          <w:tcPr>
            <w:tcW w:w="708" w:type="dxa"/>
            <w:tcBorders>
              <w:top w:val="single" w:sz="5" w:space="0" w:color="000000" w:themeColor="text1"/>
              <w:left w:val="single" w:sz="5" w:space="0" w:color="000000" w:themeColor="text1"/>
              <w:bottom w:val="nil"/>
              <w:right w:val="single" w:sz="5" w:space="0" w:color="000000" w:themeColor="text1"/>
            </w:tcBorders>
          </w:tcPr>
          <w:p w14:paraId="502CB3AA" w14:textId="77777777" w:rsidR="00DC4244" w:rsidRPr="00EE1025" w:rsidRDefault="001F4392" w:rsidP="00110160">
            <w:pPr>
              <w:pStyle w:val="TableParagraph"/>
              <w:spacing w:line="240" w:lineRule="auto"/>
              <w:ind w:right="1"/>
              <w:jc w:val="center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M</w:t>
            </w:r>
          </w:p>
        </w:tc>
        <w:tc>
          <w:tcPr>
            <w:tcW w:w="6946" w:type="dxa"/>
            <w:tcBorders>
              <w:top w:val="single" w:sz="5" w:space="0" w:color="000000" w:themeColor="text1"/>
              <w:left w:val="single" w:sz="5" w:space="0" w:color="000000" w:themeColor="text1"/>
              <w:bottom w:val="nil"/>
              <w:right w:val="single" w:sz="5" w:space="0" w:color="000000" w:themeColor="text1"/>
            </w:tcBorders>
          </w:tcPr>
          <w:p w14:paraId="5DF554D3" w14:textId="656FFBBD" w:rsidR="00DC4244" w:rsidRPr="00EE1025" w:rsidRDefault="001F4392" w:rsidP="006A6173">
            <w:pPr>
              <w:pStyle w:val="TableParagraph"/>
              <w:spacing w:line="240" w:lineRule="auto"/>
              <w:ind w:left="102" w:right="278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pacing w:val="-1"/>
                <w:sz w:val="24"/>
                <w:szCs w:val="24"/>
              </w:rPr>
              <w:t>Asset</w:t>
            </w:r>
            <w:r w:rsidRPr="00EE1025">
              <w:rPr>
                <w:rFonts w:cstheme="minorHAnsi"/>
                <w:spacing w:val="1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Register</w:t>
            </w:r>
            <w:r w:rsidRPr="00EE1025">
              <w:rPr>
                <w:rFonts w:cstheme="minorHAnsi"/>
                <w:spacing w:val="1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1"/>
                <w:sz w:val="24"/>
                <w:szCs w:val="24"/>
              </w:rPr>
              <w:t>is</w:t>
            </w:r>
            <w:r w:rsidRPr="00EE1025">
              <w:rPr>
                <w:rFonts w:cstheme="minorHAnsi"/>
                <w:spacing w:val="1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updated</w:t>
            </w:r>
            <w:r w:rsidRPr="00EE1025">
              <w:rPr>
                <w:rFonts w:cstheme="minorHAnsi"/>
                <w:spacing w:val="1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on</w:t>
            </w:r>
            <w:r w:rsidRPr="00EE1025">
              <w:rPr>
                <w:rFonts w:cstheme="minorHAnsi"/>
                <w:spacing w:val="14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1"/>
                <w:sz w:val="24"/>
                <w:szCs w:val="24"/>
              </w:rPr>
              <w:t>the</w:t>
            </w:r>
            <w:r w:rsidRPr="00EE1025">
              <w:rPr>
                <w:rFonts w:cstheme="minorHAnsi"/>
                <w:spacing w:val="1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purchase</w:t>
            </w:r>
            <w:r w:rsidRPr="00EE1025">
              <w:rPr>
                <w:rFonts w:cstheme="minorHAnsi"/>
                <w:spacing w:val="1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or</w:t>
            </w:r>
            <w:r w:rsidRPr="00EE1025">
              <w:rPr>
                <w:rFonts w:cstheme="minorHAnsi"/>
                <w:spacing w:val="1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disposal</w:t>
            </w:r>
            <w:r w:rsidRPr="00EE1025">
              <w:rPr>
                <w:rFonts w:cstheme="minorHAnsi"/>
                <w:spacing w:val="1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of</w:t>
            </w:r>
            <w:r w:rsidRPr="00EE1025">
              <w:rPr>
                <w:rFonts w:cstheme="minorHAnsi"/>
                <w:spacing w:val="1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any</w:t>
            </w:r>
            <w:r w:rsidRPr="00EE1025">
              <w:rPr>
                <w:rFonts w:cstheme="minorHAnsi"/>
                <w:spacing w:val="14"/>
                <w:sz w:val="24"/>
                <w:szCs w:val="24"/>
              </w:rPr>
              <w:t xml:space="preserve"> </w:t>
            </w:r>
            <w:r w:rsidR="006A6173" w:rsidRPr="00EE1025">
              <w:rPr>
                <w:rFonts w:cstheme="minorHAnsi"/>
                <w:spacing w:val="14"/>
                <w:sz w:val="24"/>
                <w:szCs w:val="24"/>
              </w:rPr>
              <w:t>ass</w:t>
            </w:r>
            <w:r w:rsidR="003363DF" w:rsidRPr="00EE1025">
              <w:rPr>
                <w:rFonts w:cstheme="minorHAnsi"/>
                <w:spacing w:val="14"/>
                <w:sz w:val="24"/>
                <w:szCs w:val="24"/>
              </w:rPr>
              <w:t>ets bought.</w:t>
            </w:r>
          </w:p>
        </w:tc>
        <w:tc>
          <w:tcPr>
            <w:tcW w:w="3686" w:type="dxa"/>
            <w:tcBorders>
              <w:top w:val="single" w:sz="5" w:space="0" w:color="000000" w:themeColor="text1"/>
              <w:left w:val="single" w:sz="5" w:space="0" w:color="000000" w:themeColor="text1"/>
              <w:bottom w:val="nil"/>
              <w:right w:val="single" w:sz="5" w:space="0" w:color="000000" w:themeColor="text1"/>
            </w:tcBorders>
          </w:tcPr>
          <w:p w14:paraId="27C41B37" w14:textId="5F432D8B" w:rsidR="00DC4244" w:rsidRPr="00EE1025" w:rsidRDefault="001F4392" w:rsidP="00235D25">
            <w:pPr>
              <w:pStyle w:val="TableParagraph"/>
              <w:tabs>
                <w:tab w:val="left" w:pos="1687"/>
              </w:tabs>
              <w:spacing w:line="240" w:lineRule="auto"/>
              <w:ind w:left="102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w w:val="95"/>
                <w:sz w:val="24"/>
                <w:szCs w:val="24"/>
              </w:rPr>
              <w:t>Existing</w:t>
            </w:r>
            <w:r w:rsidR="00A46868" w:rsidRPr="00EE1025">
              <w:rPr>
                <w:rFonts w:cstheme="minorHAnsi"/>
                <w:w w:val="9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procedure</w:t>
            </w:r>
            <w:r w:rsidR="00A46868" w:rsidRPr="00EE1025">
              <w:rPr>
                <w:rFonts w:cstheme="minorHAnsi"/>
                <w:spacing w:val="-1"/>
                <w:sz w:val="24"/>
                <w:szCs w:val="24"/>
              </w:rPr>
              <w:t xml:space="preserve"> adequate</w:t>
            </w:r>
          </w:p>
        </w:tc>
      </w:tr>
      <w:tr w:rsidR="003363DF" w:rsidRPr="00EE1025" w14:paraId="3C09B837" w14:textId="77777777" w:rsidTr="2EAFB69D">
        <w:trPr>
          <w:gridAfter w:val="1"/>
          <w:wAfter w:w="14" w:type="dxa"/>
          <w:trHeight w:hRule="exact" w:val="695"/>
        </w:trPr>
        <w:tc>
          <w:tcPr>
            <w:tcW w:w="1985" w:type="dxa"/>
            <w:vMerge/>
          </w:tcPr>
          <w:p w14:paraId="34E668FA" w14:textId="77777777" w:rsidR="003363DF" w:rsidRPr="00EE1025" w:rsidRDefault="003363DF" w:rsidP="003363DF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single" w:sz="5" w:space="0" w:color="000000" w:themeColor="text1"/>
              <w:bottom w:val="nil"/>
              <w:right w:val="single" w:sz="5" w:space="0" w:color="000000" w:themeColor="text1"/>
            </w:tcBorders>
          </w:tcPr>
          <w:p w14:paraId="06560D33" w14:textId="4985C403" w:rsidR="003363DF" w:rsidRPr="00EE1025" w:rsidRDefault="003363DF" w:rsidP="003363DF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EE1025">
              <w:rPr>
                <w:rFonts w:cstheme="minorHAnsi"/>
                <w:spacing w:val="-1"/>
                <w:sz w:val="24"/>
                <w:szCs w:val="24"/>
              </w:rPr>
              <w:t xml:space="preserve">  Cost</w:t>
            </w:r>
          </w:p>
        </w:tc>
        <w:tc>
          <w:tcPr>
            <w:tcW w:w="708" w:type="dxa"/>
            <w:tcBorders>
              <w:top w:val="nil"/>
              <w:left w:val="single" w:sz="5" w:space="0" w:color="000000" w:themeColor="text1"/>
              <w:bottom w:val="nil"/>
              <w:right w:val="single" w:sz="5" w:space="0" w:color="000000" w:themeColor="text1"/>
            </w:tcBorders>
          </w:tcPr>
          <w:p w14:paraId="2E4510DB" w14:textId="2DE337A3" w:rsidR="003363DF" w:rsidRPr="00EE1025" w:rsidRDefault="003363DF" w:rsidP="003363DF">
            <w:pPr>
              <w:spacing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L</w:t>
            </w:r>
          </w:p>
        </w:tc>
        <w:tc>
          <w:tcPr>
            <w:tcW w:w="6946" w:type="dxa"/>
            <w:tcBorders>
              <w:top w:val="nil"/>
              <w:left w:val="single" w:sz="5" w:space="0" w:color="000000" w:themeColor="text1"/>
              <w:bottom w:val="nil"/>
              <w:right w:val="single" w:sz="5" w:space="0" w:color="000000" w:themeColor="text1"/>
            </w:tcBorders>
          </w:tcPr>
          <w:p w14:paraId="2AA4654C" w14:textId="222A361D" w:rsidR="003363DF" w:rsidRPr="00EE1025" w:rsidRDefault="003363DF" w:rsidP="003363DF">
            <w:pPr>
              <w:pStyle w:val="TableParagraph"/>
              <w:spacing w:line="240" w:lineRule="auto"/>
              <w:ind w:left="102" w:right="278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A review</w:t>
            </w:r>
            <w:r w:rsidRPr="00EE1025">
              <w:rPr>
                <w:rFonts w:cstheme="minorHAnsi"/>
                <w:spacing w:val="-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1"/>
                <w:sz w:val="24"/>
                <w:szCs w:val="24"/>
              </w:rPr>
              <w:t>is</w:t>
            </w:r>
            <w:r w:rsidRPr="00EE1025">
              <w:rPr>
                <w:rFonts w:cstheme="minorHAnsi"/>
                <w:spacing w:val="-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undertaken</w:t>
            </w:r>
            <w:r w:rsidRPr="00EE1025">
              <w:rPr>
                <w:rFonts w:cstheme="minorHAnsi"/>
                <w:spacing w:val="-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prior</w:t>
            </w:r>
            <w:r w:rsidRPr="00EE1025">
              <w:rPr>
                <w:rFonts w:cstheme="minorHAnsi"/>
                <w:spacing w:val="-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1"/>
                <w:sz w:val="24"/>
                <w:szCs w:val="24"/>
              </w:rPr>
              <w:t>to</w:t>
            </w:r>
            <w:r w:rsidRPr="00EE1025">
              <w:rPr>
                <w:rFonts w:cstheme="minorHAnsi"/>
                <w:spacing w:val="-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the</w:t>
            </w:r>
            <w:r w:rsidRPr="00EE1025">
              <w:rPr>
                <w:rFonts w:cstheme="minorHAnsi"/>
                <w:spacing w:val="-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renewal</w:t>
            </w:r>
            <w:r w:rsidRPr="00EE1025">
              <w:rPr>
                <w:rFonts w:cstheme="minorHAnsi"/>
                <w:spacing w:val="-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date</w:t>
            </w:r>
            <w:r w:rsidRPr="00EE1025">
              <w:rPr>
                <w:rFonts w:cstheme="minorHAnsi"/>
                <w:spacing w:val="-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of</w:t>
            </w:r>
            <w:r w:rsidRPr="00EE1025">
              <w:rPr>
                <w:rFonts w:cstheme="minorHAnsi"/>
                <w:spacing w:val="-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all</w:t>
            </w:r>
            <w:r w:rsidRPr="00EE1025">
              <w:rPr>
                <w:rFonts w:cstheme="minorHAnsi"/>
                <w:spacing w:val="-4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insurance</w:t>
            </w:r>
            <w:r w:rsidRPr="00EE1025">
              <w:rPr>
                <w:rFonts w:cstheme="minorHAnsi"/>
                <w:spacing w:val="-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1"/>
                <w:sz w:val="24"/>
                <w:szCs w:val="24"/>
              </w:rPr>
              <w:t>in</w:t>
            </w:r>
            <w:r w:rsidRPr="00EE1025">
              <w:rPr>
                <w:rFonts w:cstheme="minorHAnsi"/>
                <w:spacing w:val="-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place.  Any changes are reported to the insurance company.</w:t>
            </w:r>
          </w:p>
        </w:tc>
        <w:tc>
          <w:tcPr>
            <w:tcW w:w="3686" w:type="dxa"/>
            <w:tcBorders>
              <w:top w:val="nil"/>
              <w:left w:val="single" w:sz="5" w:space="0" w:color="000000" w:themeColor="text1"/>
              <w:bottom w:val="nil"/>
              <w:right w:val="single" w:sz="5" w:space="0" w:color="000000" w:themeColor="text1"/>
            </w:tcBorders>
          </w:tcPr>
          <w:p w14:paraId="7FCECFE0" w14:textId="06B6C196" w:rsidR="003363DF" w:rsidRPr="00EE1025" w:rsidRDefault="003363DF" w:rsidP="003363DF">
            <w:pPr>
              <w:pStyle w:val="TableParagraph"/>
              <w:spacing w:line="240" w:lineRule="auto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pacing w:val="-1"/>
                <w:sz w:val="24"/>
                <w:szCs w:val="24"/>
              </w:rPr>
              <w:t xml:space="preserve"> </w:t>
            </w:r>
          </w:p>
        </w:tc>
      </w:tr>
      <w:tr w:rsidR="003363DF" w:rsidRPr="00EE1025" w14:paraId="45D02707" w14:textId="77777777" w:rsidTr="2EAFB69D">
        <w:trPr>
          <w:gridAfter w:val="1"/>
          <w:wAfter w:w="14" w:type="dxa"/>
          <w:trHeight w:hRule="exact" w:val="705"/>
        </w:trPr>
        <w:tc>
          <w:tcPr>
            <w:tcW w:w="1985" w:type="dxa"/>
            <w:vMerge/>
          </w:tcPr>
          <w:p w14:paraId="5BECE8ED" w14:textId="77777777" w:rsidR="003363DF" w:rsidRPr="00EE1025" w:rsidRDefault="003363DF" w:rsidP="003363DF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single" w:sz="5" w:space="0" w:color="000000" w:themeColor="text1"/>
              <w:bottom w:val="nil"/>
              <w:right w:val="single" w:sz="5" w:space="0" w:color="000000" w:themeColor="text1"/>
            </w:tcBorders>
          </w:tcPr>
          <w:p w14:paraId="2AB0A8DC" w14:textId="3593CE35" w:rsidR="003363DF" w:rsidRPr="00EE1025" w:rsidRDefault="003363DF" w:rsidP="003363DF">
            <w:pPr>
              <w:pStyle w:val="TableParagraph"/>
              <w:spacing w:line="240" w:lineRule="auto"/>
              <w:ind w:left="102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Compliance</w:t>
            </w:r>
          </w:p>
        </w:tc>
        <w:tc>
          <w:tcPr>
            <w:tcW w:w="708" w:type="dxa"/>
            <w:tcBorders>
              <w:top w:val="nil"/>
              <w:left w:val="single" w:sz="5" w:space="0" w:color="000000" w:themeColor="text1"/>
              <w:bottom w:val="nil"/>
              <w:right w:val="single" w:sz="5" w:space="0" w:color="000000" w:themeColor="text1"/>
            </w:tcBorders>
          </w:tcPr>
          <w:p w14:paraId="564AD4D1" w14:textId="77777777" w:rsidR="003363DF" w:rsidRPr="00EE1025" w:rsidRDefault="003363DF" w:rsidP="003363DF">
            <w:pPr>
              <w:pStyle w:val="TableParagraph"/>
              <w:spacing w:line="240" w:lineRule="auto"/>
              <w:ind w:right="1"/>
              <w:jc w:val="center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L</w:t>
            </w:r>
          </w:p>
        </w:tc>
        <w:tc>
          <w:tcPr>
            <w:tcW w:w="6946" w:type="dxa"/>
            <w:tcBorders>
              <w:top w:val="nil"/>
              <w:left w:val="single" w:sz="5" w:space="0" w:color="000000" w:themeColor="text1"/>
              <w:bottom w:val="nil"/>
              <w:right w:val="single" w:sz="5" w:space="0" w:color="000000" w:themeColor="text1"/>
            </w:tcBorders>
          </w:tcPr>
          <w:p w14:paraId="0FD3280D" w14:textId="56D25426" w:rsidR="003363DF" w:rsidRPr="00EE1025" w:rsidRDefault="5D8A31DF" w:rsidP="2EAFB69D">
            <w:pPr>
              <w:pStyle w:val="TableParagraph"/>
              <w:spacing w:line="240" w:lineRule="auto"/>
              <w:ind w:left="102"/>
              <w:rPr>
                <w:rFonts w:eastAsia="Verdana"/>
                <w:sz w:val="24"/>
                <w:szCs w:val="24"/>
              </w:rPr>
            </w:pPr>
            <w:proofErr w:type="gramStart"/>
            <w:r w:rsidRPr="2EAFB69D">
              <w:rPr>
                <w:spacing w:val="-1"/>
                <w:sz w:val="24"/>
                <w:szCs w:val="24"/>
              </w:rPr>
              <w:t>Contract</w:t>
            </w:r>
            <w:proofErr w:type="gramEnd"/>
            <w:r w:rsidRPr="2EAFB69D">
              <w:rPr>
                <w:spacing w:val="-5"/>
                <w:sz w:val="24"/>
                <w:szCs w:val="24"/>
              </w:rPr>
              <w:t xml:space="preserve"> </w:t>
            </w:r>
            <w:r w:rsidRPr="2EAFB69D">
              <w:rPr>
                <w:spacing w:val="1"/>
                <w:sz w:val="24"/>
                <w:szCs w:val="24"/>
              </w:rPr>
              <w:t>is</w:t>
            </w:r>
            <w:r w:rsidRPr="2EAFB69D">
              <w:rPr>
                <w:spacing w:val="-8"/>
                <w:sz w:val="24"/>
                <w:szCs w:val="24"/>
              </w:rPr>
              <w:t xml:space="preserve"> </w:t>
            </w:r>
            <w:r w:rsidRPr="2EAFB69D">
              <w:rPr>
                <w:spacing w:val="-1"/>
                <w:sz w:val="24"/>
                <w:szCs w:val="24"/>
              </w:rPr>
              <w:t>considered</w:t>
            </w:r>
            <w:r w:rsidRPr="2EAFB69D">
              <w:rPr>
                <w:spacing w:val="-7"/>
                <w:sz w:val="24"/>
                <w:szCs w:val="24"/>
              </w:rPr>
              <w:t xml:space="preserve"> </w:t>
            </w:r>
            <w:r w:rsidRPr="2EAFB69D">
              <w:rPr>
                <w:spacing w:val="1"/>
                <w:sz w:val="24"/>
                <w:szCs w:val="24"/>
              </w:rPr>
              <w:t>and</w:t>
            </w:r>
            <w:r w:rsidRPr="2EAFB69D">
              <w:rPr>
                <w:spacing w:val="-6"/>
                <w:sz w:val="24"/>
                <w:szCs w:val="24"/>
              </w:rPr>
              <w:t xml:space="preserve"> </w:t>
            </w:r>
            <w:r w:rsidRPr="2EAFB69D">
              <w:rPr>
                <w:spacing w:val="-1"/>
                <w:sz w:val="24"/>
                <w:szCs w:val="24"/>
              </w:rPr>
              <w:t>awarded</w:t>
            </w:r>
            <w:r w:rsidRPr="2EAFB69D">
              <w:rPr>
                <w:spacing w:val="-4"/>
                <w:sz w:val="24"/>
                <w:szCs w:val="24"/>
              </w:rPr>
              <w:t xml:space="preserve"> </w:t>
            </w:r>
            <w:r w:rsidRPr="2EAFB69D">
              <w:rPr>
                <w:sz w:val="24"/>
                <w:szCs w:val="24"/>
              </w:rPr>
              <w:t>as</w:t>
            </w:r>
            <w:r w:rsidRPr="2EAFB69D">
              <w:rPr>
                <w:spacing w:val="-8"/>
                <w:sz w:val="24"/>
                <w:szCs w:val="24"/>
              </w:rPr>
              <w:t xml:space="preserve"> </w:t>
            </w:r>
            <w:r w:rsidRPr="2EAFB69D">
              <w:rPr>
                <w:spacing w:val="1"/>
                <w:sz w:val="24"/>
                <w:szCs w:val="24"/>
              </w:rPr>
              <w:t>per</w:t>
            </w:r>
            <w:r w:rsidRPr="2EAFB69D">
              <w:rPr>
                <w:spacing w:val="-7"/>
                <w:sz w:val="24"/>
                <w:szCs w:val="24"/>
              </w:rPr>
              <w:t xml:space="preserve"> </w:t>
            </w:r>
            <w:r w:rsidRPr="2EAFB69D">
              <w:rPr>
                <w:spacing w:val="-1"/>
                <w:sz w:val="24"/>
                <w:szCs w:val="24"/>
              </w:rPr>
              <w:t>Best</w:t>
            </w:r>
            <w:r w:rsidRPr="2EAFB69D">
              <w:rPr>
                <w:spacing w:val="-6"/>
                <w:sz w:val="24"/>
                <w:szCs w:val="24"/>
              </w:rPr>
              <w:t xml:space="preserve"> </w:t>
            </w:r>
            <w:r w:rsidRPr="2EAFB69D">
              <w:rPr>
                <w:sz w:val="24"/>
                <w:szCs w:val="24"/>
              </w:rPr>
              <w:t>Value</w:t>
            </w:r>
            <w:r w:rsidRPr="2EAFB69D">
              <w:rPr>
                <w:spacing w:val="-8"/>
                <w:sz w:val="24"/>
                <w:szCs w:val="24"/>
              </w:rPr>
              <w:t xml:space="preserve"> </w:t>
            </w:r>
            <w:r w:rsidRPr="2EAFB69D">
              <w:rPr>
                <w:spacing w:val="-1"/>
                <w:sz w:val="24"/>
                <w:szCs w:val="24"/>
              </w:rPr>
              <w:t xml:space="preserve">above.  </w:t>
            </w:r>
            <w:proofErr w:type="gramStart"/>
            <w:r w:rsidRPr="2EAFB69D">
              <w:rPr>
                <w:spacing w:val="-1"/>
                <w:sz w:val="24"/>
                <w:szCs w:val="24"/>
              </w:rPr>
              <w:t>Council</w:t>
            </w:r>
            <w:proofErr w:type="gramEnd"/>
            <w:r w:rsidRPr="2EAFB69D">
              <w:rPr>
                <w:spacing w:val="-1"/>
                <w:sz w:val="24"/>
                <w:szCs w:val="24"/>
              </w:rPr>
              <w:t xml:space="preserve"> </w:t>
            </w:r>
            <w:proofErr w:type="gramStart"/>
            <w:r w:rsidR="20D41A6B" w:rsidRPr="2EAFB69D">
              <w:rPr>
                <w:spacing w:val="-1"/>
                <w:sz w:val="24"/>
                <w:szCs w:val="24"/>
              </w:rPr>
              <w:t>look</w:t>
            </w:r>
            <w:proofErr w:type="gramEnd"/>
            <w:r w:rsidRPr="2EAFB69D">
              <w:rPr>
                <w:spacing w:val="-1"/>
                <w:sz w:val="24"/>
                <w:szCs w:val="24"/>
              </w:rPr>
              <w:t xml:space="preserve"> for three year contracts for best value.</w:t>
            </w:r>
          </w:p>
        </w:tc>
        <w:tc>
          <w:tcPr>
            <w:tcW w:w="3686" w:type="dxa"/>
            <w:tcBorders>
              <w:top w:val="nil"/>
              <w:left w:val="single" w:sz="5" w:space="0" w:color="000000" w:themeColor="text1"/>
              <w:bottom w:val="nil"/>
              <w:right w:val="single" w:sz="5" w:space="0" w:color="000000" w:themeColor="text1"/>
            </w:tcBorders>
          </w:tcPr>
          <w:p w14:paraId="32B43132" w14:textId="4E3F015E" w:rsidR="003363DF" w:rsidRPr="00EE1025" w:rsidRDefault="003363DF" w:rsidP="003363DF">
            <w:pPr>
              <w:pStyle w:val="TableParagraph"/>
              <w:tabs>
                <w:tab w:val="left" w:pos="1687"/>
              </w:tabs>
              <w:spacing w:line="240" w:lineRule="auto"/>
              <w:ind w:left="102"/>
              <w:rPr>
                <w:rFonts w:cstheme="minorHAnsi"/>
                <w:w w:val="95"/>
                <w:sz w:val="24"/>
                <w:szCs w:val="24"/>
              </w:rPr>
            </w:pPr>
            <w:r w:rsidRPr="00EE1025">
              <w:rPr>
                <w:rFonts w:cstheme="minorHAnsi"/>
                <w:w w:val="95"/>
                <w:sz w:val="24"/>
                <w:szCs w:val="24"/>
              </w:rPr>
              <w:t xml:space="preserve">Review provision and compliance </w:t>
            </w:r>
          </w:p>
        </w:tc>
      </w:tr>
      <w:tr w:rsidR="003363DF" w:rsidRPr="00EE1025" w14:paraId="1BECB984" w14:textId="77777777" w:rsidTr="2EAFB69D">
        <w:trPr>
          <w:gridAfter w:val="1"/>
          <w:wAfter w:w="14" w:type="dxa"/>
          <w:trHeight w:hRule="exact" w:val="417"/>
        </w:trPr>
        <w:tc>
          <w:tcPr>
            <w:tcW w:w="1985" w:type="dxa"/>
            <w:vMerge/>
          </w:tcPr>
          <w:p w14:paraId="5D76058B" w14:textId="77777777" w:rsidR="003363DF" w:rsidRPr="00EE1025" w:rsidRDefault="003363DF" w:rsidP="003363DF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single" w:sz="5" w:space="0" w:color="000000" w:themeColor="text1"/>
              <w:bottom w:val="nil"/>
              <w:right w:val="single" w:sz="5" w:space="0" w:color="000000" w:themeColor="text1"/>
            </w:tcBorders>
          </w:tcPr>
          <w:p w14:paraId="13BF82B6" w14:textId="025A87FF" w:rsidR="003363DF" w:rsidRPr="00EE1025" w:rsidRDefault="003363DF" w:rsidP="003363DF">
            <w:pPr>
              <w:pStyle w:val="TableParagraph"/>
              <w:spacing w:line="240" w:lineRule="auto"/>
              <w:ind w:left="102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Fidelity</w:t>
            </w:r>
          </w:p>
        </w:tc>
        <w:tc>
          <w:tcPr>
            <w:tcW w:w="708" w:type="dxa"/>
            <w:tcBorders>
              <w:top w:val="nil"/>
              <w:left w:val="single" w:sz="5" w:space="0" w:color="000000" w:themeColor="text1"/>
              <w:bottom w:val="nil"/>
              <w:right w:val="single" w:sz="5" w:space="0" w:color="000000" w:themeColor="text1"/>
            </w:tcBorders>
          </w:tcPr>
          <w:p w14:paraId="35063218" w14:textId="77777777" w:rsidR="003363DF" w:rsidRPr="00EE1025" w:rsidRDefault="003363DF" w:rsidP="003363DF">
            <w:pPr>
              <w:pStyle w:val="TableParagraph"/>
              <w:spacing w:line="240" w:lineRule="auto"/>
              <w:ind w:right="1"/>
              <w:jc w:val="center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L</w:t>
            </w:r>
          </w:p>
        </w:tc>
        <w:tc>
          <w:tcPr>
            <w:tcW w:w="6946" w:type="dxa"/>
            <w:tcBorders>
              <w:top w:val="nil"/>
              <w:left w:val="single" w:sz="5" w:space="0" w:color="000000" w:themeColor="text1"/>
              <w:bottom w:val="nil"/>
              <w:right w:val="single" w:sz="5" w:space="0" w:color="000000" w:themeColor="text1"/>
            </w:tcBorders>
          </w:tcPr>
          <w:p w14:paraId="49BCA27A" w14:textId="3DBEFF5E" w:rsidR="003363DF" w:rsidRPr="00EE1025" w:rsidRDefault="003363DF" w:rsidP="003363DF">
            <w:pPr>
              <w:pStyle w:val="TableParagraph"/>
              <w:spacing w:line="240" w:lineRule="auto"/>
              <w:ind w:left="102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pacing w:val="-1"/>
                <w:sz w:val="24"/>
                <w:szCs w:val="24"/>
              </w:rPr>
              <w:t>Employers</w:t>
            </w:r>
            <w:r w:rsidRPr="00EE1025">
              <w:rPr>
                <w:rFonts w:cstheme="minorHAnsi"/>
                <w:spacing w:val="-10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and</w:t>
            </w:r>
            <w:r w:rsidRPr="00EE1025">
              <w:rPr>
                <w:rFonts w:cstheme="minorHAnsi"/>
                <w:spacing w:val="-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Public</w:t>
            </w:r>
            <w:r w:rsidRPr="00EE1025">
              <w:rPr>
                <w:rFonts w:cstheme="minorHAnsi"/>
                <w:spacing w:val="-10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Liability</w:t>
            </w:r>
            <w:r w:rsidRPr="00EE1025">
              <w:rPr>
                <w:rFonts w:cstheme="minorHAnsi"/>
                <w:spacing w:val="-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are</w:t>
            </w:r>
            <w:r w:rsidRPr="00EE1025">
              <w:rPr>
                <w:rFonts w:cstheme="minorHAnsi"/>
                <w:spacing w:val="-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</w:t>
            </w:r>
            <w:r w:rsidRPr="00EE1025">
              <w:rPr>
                <w:rFonts w:cstheme="minorHAnsi"/>
                <w:spacing w:val="-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statutory</w:t>
            </w:r>
            <w:r w:rsidRPr="00EE1025">
              <w:rPr>
                <w:rFonts w:cstheme="minorHAnsi"/>
                <w:spacing w:val="-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requirement.</w:t>
            </w:r>
          </w:p>
        </w:tc>
        <w:tc>
          <w:tcPr>
            <w:tcW w:w="3686" w:type="dxa"/>
            <w:tcBorders>
              <w:top w:val="nil"/>
              <w:left w:val="single" w:sz="5" w:space="0" w:color="000000" w:themeColor="text1"/>
              <w:bottom w:val="nil"/>
              <w:right w:val="single" w:sz="5" w:space="0" w:color="000000" w:themeColor="text1"/>
            </w:tcBorders>
          </w:tcPr>
          <w:p w14:paraId="64B20167" w14:textId="43163AA9" w:rsidR="003363DF" w:rsidRPr="00EE1025" w:rsidRDefault="003363DF" w:rsidP="003363DF">
            <w:pPr>
              <w:pStyle w:val="TableParagraph"/>
              <w:tabs>
                <w:tab w:val="left" w:pos="1687"/>
              </w:tabs>
              <w:spacing w:line="240" w:lineRule="auto"/>
              <w:ind w:left="102"/>
              <w:rPr>
                <w:rFonts w:cstheme="minorHAnsi"/>
                <w:w w:val="95"/>
                <w:sz w:val="24"/>
                <w:szCs w:val="24"/>
              </w:rPr>
            </w:pPr>
            <w:r w:rsidRPr="00EE1025">
              <w:rPr>
                <w:rFonts w:cstheme="minorHAnsi"/>
                <w:w w:val="95"/>
                <w:sz w:val="24"/>
                <w:szCs w:val="24"/>
              </w:rPr>
              <w:t>Compliance at time of</w:t>
            </w:r>
          </w:p>
        </w:tc>
      </w:tr>
      <w:tr w:rsidR="003363DF" w:rsidRPr="00EE1025" w14:paraId="389644AF" w14:textId="77777777" w:rsidTr="2EAFB69D">
        <w:trPr>
          <w:gridAfter w:val="1"/>
          <w:wAfter w:w="14" w:type="dxa"/>
          <w:trHeight w:hRule="exact" w:val="242"/>
        </w:trPr>
        <w:tc>
          <w:tcPr>
            <w:tcW w:w="1985" w:type="dxa"/>
            <w:vMerge/>
          </w:tcPr>
          <w:p w14:paraId="6395C269" w14:textId="77777777" w:rsidR="003363DF" w:rsidRPr="00EE1025" w:rsidRDefault="003363DF" w:rsidP="003363DF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single" w:sz="5" w:space="0" w:color="000000" w:themeColor="text1"/>
              <w:bottom w:val="nil"/>
              <w:right w:val="single" w:sz="5" w:space="0" w:color="000000" w:themeColor="text1"/>
            </w:tcBorders>
          </w:tcPr>
          <w:p w14:paraId="03501E99" w14:textId="661FF2B6" w:rsidR="003363DF" w:rsidRPr="00EE1025" w:rsidRDefault="003363DF" w:rsidP="003363DF">
            <w:pPr>
              <w:pStyle w:val="TableParagraph"/>
              <w:spacing w:line="240" w:lineRule="auto"/>
              <w:ind w:left="102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Guarantee</w:t>
            </w:r>
          </w:p>
        </w:tc>
        <w:tc>
          <w:tcPr>
            <w:tcW w:w="708" w:type="dxa"/>
            <w:vMerge w:val="restart"/>
            <w:tcBorders>
              <w:top w:val="nil"/>
              <w:left w:val="single" w:sz="5" w:space="0" w:color="000000" w:themeColor="text1"/>
              <w:right w:val="single" w:sz="5" w:space="0" w:color="000000" w:themeColor="text1"/>
            </w:tcBorders>
          </w:tcPr>
          <w:p w14:paraId="33B28F00" w14:textId="77777777" w:rsidR="003363DF" w:rsidRPr="00EE1025" w:rsidRDefault="003363DF" w:rsidP="003363DF">
            <w:pPr>
              <w:pStyle w:val="TableParagraph"/>
              <w:spacing w:line="240" w:lineRule="auto"/>
              <w:ind w:right="1"/>
              <w:jc w:val="center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M</w:t>
            </w:r>
          </w:p>
        </w:tc>
        <w:tc>
          <w:tcPr>
            <w:tcW w:w="6946" w:type="dxa"/>
            <w:tcBorders>
              <w:top w:val="nil"/>
              <w:left w:val="single" w:sz="5" w:space="0" w:color="000000" w:themeColor="text1"/>
              <w:bottom w:val="nil"/>
              <w:right w:val="single" w:sz="5" w:space="0" w:color="000000" w:themeColor="text1"/>
            </w:tcBorders>
          </w:tcPr>
          <w:p w14:paraId="6424CE6A" w14:textId="77777777" w:rsidR="003363DF" w:rsidRPr="00EE1025" w:rsidRDefault="003363DF" w:rsidP="003363DF">
            <w:pPr>
              <w:pStyle w:val="TableParagraph"/>
              <w:spacing w:line="240" w:lineRule="auto"/>
              <w:ind w:left="102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Ensure</w:t>
            </w:r>
            <w:r w:rsidRPr="00EE1025">
              <w:rPr>
                <w:rFonts w:cstheme="minorHAnsi"/>
                <w:spacing w:val="-2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insurance</w:t>
            </w:r>
            <w:r w:rsidRPr="00EE1025">
              <w:rPr>
                <w:rFonts w:cstheme="minorHAnsi"/>
                <w:spacing w:val="-2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Fidelity</w:t>
            </w:r>
            <w:r w:rsidRPr="00EE1025">
              <w:rPr>
                <w:rFonts w:cstheme="minorHAnsi"/>
                <w:spacing w:val="-2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Guarantee</w:t>
            </w:r>
            <w:r w:rsidRPr="00EE1025">
              <w:rPr>
                <w:rFonts w:cstheme="minorHAnsi"/>
                <w:spacing w:val="-2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fit</w:t>
            </w:r>
            <w:r w:rsidRPr="00EE1025">
              <w:rPr>
                <w:rFonts w:cstheme="minorHAnsi"/>
                <w:spacing w:val="-2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for</w:t>
            </w:r>
            <w:r w:rsidRPr="00EE1025">
              <w:rPr>
                <w:rFonts w:cstheme="minorHAnsi"/>
                <w:spacing w:val="-2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the</w:t>
            </w:r>
            <w:r w:rsidRPr="00EE1025">
              <w:rPr>
                <w:rFonts w:cstheme="minorHAnsi"/>
                <w:spacing w:val="-2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purpose</w:t>
            </w:r>
            <w:r w:rsidRPr="00EE1025">
              <w:rPr>
                <w:rFonts w:cstheme="minorHAnsi"/>
                <w:spacing w:val="-2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and</w:t>
            </w:r>
            <w:r w:rsidRPr="00EE1025">
              <w:rPr>
                <w:rFonts w:cstheme="minorHAnsi"/>
                <w:spacing w:val="-2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requirements</w:t>
            </w:r>
          </w:p>
        </w:tc>
        <w:tc>
          <w:tcPr>
            <w:tcW w:w="3686" w:type="dxa"/>
            <w:vMerge w:val="restart"/>
            <w:tcBorders>
              <w:top w:val="nil"/>
              <w:left w:val="single" w:sz="5" w:space="0" w:color="000000" w:themeColor="text1"/>
              <w:right w:val="single" w:sz="5" w:space="0" w:color="000000" w:themeColor="text1"/>
            </w:tcBorders>
          </w:tcPr>
          <w:p w14:paraId="730F9A10" w14:textId="5E32B638" w:rsidR="003363DF" w:rsidRPr="00EE1025" w:rsidRDefault="003363DF" w:rsidP="003363DF">
            <w:pPr>
              <w:pStyle w:val="TableParagraph"/>
              <w:tabs>
                <w:tab w:val="left" w:pos="1687"/>
              </w:tabs>
              <w:spacing w:line="240" w:lineRule="auto"/>
              <w:rPr>
                <w:rFonts w:cstheme="minorHAnsi"/>
                <w:w w:val="95"/>
                <w:sz w:val="24"/>
                <w:szCs w:val="24"/>
              </w:rPr>
            </w:pPr>
            <w:r w:rsidRPr="00EE1025">
              <w:rPr>
                <w:rFonts w:cstheme="minorHAnsi"/>
                <w:w w:val="95"/>
                <w:sz w:val="24"/>
                <w:szCs w:val="24"/>
              </w:rPr>
              <w:t xml:space="preserve"> renewal</w:t>
            </w:r>
          </w:p>
        </w:tc>
      </w:tr>
      <w:tr w:rsidR="00DC4244" w:rsidRPr="00EE1025" w14:paraId="01957BB2" w14:textId="77777777" w:rsidTr="2EAFB69D">
        <w:trPr>
          <w:gridAfter w:val="1"/>
          <w:wAfter w:w="14" w:type="dxa"/>
          <w:trHeight w:hRule="exact" w:val="599"/>
        </w:trPr>
        <w:tc>
          <w:tcPr>
            <w:tcW w:w="1985" w:type="dxa"/>
            <w:vMerge/>
          </w:tcPr>
          <w:p w14:paraId="77D5C490" w14:textId="77777777" w:rsidR="00DC4244" w:rsidRPr="00EE1025" w:rsidRDefault="00DC4244" w:rsidP="00235D25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5EE2C418" w14:textId="739B0503" w:rsidR="00DC4244" w:rsidRPr="00EE1025" w:rsidRDefault="00DC4244" w:rsidP="00235D25">
            <w:pPr>
              <w:pStyle w:val="TableParagraph"/>
              <w:spacing w:line="240" w:lineRule="auto"/>
              <w:ind w:left="102"/>
              <w:rPr>
                <w:rFonts w:eastAsia="Verdana" w:cstheme="minorHAnsi"/>
                <w:sz w:val="24"/>
                <w:szCs w:val="24"/>
              </w:rPr>
            </w:pPr>
          </w:p>
        </w:tc>
        <w:tc>
          <w:tcPr>
            <w:tcW w:w="708" w:type="dxa"/>
            <w:vMerge/>
          </w:tcPr>
          <w:p w14:paraId="3C89A941" w14:textId="77777777" w:rsidR="00DC4244" w:rsidRPr="00EE1025" w:rsidRDefault="00DC4244" w:rsidP="00110160">
            <w:pPr>
              <w:spacing w:line="240" w:lineRule="auto"/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6946" w:type="dxa"/>
            <w:tcBorders>
              <w:top w:val="nil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082F08F8" w14:textId="77777777" w:rsidR="00DC4244" w:rsidRPr="00EE1025" w:rsidRDefault="001F4392" w:rsidP="00235D25">
            <w:pPr>
              <w:pStyle w:val="TableParagraph"/>
              <w:spacing w:line="240" w:lineRule="auto"/>
              <w:ind w:left="102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pacing w:val="-1"/>
                <w:sz w:val="24"/>
                <w:szCs w:val="24"/>
              </w:rPr>
              <w:t>followed</w:t>
            </w:r>
            <w:r w:rsidRPr="00EE1025">
              <w:rPr>
                <w:rFonts w:cstheme="minorHAnsi"/>
                <w:spacing w:val="-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as</w:t>
            </w:r>
            <w:r w:rsidRPr="00EE1025">
              <w:rPr>
                <w:rFonts w:cstheme="minorHAnsi"/>
                <w:spacing w:val="-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per</w:t>
            </w:r>
            <w:r w:rsidRPr="00EE1025">
              <w:rPr>
                <w:rFonts w:cstheme="minorHAnsi"/>
                <w:spacing w:val="-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Council</w:t>
            </w:r>
            <w:r w:rsidRPr="00EE1025">
              <w:rPr>
                <w:rFonts w:cstheme="minorHAnsi"/>
                <w:spacing w:val="-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Officers</w:t>
            </w:r>
            <w:r w:rsidRPr="00EE1025">
              <w:rPr>
                <w:rFonts w:cstheme="minorHAnsi"/>
                <w:spacing w:val="-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above</w:t>
            </w:r>
          </w:p>
        </w:tc>
        <w:tc>
          <w:tcPr>
            <w:tcW w:w="3686" w:type="dxa"/>
            <w:vMerge/>
          </w:tcPr>
          <w:p w14:paraId="0F77CA38" w14:textId="77777777" w:rsidR="00DC4244" w:rsidRPr="00EE1025" w:rsidRDefault="00DC4244" w:rsidP="00235D25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</w:p>
        </w:tc>
      </w:tr>
      <w:tr w:rsidR="00DC4244" w:rsidRPr="00EE1025" w14:paraId="2B36CACA" w14:textId="77777777" w:rsidTr="00D623A8">
        <w:trPr>
          <w:gridAfter w:val="1"/>
          <w:wAfter w:w="14" w:type="dxa"/>
          <w:trHeight w:hRule="exact" w:val="6251"/>
        </w:trPr>
        <w:tc>
          <w:tcPr>
            <w:tcW w:w="1985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5EB71BBA" w14:textId="33F5907C" w:rsidR="00DC4244" w:rsidRPr="00EE1025" w:rsidRDefault="00104E65" w:rsidP="00235D25">
            <w:pPr>
              <w:pStyle w:val="TableParagraph"/>
              <w:spacing w:line="240" w:lineRule="auto"/>
              <w:ind w:left="102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pacing w:val="-1"/>
                <w:sz w:val="24"/>
                <w:szCs w:val="24"/>
              </w:rPr>
              <w:lastRenderedPageBreak/>
              <w:t>A</w:t>
            </w:r>
            <w:r w:rsidR="001F4392" w:rsidRPr="00EE1025">
              <w:rPr>
                <w:rFonts w:cstheme="minorHAnsi"/>
                <w:spacing w:val="-1"/>
                <w:sz w:val="24"/>
                <w:szCs w:val="24"/>
              </w:rPr>
              <w:t>ssets</w:t>
            </w:r>
          </w:p>
        </w:tc>
        <w:tc>
          <w:tcPr>
            <w:tcW w:w="1985" w:type="dxa"/>
            <w:gridSpan w:val="2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31AF9407" w14:textId="77777777" w:rsidR="00DC4244" w:rsidRPr="00EE1025" w:rsidRDefault="001F4392" w:rsidP="00235D25">
            <w:pPr>
              <w:pStyle w:val="TableParagraph"/>
              <w:spacing w:line="240" w:lineRule="auto"/>
              <w:ind w:left="102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pacing w:val="-1"/>
                <w:sz w:val="24"/>
                <w:szCs w:val="24"/>
              </w:rPr>
              <w:t>Loss</w:t>
            </w:r>
            <w:r w:rsidRPr="00EE1025">
              <w:rPr>
                <w:rFonts w:cstheme="minorHAnsi"/>
                <w:spacing w:val="-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or</w:t>
            </w:r>
            <w:r w:rsidRPr="00EE1025">
              <w:rPr>
                <w:rFonts w:cstheme="minorHAnsi"/>
                <w:spacing w:val="-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damage</w:t>
            </w:r>
          </w:p>
          <w:p w14:paraId="37CE8D3C" w14:textId="77777777" w:rsidR="00DC4244" w:rsidRPr="00EE1025" w:rsidRDefault="00DC4244" w:rsidP="00235D25">
            <w:pPr>
              <w:pStyle w:val="TableParagraph"/>
              <w:spacing w:line="240" w:lineRule="auto"/>
              <w:rPr>
                <w:rFonts w:eastAsia="Times New Roman" w:cstheme="minorHAnsi"/>
                <w:sz w:val="24"/>
                <w:szCs w:val="24"/>
              </w:rPr>
            </w:pPr>
          </w:p>
          <w:p w14:paraId="0A0D1596" w14:textId="77777777" w:rsidR="00DC4244" w:rsidRPr="00EE1025" w:rsidRDefault="00DC4244" w:rsidP="00235D25">
            <w:pPr>
              <w:pStyle w:val="TableParagraph"/>
              <w:spacing w:line="240" w:lineRule="auto"/>
              <w:rPr>
                <w:rFonts w:eastAsia="Times New Roman" w:cstheme="minorHAnsi"/>
                <w:sz w:val="24"/>
                <w:szCs w:val="24"/>
              </w:rPr>
            </w:pPr>
          </w:p>
          <w:p w14:paraId="5502DF45" w14:textId="77777777" w:rsidR="00325524" w:rsidRPr="00EE1025" w:rsidRDefault="00325524" w:rsidP="00235D25">
            <w:pPr>
              <w:pStyle w:val="TableParagraph"/>
              <w:spacing w:line="240" w:lineRule="auto"/>
              <w:ind w:left="102" w:right="102"/>
              <w:rPr>
                <w:rFonts w:cstheme="minorHAnsi"/>
                <w:spacing w:val="-1"/>
                <w:sz w:val="24"/>
                <w:szCs w:val="24"/>
              </w:rPr>
            </w:pPr>
          </w:p>
          <w:p w14:paraId="3301C65A" w14:textId="45DD67A5" w:rsidR="00DC4244" w:rsidRPr="00EE1025" w:rsidRDefault="001F4392" w:rsidP="00235D25">
            <w:pPr>
              <w:pStyle w:val="TableParagraph"/>
              <w:spacing w:line="240" w:lineRule="auto"/>
              <w:ind w:left="102" w:right="102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pacing w:val="-1"/>
                <w:sz w:val="24"/>
                <w:szCs w:val="24"/>
              </w:rPr>
              <w:t>Injury</w:t>
            </w:r>
            <w:r w:rsidRPr="00EE1025">
              <w:rPr>
                <w:rFonts w:cstheme="minorHAnsi"/>
                <w:sz w:val="24"/>
                <w:szCs w:val="24"/>
              </w:rPr>
              <w:t xml:space="preserve"> to third</w:t>
            </w:r>
            <w:r w:rsidRPr="00EE1025">
              <w:rPr>
                <w:rFonts w:cstheme="minorHAnsi"/>
                <w:spacing w:val="26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party</w:t>
            </w:r>
          </w:p>
        </w:tc>
        <w:tc>
          <w:tcPr>
            <w:tcW w:w="708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2529E78E" w14:textId="1DD11FED" w:rsidR="00325524" w:rsidRPr="00EE1025" w:rsidRDefault="00D6784F" w:rsidP="000B36C1">
            <w:pPr>
              <w:pStyle w:val="TableParagraph"/>
              <w:spacing w:line="240" w:lineRule="auto"/>
              <w:jc w:val="center"/>
              <w:rPr>
                <w:rFonts w:cstheme="minorHAnsi"/>
                <w:w w:val="99"/>
                <w:sz w:val="24"/>
                <w:szCs w:val="24"/>
              </w:rPr>
            </w:pPr>
            <w:r w:rsidRPr="00EE1025">
              <w:rPr>
                <w:rFonts w:cstheme="minorHAnsi"/>
                <w:w w:val="95"/>
                <w:sz w:val="24"/>
                <w:szCs w:val="24"/>
              </w:rPr>
              <w:t>L</w:t>
            </w:r>
          </w:p>
          <w:p w14:paraId="68F655D2" w14:textId="77777777" w:rsidR="00D6784F" w:rsidRPr="00EE1025" w:rsidRDefault="00D6784F" w:rsidP="00110160">
            <w:pPr>
              <w:pStyle w:val="TableParagraph"/>
              <w:spacing w:line="240" w:lineRule="auto"/>
              <w:ind w:left="398" w:right="397"/>
              <w:jc w:val="center"/>
              <w:rPr>
                <w:rFonts w:cstheme="minorHAnsi"/>
                <w:sz w:val="24"/>
                <w:szCs w:val="24"/>
              </w:rPr>
            </w:pPr>
          </w:p>
          <w:p w14:paraId="20349BEC" w14:textId="77777777" w:rsidR="0032267A" w:rsidRDefault="0032267A" w:rsidP="00D6784F">
            <w:pPr>
              <w:pStyle w:val="TableParagraph"/>
              <w:spacing w:line="240" w:lineRule="auto"/>
              <w:jc w:val="center"/>
              <w:rPr>
                <w:rFonts w:cstheme="minorHAnsi"/>
                <w:sz w:val="24"/>
                <w:szCs w:val="24"/>
              </w:rPr>
            </w:pPr>
          </w:p>
          <w:p w14:paraId="5A2808EE" w14:textId="77777777" w:rsidR="00351920" w:rsidRDefault="00351920" w:rsidP="00D6784F">
            <w:pPr>
              <w:pStyle w:val="TableParagraph"/>
              <w:spacing w:line="240" w:lineRule="auto"/>
              <w:jc w:val="center"/>
              <w:rPr>
                <w:rFonts w:cstheme="minorHAnsi"/>
                <w:sz w:val="24"/>
                <w:szCs w:val="24"/>
              </w:rPr>
            </w:pPr>
          </w:p>
          <w:p w14:paraId="01DF9288" w14:textId="77777777" w:rsidR="00351920" w:rsidRPr="00EE1025" w:rsidRDefault="00351920" w:rsidP="00D6784F">
            <w:pPr>
              <w:pStyle w:val="TableParagraph"/>
              <w:spacing w:line="240" w:lineRule="auto"/>
              <w:jc w:val="center"/>
              <w:rPr>
                <w:rFonts w:cstheme="minorHAnsi"/>
                <w:sz w:val="24"/>
                <w:szCs w:val="24"/>
              </w:rPr>
            </w:pPr>
          </w:p>
          <w:p w14:paraId="62ED67DD" w14:textId="77777777" w:rsidR="0032267A" w:rsidRPr="00EE1025" w:rsidRDefault="0032267A" w:rsidP="00D6784F">
            <w:pPr>
              <w:pStyle w:val="TableParagraph"/>
              <w:spacing w:line="240" w:lineRule="auto"/>
              <w:jc w:val="center"/>
              <w:rPr>
                <w:rFonts w:cstheme="minorHAnsi"/>
                <w:sz w:val="24"/>
                <w:szCs w:val="24"/>
              </w:rPr>
            </w:pPr>
          </w:p>
          <w:p w14:paraId="4CAD6953" w14:textId="1D4E6109" w:rsidR="00325524" w:rsidRPr="00EE1025" w:rsidRDefault="00325524" w:rsidP="00D6784F">
            <w:pPr>
              <w:pStyle w:val="TableParagraph"/>
              <w:spacing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L</w:t>
            </w:r>
          </w:p>
          <w:p w14:paraId="28EC61AE" w14:textId="77777777" w:rsidR="00D6784F" w:rsidRPr="00EE1025" w:rsidRDefault="00D6784F" w:rsidP="00110160">
            <w:pPr>
              <w:pStyle w:val="TableParagraph"/>
              <w:spacing w:line="240" w:lineRule="auto"/>
              <w:ind w:left="398" w:right="397"/>
              <w:jc w:val="center"/>
              <w:rPr>
                <w:rFonts w:cstheme="minorHAnsi"/>
                <w:sz w:val="24"/>
                <w:szCs w:val="24"/>
              </w:rPr>
            </w:pPr>
          </w:p>
          <w:p w14:paraId="4290722A" w14:textId="77777777" w:rsidR="00D6784F" w:rsidRPr="00EE1025" w:rsidRDefault="00D6784F" w:rsidP="00110160">
            <w:pPr>
              <w:pStyle w:val="TableParagraph"/>
              <w:spacing w:line="240" w:lineRule="auto"/>
              <w:ind w:left="398" w:right="397"/>
              <w:jc w:val="center"/>
              <w:rPr>
                <w:rFonts w:cstheme="minorHAnsi"/>
                <w:sz w:val="24"/>
                <w:szCs w:val="24"/>
              </w:rPr>
            </w:pPr>
          </w:p>
          <w:p w14:paraId="0C497B17" w14:textId="77777777" w:rsidR="00DC4244" w:rsidRDefault="001F4392" w:rsidP="000B36C1">
            <w:pPr>
              <w:pStyle w:val="TableParagraph"/>
              <w:spacing w:line="240" w:lineRule="auto"/>
              <w:ind w:right="-9"/>
              <w:jc w:val="center"/>
              <w:rPr>
                <w:rFonts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L</w:t>
            </w:r>
          </w:p>
          <w:p w14:paraId="7E3CD5BD" w14:textId="77777777" w:rsidR="00C03A68" w:rsidRDefault="00C03A68" w:rsidP="000B36C1">
            <w:pPr>
              <w:pStyle w:val="TableParagraph"/>
              <w:spacing w:line="240" w:lineRule="auto"/>
              <w:ind w:right="-9"/>
              <w:jc w:val="center"/>
              <w:rPr>
                <w:rFonts w:cstheme="minorHAnsi"/>
                <w:sz w:val="24"/>
                <w:szCs w:val="24"/>
              </w:rPr>
            </w:pPr>
          </w:p>
          <w:p w14:paraId="0E696B23" w14:textId="77777777" w:rsidR="00C03A68" w:rsidRDefault="00C03A68" w:rsidP="000B36C1">
            <w:pPr>
              <w:pStyle w:val="TableParagraph"/>
              <w:spacing w:line="240" w:lineRule="auto"/>
              <w:ind w:right="-9"/>
              <w:jc w:val="center"/>
              <w:rPr>
                <w:rFonts w:cstheme="minorHAnsi"/>
                <w:sz w:val="24"/>
                <w:szCs w:val="24"/>
              </w:rPr>
            </w:pPr>
          </w:p>
          <w:p w14:paraId="15F28356" w14:textId="77777777" w:rsidR="00C03A68" w:rsidRDefault="00C03A68" w:rsidP="000B36C1">
            <w:pPr>
              <w:pStyle w:val="TableParagraph"/>
              <w:spacing w:line="240" w:lineRule="auto"/>
              <w:ind w:right="-9"/>
              <w:jc w:val="center"/>
              <w:rPr>
                <w:rFonts w:cstheme="minorHAnsi"/>
                <w:sz w:val="24"/>
                <w:szCs w:val="24"/>
              </w:rPr>
            </w:pPr>
          </w:p>
          <w:p w14:paraId="4361B74F" w14:textId="77777777" w:rsidR="00C03A68" w:rsidRDefault="00C03A68" w:rsidP="000B36C1">
            <w:pPr>
              <w:pStyle w:val="TableParagraph"/>
              <w:spacing w:line="240" w:lineRule="auto"/>
              <w:ind w:right="-9"/>
              <w:jc w:val="center"/>
              <w:rPr>
                <w:rFonts w:cstheme="minorHAnsi"/>
                <w:sz w:val="24"/>
                <w:szCs w:val="24"/>
              </w:rPr>
            </w:pPr>
          </w:p>
          <w:p w14:paraId="3115E9EE" w14:textId="77777777" w:rsidR="00C03A68" w:rsidRDefault="00C03A68" w:rsidP="000B36C1">
            <w:pPr>
              <w:pStyle w:val="TableParagraph"/>
              <w:spacing w:line="240" w:lineRule="auto"/>
              <w:ind w:right="-9"/>
              <w:jc w:val="center"/>
              <w:rPr>
                <w:rFonts w:cstheme="minorHAnsi"/>
                <w:sz w:val="24"/>
                <w:szCs w:val="24"/>
              </w:rPr>
            </w:pPr>
          </w:p>
          <w:p w14:paraId="3916F3DC" w14:textId="77777777" w:rsidR="00C03A68" w:rsidRDefault="00C03A68" w:rsidP="000B36C1">
            <w:pPr>
              <w:pStyle w:val="TableParagraph"/>
              <w:spacing w:line="240" w:lineRule="auto"/>
              <w:ind w:right="-9"/>
              <w:jc w:val="center"/>
              <w:rPr>
                <w:rFonts w:cstheme="minorHAnsi"/>
                <w:sz w:val="24"/>
                <w:szCs w:val="24"/>
              </w:rPr>
            </w:pPr>
          </w:p>
          <w:p w14:paraId="568921CF" w14:textId="77777777" w:rsidR="00C03A68" w:rsidRDefault="00C03A68" w:rsidP="000B36C1">
            <w:pPr>
              <w:pStyle w:val="TableParagraph"/>
              <w:spacing w:line="240" w:lineRule="auto"/>
              <w:ind w:right="-9"/>
              <w:jc w:val="center"/>
              <w:rPr>
                <w:rFonts w:cstheme="minorHAnsi"/>
                <w:sz w:val="24"/>
                <w:szCs w:val="24"/>
              </w:rPr>
            </w:pPr>
          </w:p>
          <w:p w14:paraId="662340A3" w14:textId="65E2DB70" w:rsidR="00C03A68" w:rsidRPr="00EE1025" w:rsidRDefault="00C03A68" w:rsidP="000B36C1">
            <w:pPr>
              <w:pStyle w:val="TableParagraph"/>
              <w:spacing w:line="240" w:lineRule="auto"/>
              <w:ind w:right="-9"/>
              <w:jc w:val="center"/>
              <w:rPr>
                <w:rFonts w:eastAsia="Verdana"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L</w:t>
            </w:r>
          </w:p>
        </w:tc>
        <w:tc>
          <w:tcPr>
            <w:tcW w:w="6946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5648F5FC" w14:textId="77777777" w:rsidR="00D6784F" w:rsidRPr="00EE1025" w:rsidRDefault="001F4392" w:rsidP="00235D25">
            <w:pPr>
              <w:pStyle w:val="TableParagraph"/>
              <w:spacing w:line="240" w:lineRule="auto"/>
              <w:ind w:left="102" w:right="100"/>
              <w:rPr>
                <w:rFonts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 xml:space="preserve">Office equipment monitored on an ongoing basis to identify damage. </w:t>
            </w:r>
          </w:p>
          <w:p w14:paraId="7173942A" w14:textId="32DBF755" w:rsidR="00DC4244" w:rsidRPr="00EE1025" w:rsidRDefault="001F4392" w:rsidP="00235D25">
            <w:pPr>
              <w:pStyle w:val="TableParagraph"/>
              <w:spacing w:line="240" w:lineRule="auto"/>
              <w:ind w:left="102" w:right="100"/>
              <w:rPr>
                <w:rFonts w:cstheme="minorHAnsi"/>
                <w:sz w:val="24"/>
                <w:szCs w:val="24"/>
              </w:rPr>
            </w:pPr>
            <w:proofErr w:type="gramStart"/>
            <w:r w:rsidRPr="00EE1025">
              <w:rPr>
                <w:rFonts w:cstheme="minorHAnsi"/>
                <w:sz w:val="24"/>
                <w:szCs w:val="24"/>
              </w:rPr>
              <w:t>Inspection</w:t>
            </w:r>
            <w:proofErr w:type="gramEnd"/>
            <w:r w:rsidRPr="00EE1025">
              <w:rPr>
                <w:rFonts w:cstheme="minorHAnsi"/>
                <w:sz w:val="24"/>
                <w:szCs w:val="24"/>
              </w:rPr>
              <w:t xml:space="preserve"> of play areas </w:t>
            </w:r>
            <w:r w:rsidR="00D6784F" w:rsidRPr="00EE1025">
              <w:rPr>
                <w:rFonts w:cstheme="minorHAnsi"/>
                <w:sz w:val="24"/>
                <w:szCs w:val="24"/>
              </w:rPr>
              <w:t>is carried out on a</w:t>
            </w:r>
            <w:r w:rsidR="00D569FC" w:rsidRPr="00EE1025">
              <w:rPr>
                <w:rFonts w:cstheme="minorHAnsi"/>
                <w:sz w:val="24"/>
                <w:szCs w:val="24"/>
              </w:rPr>
              <w:t xml:space="preserve"> quarterly basis with a full review </w:t>
            </w:r>
            <w:r w:rsidR="00D6784F" w:rsidRPr="00EE1025">
              <w:rPr>
                <w:rFonts w:cstheme="minorHAnsi"/>
                <w:sz w:val="24"/>
                <w:szCs w:val="24"/>
              </w:rPr>
              <w:t>annual</w:t>
            </w:r>
            <w:r w:rsidR="00D569FC" w:rsidRPr="00EE1025">
              <w:rPr>
                <w:rFonts w:cstheme="minorHAnsi"/>
                <w:sz w:val="24"/>
                <w:szCs w:val="24"/>
              </w:rPr>
              <w:t>ly</w:t>
            </w:r>
            <w:r w:rsidR="00D6784F" w:rsidRPr="00EE1025">
              <w:rPr>
                <w:rFonts w:cstheme="minorHAnsi"/>
                <w:sz w:val="24"/>
                <w:szCs w:val="24"/>
              </w:rPr>
              <w:t>.  However regular informal checks are made throughout the year</w:t>
            </w:r>
            <w:r w:rsidR="00D569FC" w:rsidRPr="00EE1025">
              <w:rPr>
                <w:rFonts w:cstheme="minorHAnsi"/>
                <w:sz w:val="24"/>
                <w:szCs w:val="24"/>
              </w:rPr>
              <w:t xml:space="preserve"> via the Parish Handyman</w:t>
            </w:r>
            <w:r w:rsidR="00D6784F" w:rsidRPr="00EE1025">
              <w:rPr>
                <w:rFonts w:cstheme="minorHAnsi"/>
                <w:sz w:val="24"/>
                <w:szCs w:val="24"/>
              </w:rPr>
              <w:t>.</w:t>
            </w:r>
            <w:r w:rsidR="002236C8" w:rsidRPr="00EE1025">
              <w:rPr>
                <w:rFonts w:cstheme="minorHAnsi"/>
                <w:sz w:val="24"/>
                <w:szCs w:val="24"/>
              </w:rPr>
              <w:t xml:space="preserve">  The risk register has been merged with the asset register to keep all items together to quickly review.</w:t>
            </w:r>
          </w:p>
          <w:p w14:paraId="7A07FF1F" w14:textId="39E65652" w:rsidR="00DC4244" w:rsidRPr="00EE1025" w:rsidRDefault="37BC04B7" w:rsidP="2EAFB69D">
            <w:pPr>
              <w:pStyle w:val="TableParagraph"/>
              <w:spacing w:line="240" w:lineRule="auto"/>
              <w:ind w:left="102" w:right="100"/>
              <w:rPr>
                <w:sz w:val="24"/>
                <w:szCs w:val="24"/>
              </w:rPr>
            </w:pPr>
            <w:r w:rsidRPr="2EAFB69D">
              <w:rPr>
                <w:sz w:val="24"/>
                <w:szCs w:val="24"/>
              </w:rPr>
              <w:t>Monitoring</w:t>
            </w:r>
            <w:r w:rsidR="7A3F2A93" w:rsidRPr="2EAFB69D">
              <w:rPr>
                <w:sz w:val="24"/>
                <w:szCs w:val="24"/>
              </w:rPr>
              <w:t xml:space="preserve"> </w:t>
            </w:r>
            <w:r w:rsidRPr="2EAFB69D">
              <w:rPr>
                <w:sz w:val="24"/>
                <w:szCs w:val="24"/>
              </w:rPr>
              <w:t>of</w:t>
            </w:r>
            <w:r w:rsidR="697D70FA" w:rsidRPr="2EAFB69D">
              <w:rPr>
                <w:sz w:val="24"/>
                <w:szCs w:val="24"/>
              </w:rPr>
              <w:t xml:space="preserve"> </w:t>
            </w:r>
            <w:r w:rsidRPr="2EAFB69D">
              <w:rPr>
                <w:sz w:val="24"/>
                <w:szCs w:val="24"/>
              </w:rPr>
              <w:t>street</w:t>
            </w:r>
            <w:r w:rsidR="7A3F2A93" w:rsidRPr="2EAFB69D">
              <w:rPr>
                <w:sz w:val="24"/>
                <w:szCs w:val="24"/>
              </w:rPr>
              <w:t xml:space="preserve"> </w:t>
            </w:r>
            <w:r w:rsidRPr="2EAFB69D">
              <w:rPr>
                <w:sz w:val="24"/>
                <w:szCs w:val="24"/>
              </w:rPr>
              <w:t>furniture</w:t>
            </w:r>
            <w:r w:rsidR="7A3F2A93" w:rsidRPr="2EAFB69D">
              <w:rPr>
                <w:sz w:val="24"/>
                <w:szCs w:val="24"/>
              </w:rPr>
              <w:t xml:space="preserve"> </w:t>
            </w:r>
            <w:r w:rsidRPr="2EAFB69D">
              <w:rPr>
                <w:sz w:val="24"/>
                <w:szCs w:val="24"/>
              </w:rPr>
              <w:t>(bins,</w:t>
            </w:r>
            <w:r w:rsidR="7A3F2A93" w:rsidRPr="2EAFB69D">
              <w:rPr>
                <w:sz w:val="24"/>
                <w:szCs w:val="24"/>
              </w:rPr>
              <w:t xml:space="preserve"> bus shelters, noticeboards, fingerposts</w:t>
            </w:r>
            <w:r w:rsidRPr="2EAFB69D">
              <w:rPr>
                <w:sz w:val="24"/>
                <w:szCs w:val="24"/>
              </w:rPr>
              <w:t>)</w:t>
            </w:r>
            <w:r w:rsidR="73FC8055" w:rsidRPr="2EAFB69D">
              <w:rPr>
                <w:sz w:val="24"/>
                <w:szCs w:val="24"/>
              </w:rPr>
              <w:t xml:space="preserve"> </w:t>
            </w:r>
            <w:r w:rsidRPr="2EAFB69D">
              <w:rPr>
                <w:sz w:val="24"/>
                <w:szCs w:val="24"/>
              </w:rPr>
              <w:t>ongoing</w:t>
            </w:r>
            <w:r w:rsidR="7A3F2A93" w:rsidRPr="2EAFB69D">
              <w:rPr>
                <w:sz w:val="24"/>
                <w:szCs w:val="24"/>
              </w:rPr>
              <w:t xml:space="preserve"> by </w:t>
            </w:r>
            <w:r w:rsidR="4BCFF761" w:rsidRPr="2EAFB69D">
              <w:rPr>
                <w:sz w:val="24"/>
                <w:szCs w:val="24"/>
              </w:rPr>
              <w:t>Officer</w:t>
            </w:r>
            <w:r w:rsidR="721388BB" w:rsidRPr="2EAFB69D">
              <w:rPr>
                <w:sz w:val="24"/>
                <w:szCs w:val="24"/>
              </w:rPr>
              <w:t xml:space="preserve"> annually with quarterly visual checks.</w:t>
            </w:r>
          </w:p>
          <w:p w14:paraId="76C709EE" w14:textId="77777777" w:rsidR="0032267A" w:rsidRPr="00EE1025" w:rsidRDefault="001F4392" w:rsidP="00235D25">
            <w:pPr>
              <w:pStyle w:val="TableParagraph"/>
              <w:spacing w:line="240" w:lineRule="auto"/>
              <w:ind w:left="102" w:right="100"/>
              <w:rPr>
                <w:rFonts w:cstheme="minorHAnsi"/>
                <w:sz w:val="24"/>
                <w:szCs w:val="24"/>
              </w:rPr>
            </w:pPr>
            <w:proofErr w:type="gramStart"/>
            <w:r w:rsidRPr="00EE1025">
              <w:rPr>
                <w:rFonts w:cstheme="minorHAnsi"/>
                <w:sz w:val="24"/>
                <w:szCs w:val="24"/>
              </w:rPr>
              <w:t>Land  inspected</w:t>
            </w:r>
            <w:proofErr w:type="gramEnd"/>
            <w:r w:rsidRPr="00EE1025">
              <w:rPr>
                <w:rFonts w:cstheme="minorHAnsi"/>
                <w:sz w:val="24"/>
                <w:szCs w:val="24"/>
              </w:rPr>
              <w:t xml:space="preserve">  annually</w:t>
            </w:r>
            <w:r w:rsidR="00325524" w:rsidRPr="00EE1025">
              <w:rPr>
                <w:rFonts w:cstheme="minorHAnsi"/>
                <w:sz w:val="24"/>
                <w:szCs w:val="24"/>
              </w:rPr>
              <w:t xml:space="preserve"> by Councillors</w:t>
            </w:r>
            <w:r w:rsidRPr="00EE1025">
              <w:rPr>
                <w:rFonts w:cstheme="minorHAnsi"/>
                <w:sz w:val="24"/>
                <w:szCs w:val="24"/>
              </w:rPr>
              <w:t xml:space="preserve">.  </w:t>
            </w:r>
          </w:p>
          <w:p w14:paraId="1FD34FCF" w14:textId="3F05B8A6" w:rsidR="00DC4244" w:rsidRPr="00EE1025" w:rsidRDefault="001F4392" w:rsidP="00235D25">
            <w:pPr>
              <w:pStyle w:val="TableParagraph"/>
              <w:spacing w:line="240" w:lineRule="auto"/>
              <w:ind w:left="102" w:right="100"/>
              <w:rPr>
                <w:rFonts w:cstheme="minorHAnsi"/>
                <w:sz w:val="24"/>
                <w:szCs w:val="24"/>
              </w:rPr>
            </w:pPr>
            <w:proofErr w:type="gramStart"/>
            <w:r w:rsidRPr="00EE1025">
              <w:rPr>
                <w:rFonts w:cstheme="minorHAnsi"/>
                <w:sz w:val="24"/>
                <w:szCs w:val="24"/>
              </w:rPr>
              <w:t>Tree  surveys</w:t>
            </w:r>
            <w:proofErr w:type="gramEnd"/>
            <w:r w:rsidRPr="00EE1025">
              <w:rPr>
                <w:rFonts w:cstheme="minorHAnsi"/>
                <w:sz w:val="24"/>
                <w:szCs w:val="24"/>
              </w:rPr>
              <w:t xml:space="preserve">  commissioned  </w:t>
            </w:r>
            <w:r w:rsidR="008D7802" w:rsidRPr="00EE1025">
              <w:rPr>
                <w:rFonts w:cstheme="minorHAnsi"/>
                <w:sz w:val="24"/>
                <w:szCs w:val="24"/>
              </w:rPr>
              <w:t xml:space="preserve">annually </w:t>
            </w:r>
            <w:r w:rsidRPr="00EE1025">
              <w:rPr>
                <w:rFonts w:cstheme="minorHAnsi"/>
                <w:sz w:val="24"/>
                <w:szCs w:val="24"/>
              </w:rPr>
              <w:t>and  work completed</w:t>
            </w:r>
            <w:r w:rsidR="008D7802" w:rsidRPr="00EE1025">
              <w:rPr>
                <w:rFonts w:cstheme="minorHAnsi"/>
                <w:sz w:val="24"/>
                <w:szCs w:val="24"/>
              </w:rPr>
              <w:t xml:space="preserve"> in line with the new Tree Policy</w:t>
            </w:r>
            <w:r w:rsidR="00325524" w:rsidRPr="00EE1025">
              <w:rPr>
                <w:rFonts w:cstheme="minorHAnsi"/>
                <w:sz w:val="24"/>
                <w:szCs w:val="24"/>
              </w:rPr>
              <w:t>.</w:t>
            </w:r>
          </w:p>
          <w:p w14:paraId="5E08F7C3" w14:textId="0EACBC20" w:rsidR="00325524" w:rsidRPr="00EE1025" w:rsidRDefault="001F4392" w:rsidP="00235D25">
            <w:pPr>
              <w:pStyle w:val="TableParagraph"/>
              <w:spacing w:line="240" w:lineRule="auto"/>
              <w:ind w:left="102" w:right="100"/>
              <w:rPr>
                <w:rFonts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 xml:space="preserve">Land management </w:t>
            </w:r>
            <w:proofErr w:type="gramStart"/>
            <w:r w:rsidRPr="00EE1025">
              <w:rPr>
                <w:rFonts w:cstheme="minorHAnsi"/>
                <w:sz w:val="24"/>
                <w:szCs w:val="24"/>
              </w:rPr>
              <w:t>plan</w:t>
            </w:r>
            <w:proofErr w:type="gramEnd"/>
            <w:r w:rsidRPr="00EE1025">
              <w:rPr>
                <w:rFonts w:cstheme="minorHAnsi"/>
                <w:sz w:val="24"/>
                <w:szCs w:val="24"/>
              </w:rPr>
              <w:t xml:space="preserve"> not in plac</w:t>
            </w:r>
            <w:r w:rsidR="00325524" w:rsidRPr="00EE1025">
              <w:rPr>
                <w:rFonts w:cstheme="minorHAnsi"/>
                <w:sz w:val="24"/>
                <w:szCs w:val="24"/>
              </w:rPr>
              <w:t>e</w:t>
            </w:r>
            <w:r w:rsidR="00D569FC" w:rsidRPr="00EE1025">
              <w:rPr>
                <w:rFonts w:cstheme="minorHAnsi"/>
                <w:sz w:val="24"/>
                <w:szCs w:val="24"/>
              </w:rPr>
              <w:t xml:space="preserve"> but a tree policy </w:t>
            </w:r>
            <w:r w:rsidR="008D7802" w:rsidRPr="00EE1025">
              <w:rPr>
                <w:rFonts w:cstheme="minorHAnsi"/>
                <w:sz w:val="24"/>
                <w:szCs w:val="24"/>
              </w:rPr>
              <w:t xml:space="preserve">has been </w:t>
            </w:r>
            <w:proofErr w:type="gramStart"/>
            <w:r w:rsidR="008D7802" w:rsidRPr="00EE1025">
              <w:rPr>
                <w:rFonts w:cstheme="minorHAnsi"/>
                <w:sz w:val="24"/>
                <w:szCs w:val="24"/>
              </w:rPr>
              <w:t>proposed</w:t>
            </w:r>
            <w:proofErr w:type="gramEnd"/>
            <w:r w:rsidR="008D7802" w:rsidRPr="00EE1025">
              <w:rPr>
                <w:rFonts w:cstheme="minorHAnsi"/>
                <w:sz w:val="24"/>
                <w:szCs w:val="24"/>
              </w:rPr>
              <w:t xml:space="preserve"> and a maintenance policy will be brought to council May 2022. </w:t>
            </w:r>
          </w:p>
          <w:p w14:paraId="5611F3C0" w14:textId="77777777" w:rsidR="00DC4244" w:rsidRDefault="001F4392" w:rsidP="00235D25">
            <w:pPr>
              <w:pStyle w:val="TableParagraph"/>
              <w:spacing w:line="240" w:lineRule="auto"/>
              <w:ind w:left="102" w:right="100"/>
              <w:rPr>
                <w:rFonts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Records kept on all the above</w:t>
            </w:r>
            <w:r w:rsidR="00B84B10" w:rsidRPr="00EE1025">
              <w:rPr>
                <w:rFonts w:cstheme="minorHAnsi"/>
                <w:sz w:val="24"/>
                <w:szCs w:val="24"/>
              </w:rPr>
              <w:t xml:space="preserve"> and any repairs needed to any assets made as soon as reasonable possible.  If </w:t>
            </w:r>
            <w:proofErr w:type="gramStart"/>
            <w:r w:rsidR="00B84B10" w:rsidRPr="00EE1025">
              <w:rPr>
                <w:rFonts w:cstheme="minorHAnsi"/>
                <w:sz w:val="24"/>
                <w:szCs w:val="24"/>
              </w:rPr>
              <w:t>asset</w:t>
            </w:r>
            <w:proofErr w:type="gramEnd"/>
            <w:r w:rsidR="00B84B10" w:rsidRPr="00EE1025">
              <w:rPr>
                <w:rFonts w:cstheme="minorHAnsi"/>
                <w:sz w:val="24"/>
                <w:szCs w:val="24"/>
              </w:rPr>
              <w:t xml:space="preserve"> poses a risk to a member of the </w:t>
            </w:r>
            <w:proofErr w:type="gramStart"/>
            <w:r w:rsidR="00B84B10" w:rsidRPr="00EE1025">
              <w:rPr>
                <w:rFonts w:cstheme="minorHAnsi"/>
                <w:sz w:val="24"/>
                <w:szCs w:val="24"/>
              </w:rPr>
              <w:t>public</w:t>
            </w:r>
            <w:proofErr w:type="gramEnd"/>
            <w:r w:rsidR="00B84B10" w:rsidRPr="00EE1025">
              <w:rPr>
                <w:rFonts w:cstheme="minorHAnsi"/>
                <w:sz w:val="24"/>
                <w:szCs w:val="24"/>
              </w:rPr>
              <w:t xml:space="preserve"> it will be </w:t>
            </w:r>
            <w:r w:rsidR="00AD0A0A" w:rsidRPr="00EE1025">
              <w:rPr>
                <w:rFonts w:cstheme="minorHAnsi"/>
                <w:sz w:val="24"/>
                <w:szCs w:val="24"/>
              </w:rPr>
              <w:t>closed off until it can be repaired.</w:t>
            </w:r>
          </w:p>
          <w:p w14:paraId="08A9824F" w14:textId="75BF447C" w:rsidR="00A955A7" w:rsidRPr="00EE1025" w:rsidRDefault="00A955A7" w:rsidP="00235D25">
            <w:pPr>
              <w:pStyle w:val="TableParagraph"/>
              <w:spacing w:line="240" w:lineRule="auto"/>
              <w:ind w:left="102" w:right="100"/>
              <w:rPr>
                <w:rFonts w:eastAsia="Verdana"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Playgrounds are checked fortnightly </w:t>
            </w:r>
            <w:r w:rsidR="00D623A8">
              <w:rPr>
                <w:rFonts w:cstheme="minorHAnsi"/>
                <w:sz w:val="24"/>
                <w:szCs w:val="24"/>
              </w:rPr>
              <w:t>for any dangers.  There is a formal review once a quarter</w:t>
            </w:r>
            <w:r w:rsidR="00C03A68">
              <w:rPr>
                <w:rFonts w:cstheme="minorHAnsi"/>
                <w:sz w:val="24"/>
                <w:szCs w:val="24"/>
              </w:rPr>
              <w:t xml:space="preserve"> and a full indepen</w:t>
            </w:r>
            <w:r w:rsidR="006D0A6C">
              <w:rPr>
                <w:rFonts w:cstheme="minorHAnsi"/>
                <w:sz w:val="24"/>
                <w:szCs w:val="24"/>
              </w:rPr>
              <w:t xml:space="preserve">dent review once a year.  This is to </w:t>
            </w:r>
            <w:proofErr w:type="gramStart"/>
            <w:r w:rsidR="006D0A6C">
              <w:rPr>
                <w:rFonts w:cstheme="minorHAnsi"/>
                <w:sz w:val="24"/>
                <w:szCs w:val="24"/>
              </w:rPr>
              <w:t>ensure</w:t>
            </w:r>
            <w:proofErr w:type="gramEnd"/>
            <w:r w:rsidR="006D0A6C">
              <w:rPr>
                <w:rFonts w:cstheme="minorHAnsi"/>
                <w:sz w:val="24"/>
                <w:szCs w:val="24"/>
              </w:rPr>
              <w:t xml:space="preserve"> any defects are picked up quickly.</w:t>
            </w:r>
          </w:p>
        </w:tc>
        <w:tc>
          <w:tcPr>
            <w:tcW w:w="3686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69F8B676" w14:textId="7C9A426B" w:rsidR="00DC4244" w:rsidRPr="00EE1025" w:rsidRDefault="001F4392" w:rsidP="00235D25">
            <w:pPr>
              <w:pStyle w:val="TableParagraph"/>
              <w:tabs>
                <w:tab w:val="left" w:pos="1687"/>
              </w:tabs>
              <w:spacing w:line="240" w:lineRule="auto"/>
              <w:ind w:left="102" w:right="102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w w:val="95"/>
                <w:sz w:val="24"/>
                <w:szCs w:val="24"/>
              </w:rPr>
              <w:t>Existing</w:t>
            </w:r>
            <w:r w:rsidR="00325524" w:rsidRPr="00EE1025">
              <w:rPr>
                <w:rFonts w:cstheme="minorHAnsi"/>
                <w:w w:val="9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procedure</w:t>
            </w:r>
            <w:r w:rsidRPr="00EE1025">
              <w:rPr>
                <w:rFonts w:cstheme="minorHAnsi"/>
                <w:spacing w:val="30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adequate</w:t>
            </w:r>
          </w:p>
          <w:p w14:paraId="057CBBB1" w14:textId="21CCECCC" w:rsidR="00DC4244" w:rsidRPr="00EE1025" w:rsidRDefault="001F4392" w:rsidP="00235D25">
            <w:pPr>
              <w:pStyle w:val="TableParagraph"/>
              <w:spacing w:line="240" w:lineRule="auto"/>
              <w:ind w:left="102" w:right="101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Vandalism</w:t>
            </w:r>
            <w:r w:rsidRPr="00EE1025">
              <w:rPr>
                <w:rFonts w:cstheme="minorHAnsi"/>
                <w:spacing w:val="-21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reported</w:t>
            </w:r>
            <w:r w:rsidRPr="00EE1025">
              <w:rPr>
                <w:rFonts w:cstheme="minorHAnsi"/>
                <w:spacing w:val="-1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to</w:t>
            </w:r>
            <w:r w:rsidRPr="00EE1025">
              <w:rPr>
                <w:rFonts w:cstheme="minorHAnsi"/>
                <w:spacing w:val="-1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1"/>
                <w:sz w:val="24"/>
                <w:szCs w:val="24"/>
              </w:rPr>
              <w:t>the</w:t>
            </w:r>
            <w:r w:rsidRPr="00EE1025">
              <w:rPr>
                <w:rFonts w:cstheme="minorHAnsi"/>
                <w:spacing w:val="26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police</w:t>
            </w:r>
            <w:r w:rsidRPr="00EE1025">
              <w:rPr>
                <w:rFonts w:cstheme="minorHAnsi"/>
                <w:spacing w:val="4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and</w:t>
            </w:r>
            <w:r w:rsidRPr="00EE1025">
              <w:rPr>
                <w:rFonts w:cstheme="minorHAnsi"/>
                <w:spacing w:val="4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insurance</w:t>
            </w:r>
            <w:r w:rsidRPr="00EE1025">
              <w:rPr>
                <w:rFonts w:cstheme="minorHAnsi"/>
                <w:spacing w:val="23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company</w:t>
            </w:r>
            <w:r w:rsidR="00325524" w:rsidRPr="00EE1025">
              <w:rPr>
                <w:rFonts w:cstheme="minorHAnsi"/>
                <w:sz w:val="24"/>
                <w:szCs w:val="24"/>
              </w:rPr>
              <w:t xml:space="preserve"> where necessary</w:t>
            </w:r>
          </w:p>
          <w:p w14:paraId="732A4D85" w14:textId="77777777" w:rsidR="00D6784F" w:rsidRPr="00EE1025" w:rsidRDefault="00D6784F" w:rsidP="00235D25">
            <w:pPr>
              <w:pStyle w:val="TableParagraph"/>
              <w:spacing w:line="240" w:lineRule="auto"/>
              <w:ind w:right="103"/>
              <w:rPr>
                <w:rFonts w:eastAsia="Times New Roman" w:cstheme="minorHAnsi"/>
                <w:sz w:val="24"/>
                <w:szCs w:val="24"/>
              </w:rPr>
            </w:pPr>
          </w:p>
          <w:p w14:paraId="30EA95D5" w14:textId="45B347FA" w:rsidR="00325524" w:rsidRPr="00EE1025" w:rsidRDefault="73FC8055" w:rsidP="2EAFB69D">
            <w:pPr>
              <w:pStyle w:val="TableParagraph"/>
              <w:spacing w:line="240" w:lineRule="auto"/>
              <w:ind w:left="107" w:right="103"/>
              <w:rPr>
                <w:sz w:val="24"/>
                <w:szCs w:val="24"/>
              </w:rPr>
            </w:pPr>
            <w:r w:rsidRPr="2EAFB69D">
              <w:rPr>
                <w:sz w:val="24"/>
                <w:szCs w:val="24"/>
              </w:rPr>
              <w:t xml:space="preserve">All assets will be individually vouched for by the </w:t>
            </w:r>
            <w:r w:rsidR="4BCFF761" w:rsidRPr="2EAFB69D">
              <w:rPr>
                <w:sz w:val="24"/>
                <w:szCs w:val="24"/>
              </w:rPr>
              <w:t>Officer</w:t>
            </w:r>
            <w:r w:rsidRPr="2EAFB69D">
              <w:rPr>
                <w:sz w:val="24"/>
                <w:szCs w:val="24"/>
              </w:rPr>
              <w:t xml:space="preserve"> </w:t>
            </w:r>
            <w:r w:rsidR="252B3D9E" w:rsidRPr="2EAFB69D">
              <w:rPr>
                <w:sz w:val="24"/>
                <w:szCs w:val="24"/>
              </w:rPr>
              <w:t>and a risk assessment carried out at a minimum annually.</w:t>
            </w:r>
          </w:p>
          <w:p w14:paraId="2F0CADEB" w14:textId="77777777" w:rsidR="00D6784F" w:rsidRDefault="00D6784F" w:rsidP="00D6784F">
            <w:pPr>
              <w:pStyle w:val="TableParagraph"/>
              <w:spacing w:line="240" w:lineRule="auto"/>
              <w:ind w:left="107" w:right="103"/>
              <w:rPr>
                <w:rFonts w:eastAsia="Times New Roman" w:cstheme="minorHAnsi"/>
                <w:sz w:val="24"/>
                <w:szCs w:val="24"/>
              </w:rPr>
            </w:pPr>
          </w:p>
          <w:p w14:paraId="1968097D" w14:textId="77777777" w:rsidR="00301D17" w:rsidRPr="00EE1025" w:rsidRDefault="00301D17" w:rsidP="00D6784F">
            <w:pPr>
              <w:pStyle w:val="TableParagraph"/>
              <w:spacing w:line="240" w:lineRule="auto"/>
              <w:ind w:left="107" w:right="103"/>
              <w:rPr>
                <w:rFonts w:eastAsia="Times New Roman" w:cstheme="minorHAnsi"/>
                <w:sz w:val="24"/>
                <w:szCs w:val="24"/>
              </w:rPr>
            </w:pPr>
          </w:p>
          <w:p w14:paraId="00C607BA" w14:textId="77777777" w:rsidR="00DC4244" w:rsidRPr="000C5234" w:rsidRDefault="001F4392" w:rsidP="00D6784F">
            <w:pPr>
              <w:pStyle w:val="TableParagraph"/>
              <w:spacing w:line="240" w:lineRule="auto"/>
              <w:ind w:left="107" w:right="103"/>
              <w:rPr>
                <w:rFonts w:cstheme="minorHAnsi"/>
                <w:bCs/>
                <w:sz w:val="24"/>
                <w:szCs w:val="24"/>
              </w:rPr>
            </w:pPr>
            <w:r w:rsidRPr="000C5234">
              <w:rPr>
                <w:rFonts w:cstheme="minorHAnsi"/>
                <w:bCs/>
                <w:sz w:val="24"/>
                <w:szCs w:val="24"/>
              </w:rPr>
              <w:t xml:space="preserve">Write </w:t>
            </w:r>
            <w:r w:rsidR="008D7802" w:rsidRPr="000C5234">
              <w:rPr>
                <w:rFonts w:cstheme="minorHAnsi"/>
                <w:bCs/>
                <w:sz w:val="24"/>
                <w:szCs w:val="24"/>
              </w:rPr>
              <w:t xml:space="preserve">asset and </w:t>
            </w:r>
            <w:r w:rsidR="00351920" w:rsidRPr="000C5234">
              <w:rPr>
                <w:rFonts w:cstheme="minorHAnsi"/>
                <w:bCs/>
                <w:sz w:val="24"/>
                <w:szCs w:val="24"/>
              </w:rPr>
              <w:t>maintenance</w:t>
            </w:r>
            <w:r w:rsidRPr="000C5234">
              <w:rPr>
                <w:rFonts w:cstheme="minorHAnsi"/>
                <w:bCs/>
                <w:spacing w:val="2"/>
                <w:sz w:val="24"/>
                <w:szCs w:val="24"/>
              </w:rPr>
              <w:t xml:space="preserve"> </w:t>
            </w:r>
            <w:r w:rsidRPr="000C5234">
              <w:rPr>
                <w:rFonts w:cstheme="minorHAnsi"/>
                <w:bCs/>
                <w:spacing w:val="-1"/>
                <w:sz w:val="24"/>
                <w:szCs w:val="24"/>
              </w:rPr>
              <w:t>management</w:t>
            </w:r>
            <w:r w:rsidRPr="000C5234">
              <w:rPr>
                <w:rFonts w:cstheme="minorHAnsi"/>
                <w:bCs/>
                <w:spacing w:val="24"/>
                <w:w w:val="99"/>
                <w:sz w:val="24"/>
                <w:szCs w:val="24"/>
              </w:rPr>
              <w:t xml:space="preserve"> </w:t>
            </w:r>
            <w:r w:rsidRPr="000C5234">
              <w:rPr>
                <w:rFonts w:cstheme="minorHAnsi"/>
                <w:bCs/>
                <w:sz w:val="24"/>
                <w:szCs w:val="24"/>
              </w:rPr>
              <w:t>plan</w:t>
            </w:r>
          </w:p>
          <w:p w14:paraId="08162F16" w14:textId="77777777" w:rsidR="006D0A6C" w:rsidRDefault="006D0A6C" w:rsidP="00D6784F">
            <w:pPr>
              <w:pStyle w:val="TableParagraph"/>
              <w:spacing w:line="240" w:lineRule="auto"/>
              <w:ind w:left="107" w:right="103"/>
              <w:rPr>
                <w:rFonts w:cstheme="minorHAnsi"/>
                <w:b/>
                <w:sz w:val="24"/>
                <w:szCs w:val="24"/>
              </w:rPr>
            </w:pPr>
          </w:p>
          <w:p w14:paraId="758855FC" w14:textId="77777777" w:rsidR="006D0A6C" w:rsidRDefault="006D0A6C" w:rsidP="00D6784F">
            <w:pPr>
              <w:pStyle w:val="TableParagraph"/>
              <w:spacing w:line="240" w:lineRule="auto"/>
              <w:ind w:left="107" w:right="103"/>
              <w:rPr>
                <w:rFonts w:cstheme="minorHAnsi"/>
                <w:b/>
                <w:sz w:val="24"/>
                <w:szCs w:val="24"/>
              </w:rPr>
            </w:pPr>
          </w:p>
          <w:p w14:paraId="52809DE9" w14:textId="7B6E0648" w:rsidR="00DB667D" w:rsidRPr="00EE1025" w:rsidRDefault="00DB667D" w:rsidP="00DB667D">
            <w:pPr>
              <w:pStyle w:val="TableParagraph"/>
              <w:spacing w:line="240" w:lineRule="auto"/>
              <w:ind w:right="103"/>
              <w:rPr>
                <w:rFonts w:eastAsia="Verdana" w:cstheme="minorHAnsi"/>
                <w:b/>
                <w:sz w:val="24"/>
                <w:szCs w:val="24"/>
              </w:rPr>
            </w:pPr>
            <w:r w:rsidRPr="00DB667D">
              <w:rPr>
                <w:rFonts w:cstheme="minorHAnsi"/>
                <w:bCs/>
                <w:sz w:val="24"/>
                <w:szCs w:val="24"/>
              </w:rPr>
              <w:t xml:space="preserve">Quotes are reviewed by the Proper Officer every quarter.  Any serious </w:t>
            </w:r>
            <w:r>
              <w:rPr>
                <w:rFonts w:cstheme="minorHAnsi"/>
                <w:bCs/>
                <w:sz w:val="24"/>
                <w:szCs w:val="24"/>
              </w:rPr>
              <w:t xml:space="preserve">dangers are dealt with immediately.  Fortnightly checks </w:t>
            </w:r>
            <w:r w:rsidR="00E61E8F">
              <w:rPr>
                <w:rFonts w:cstheme="minorHAnsi"/>
                <w:bCs/>
                <w:sz w:val="24"/>
                <w:szCs w:val="24"/>
              </w:rPr>
              <w:t>are used to check equipment is always in good working order and safe.</w:t>
            </w:r>
          </w:p>
        </w:tc>
      </w:tr>
      <w:tr w:rsidR="00DC4244" w:rsidRPr="00EE1025" w14:paraId="6F4E8D8B" w14:textId="77777777" w:rsidTr="2EAFB69D">
        <w:trPr>
          <w:gridAfter w:val="1"/>
          <w:wAfter w:w="14" w:type="dxa"/>
          <w:trHeight w:hRule="exact" w:val="1549"/>
        </w:trPr>
        <w:tc>
          <w:tcPr>
            <w:tcW w:w="1985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17C88C2C" w14:textId="77777777" w:rsidR="00DC4244" w:rsidRPr="00EE1025" w:rsidRDefault="001F4392" w:rsidP="00235D25">
            <w:pPr>
              <w:pStyle w:val="TableParagraph"/>
              <w:spacing w:line="240" w:lineRule="auto"/>
              <w:ind w:left="102" w:right="105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pacing w:val="-1"/>
                <w:sz w:val="24"/>
                <w:szCs w:val="24"/>
              </w:rPr>
              <w:t>Freedom</w:t>
            </w:r>
            <w:r w:rsidRPr="00EE1025">
              <w:rPr>
                <w:rFonts w:cstheme="minorHAnsi"/>
                <w:spacing w:val="-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of</w:t>
            </w:r>
            <w:r w:rsidRPr="00EE1025">
              <w:rPr>
                <w:rFonts w:cstheme="minorHAnsi"/>
                <w:spacing w:val="24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Information</w:t>
            </w:r>
            <w:r w:rsidRPr="00EE1025">
              <w:rPr>
                <w:rFonts w:cstheme="minorHAnsi"/>
                <w:spacing w:val="29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Act</w:t>
            </w:r>
          </w:p>
        </w:tc>
        <w:tc>
          <w:tcPr>
            <w:tcW w:w="1985" w:type="dxa"/>
            <w:gridSpan w:val="2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03B62F8E" w14:textId="77777777" w:rsidR="00DC4244" w:rsidRPr="00EE1025" w:rsidRDefault="001F4392" w:rsidP="00235D25">
            <w:pPr>
              <w:pStyle w:val="TableParagraph"/>
              <w:spacing w:line="240" w:lineRule="auto"/>
              <w:ind w:left="102" w:right="853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Policy</w:t>
            </w:r>
            <w:r w:rsidRPr="00EE1025">
              <w:rPr>
                <w:rFonts w:cstheme="minorHAnsi"/>
                <w:spacing w:val="23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w w:val="95"/>
                <w:sz w:val="24"/>
                <w:szCs w:val="24"/>
              </w:rPr>
              <w:t>Provision</w:t>
            </w:r>
            <w:r w:rsidRPr="00EE1025">
              <w:rPr>
                <w:rFonts w:cstheme="minorHAnsi"/>
                <w:spacing w:val="22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Website</w:t>
            </w:r>
          </w:p>
        </w:tc>
        <w:tc>
          <w:tcPr>
            <w:tcW w:w="708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023420B1" w14:textId="77777777" w:rsidR="000941C7" w:rsidRPr="00EE1025" w:rsidRDefault="00026F07" w:rsidP="000941C7">
            <w:pPr>
              <w:pStyle w:val="TableParagraph"/>
              <w:spacing w:line="240" w:lineRule="auto"/>
              <w:jc w:val="center"/>
              <w:rPr>
                <w:rFonts w:cstheme="minorHAnsi"/>
                <w:w w:val="99"/>
                <w:sz w:val="24"/>
                <w:szCs w:val="24"/>
              </w:rPr>
            </w:pPr>
            <w:r w:rsidRPr="00EE1025">
              <w:rPr>
                <w:rFonts w:cstheme="minorHAnsi"/>
                <w:w w:val="95"/>
                <w:sz w:val="24"/>
                <w:szCs w:val="24"/>
              </w:rPr>
              <w:t>L</w:t>
            </w:r>
            <w:r w:rsidR="001F4392" w:rsidRPr="00EE1025">
              <w:rPr>
                <w:rFonts w:cstheme="minorHAnsi"/>
                <w:w w:val="99"/>
                <w:sz w:val="24"/>
                <w:szCs w:val="24"/>
              </w:rPr>
              <w:t xml:space="preserve"> </w:t>
            </w:r>
          </w:p>
          <w:p w14:paraId="5E6B1BA0" w14:textId="77777777" w:rsidR="000941C7" w:rsidRPr="00EE1025" w:rsidRDefault="000941C7" w:rsidP="000941C7">
            <w:pPr>
              <w:pStyle w:val="TableParagraph"/>
              <w:spacing w:line="240" w:lineRule="auto"/>
              <w:jc w:val="center"/>
              <w:rPr>
                <w:rFonts w:cstheme="minorHAnsi"/>
                <w:w w:val="99"/>
                <w:sz w:val="24"/>
                <w:szCs w:val="24"/>
              </w:rPr>
            </w:pPr>
          </w:p>
          <w:p w14:paraId="7F4B1D91" w14:textId="24D6C5B3" w:rsidR="00DC4244" w:rsidRPr="00EE1025" w:rsidRDefault="00026F07" w:rsidP="000941C7">
            <w:pPr>
              <w:pStyle w:val="TableParagraph"/>
              <w:spacing w:line="240" w:lineRule="auto"/>
              <w:jc w:val="center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L</w:t>
            </w:r>
          </w:p>
        </w:tc>
        <w:tc>
          <w:tcPr>
            <w:tcW w:w="6946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7FBA52B6" w14:textId="77777777" w:rsidR="00DC4244" w:rsidRPr="00EE1025" w:rsidRDefault="001F4392" w:rsidP="00235D25">
            <w:pPr>
              <w:pStyle w:val="TableParagraph"/>
              <w:spacing w:line="240" w:lineRule="auto"/>
              <w:ind w:left="102" w:right="110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pacing w:val="-1"/>
                <w:sz w:val="24"/>
                <w:szCs w:val="24"/>
              </w:rPr>
              <w:t>The</w:t>
            </w:r>
            <w:r w:rsidRPr="00EE1025">
              <w:rPr>
                <w:rFonts w:cstheme="minorHAnsi"/>
                <w:spacing w:val="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Council</w:t>
            </w:r>
            <w:r w:rsidRPr="00EE1025">
              <w:rPr>
                <w:rFonts w:cstheme="minorHAnsi"/>
                <w:spacing w:val="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has</w:t>
            </w:r>
            <w:r w:rsidRPr="00EE1025">
              <w:rPr>
                <w:rFonts w:cstheme="minorHAnsi"/>
                <w:spacing w:val="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adopted</w:t>
            </w:r>
            <w:r w:rsidRPr="00EE1025">
              <w:rPr>
                <w:rFonts w:cstheme="minorHAnsi"/>
                <w:spacing w:val="4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the</w:t>
            </w:r>
            <w:r w:rsidRPr="00EE1025">
              <w:rPr>
                <w:rFonts w:cstheme="minorHAnsi"/>
                <w:spacing w:val="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model</w:t>
            </w:r>
            <w:r w:rsidRPr="00EE1025">
              <w:rPr>
                <w:rFonts w:cstheme="minorHAnsi"/>
                <w:spacing w:val="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publication</w:t>
            </w:r>
            <w:r w:rsidRPr="00EE1025">
              <w:rPr>
                <w:rFonts w:cstheme="minorHAnsi"/>
                <w:spacing w:val="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scheme</w:t>
            </w:r>
            <w:r w:rsidRPr="00EE1025">
              <w:rPr>
                <w:rFonts w:cstheme="minorHAnsi"/>
                <w:spacing w:val="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for</w:t>
            </w:r>
            <w:r w:rsidRPr="00EE1025">
              <w:rPr>
                <w:rFonts w:cstheme="minorHAnsi"/>
                <w:spacing w:val="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Local</w:t>
            </w:r>
            <w:r w:rsidRPr="00EE1025">
              <w:rPr>
                <w:rFonts w:cstheme="minorHAnsi"/>
                <w:spacing w:val="52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Councils.</w:t>
            </w:r>
          </w:p>
          <w:p w14:paraId="410A9A9A" w14:textId="77777777" w:rsidR="00026F07" w:rsidRPr="00EE1025" w:rsidRDefault="001F4392" w:rsidP="00235D25">
            <w:pPr>
              <w:pStyle w:val="TableParagraph"/>
              <w:spacing w:line="240" w:lineRule="auto"/>
              <w:ind w:left="102" w:right="106"/>
              <w:rPr>
                <w:rFonts w:cstheme="minorHAnsi"/>
                <w:spacing w:val="-1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All</w:t>
            </w:r>
            <w:r w:rsidRPr="00EE1025">
              <w:rPr>
                <w:rFonts w:cstheme="minorHAnsi"/>
                <w:spacing w:val="-10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requests</w:t>
            </w:r>
            <w:r w:rsidRPr="00EE1025">
              <w:rPr>
                <w:rFonts w:cstheme="minorHAnsi"/>
                <w:spacing w:val="-10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for</w:t>
            </w:r>
            <w:r w:rsidRPr="00EE1025">
              <w:rPr>
                <w:rFonts w:cstheme="minorHAnsi"/>
                <w:spacing w:val="-10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information</w:t>
            </w:r>
            <w:r w:rsidRPr="00EE1025">
              <w:rPr>
                <w:rFonts w:cstheme="minorHAnsi"/>
                <w:spacing w:val="-11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are</w:t>
            </w:r>
            <w:r w:rsidRPr="00EE1025">
              <w:rPr>
                <w:rFonts w:cstheme="minorHAnsi"/>
                <w:spacing w:val="-1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dealt</w:t>
            </w:r>
            <w:r w:rsidRPr="00EE1025">
              <w:rPr>
                <w:rFonts w:cstheme="minorHAnsi"/>
                <w:spacing w:val="-11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with</w:t>
            </w:r>
            <w:r w:rsidRPr="00EE1025">
              <w:rPr>
                <w:rFonts w:cstheme="minorHAnsi"/>
                <w:spacing w:val="-1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promptly</w:t>
            </w:r>
            <w:r w:rsidRPr="00EE1025">
              <w:rPr>
                <w:rFonts w:cstheme="minorHAnsi"/>
                <w:spacing w:val="-1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within</w:t>
            </w:r>
            <w:r w:rsidRPr="00EE1025">
              <w:rPr>
                <w:rFonts w:cstheme="minorHAnsi"/>
                <w:spacing w:val="-11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the</w:t>
            </w:r>
            <w:r w:rsidRPr="00EE1025">
              <w:rPr>
                <w:rFonts w:cstheme="minorHAnsi"/>
                <w:spacing w:val="-1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deadlines</w:t>
            </w:r>
          </w:p>
          <w:p w14:paraId="2A0406E1" w14:textId="63DFF447" w:rsidR="00DC4244" w:rsidRPr="00EE1025" w:rsidRDefault="00026F07" w:rsidP="00235D25">
            <w:pPr>
              <w:pStyle w:val="TableParagraph"/>
              <w:spacing w:line="240" w:lineRule="auto"/>
              <w:ind w:left="102" w:right="110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Publication scheme published on website</w:t>
            </w:r>
            <w:r w:rsidR="001F4392" w:rsidRPr="00EE1025">
              <w:rPr>
                <w:rFonts w:cstheme="minorHAnsi"/>
                <w:spacing w:val="56"/>
                <w:w w:val="99"/>
                <w:sz w:val="24"/>
                <w:szCs w:val="24"/>
              </w:rPr>
              <w:t xml:space="preserve"> </w:t>
            </w:r>
          </w:p>
        </w:tc>
        <w:tc>
          <w:tcPr>
            <w:tcW w:w="3686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7788BBD4" w14:textId="77777777" w:rsidR="00DC4244" w:rsidRPr="00EE1025" w:rsidRDefault="001F4392" w:rsidP="00235D25">
            <w:pPr>
              <w:pStyle w:val="TableParagraph"/>
              <w:spacing w:line="240" w:lineRule="auto"/>
              <w:ind w:left="102" w:right="102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Monitor</w:t>
            </w:r>
            <w:r w:rsidRPr="00EE1025">
              <w:rPr>
                <w:rFonts w:cstheme="minorHAnsi"/>
                <w:spacing w:val="6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and</w:t>
            </w:r>
            <w:r w:rsidRPr="00EE1025">
              <w:rPr>
                <w:rFonts w:cstheme="minorHAnsi"/>
                <w:spacing w:val="64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report</w:t>
            </w:r>
            <w:r w:rsidRPr="00EE1025">
              <w:rPr>
                <w:rFonts w:cstheme="minorHAnsi"/>
                <w:spacing w:val="23"/>
                <w:w w:val="99"/>
                <w:sz w:val="24"/>
                <w:szCs w:val="24"/>
              </w:rPr>
              <w:t xml:space="preserve"> </w:t>
            </w:r>
            <w:proofErr w:type="gramStart"/>
            <w:r w:rsidRPr="00EE1025">
              <w:rPr>
                <w:rFonts w:cstheme="minorHAnsi"/>
                <w:sz w:val="24"/>
                <w:szCs w:val="24"/>
              </w:rPr>
              <w:t>impacts</w:t>
            </w:r>
            <w:proofErr w:type="gramEnd"/>
            <w:r w:rsidRPr="00EE1025">
              <w:rPr>
                <w:rFonts w:cstheme="minorHAnsi"/>
                <w:spacing w:val="-1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of</w:t>
            </w:r>
            <w:r w:rsidRPr="00EE1025">
              <w:rPr>
                <w:rFonts w:cstheme="minorHAnsi"/>
                <w:spacing w:val="-11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requests</w:t>
            </w:r>
            <w:r w:rsidRPr="00EE1025">
              <w:rPr>
                <w:rFonts w:cstheme="minorHAnsi"/>
                <w:spacing w:val="-11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made</w:t>
            </w:r>
            <w:r w:rsidRPr="00EE1025">
              <w:rPr>
                <w:rFonts w:cstheme="minorHAnsi"/>
                <w:spacing w:val="26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under</w:t>
            </w:r>
            <w:r w:rsidRPr="00EE1025">
              <w:rPr>
                <w:rFonts w:cstheme="minorHAnsi"/>
                <w:spacing w:val="5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the</w:t>
            </w:r>
            <w:r w:rsidRPr="00EE1025">
              <w:rPr>
                <w:rFonts w:cstheme="minorHAnsi"/>
                <w:spacing w:val="5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Freedom</w:t>
            </w:r>
            <w:r w:rsidRPr="00EE1025">
              <w:rPr>
                <w:rFonts w:cstheme="minorHAnsi"/>
                <w:spacing w:val="6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of</w:t>
            </w:r>
            <w:r w:rsidRPr="00EE1025">
              <w:rPr>
                <w:rFonts w:cstheme="minorHAnsi"/>
                <w:spacing w:val="28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Information</w:t>
            </w:r>
            <w:r w:rsidRPr="00EE1025">
              <w:rPr>
                <w:rFonts w:cstheme="minorHAnsi"/>
                <w:spacing w:val="-1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Act.</w:t>
            </w:r>
          </w:p>
          <w:p w14:paraId="539AA8E7" w14:textId="14FB527A" w:rsidR="00DC4244" w:rsidRPr="00EE1025" w:rsidRDefault="00DC4244" w:rsidP="00235D25">
            <w:pPr>
              <w:pStyle w:val="TableParagraph"/>
              <w:spacing w:line="240" w:lineRule="auto"/>
              <w:ind w:left="102" w:right="101"/>
              <w:rPr>
                <w:rFonts w:eastAsia="Verdana" w:cstheme="minorHAnsi"/>
                <w:sz w:val="24"/>
                <w:szCs w:val="24"/>
              </w:rPr>
            </w:pPr>
          </w:p>
        </w:tc>
      </w:tr>
      <w:tr w:rsidR="00DC4244" w:rsidRPr="00EE1025" w14:paraId="71174924" w14:textId="77777777" w:rsidTr="2EAFB69D">
        <w:trPr>
          <w:trHeight w:hRule="exact" w:val="2290"/>
        </w:trPr>
        <w:tc>
          <w:tcPr>
            <w:tcW w:w="1985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292E9BB9" w14:textId="77777777" w:rsidR="00DC4244" w:rsidRPr="00EE1025" w:rsidRDefault="001F4392" w:rsidP="00235D25">
            <w:pPr>
              <w:pStyle w:val="TableParagraph"/>
              <w:spacing w:line="240" w:lineRule="auto"/>
              <w:ind w:left="102" w:right="387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pacing w:val="-1"/>
                <w:sz w:val="24"/>
                <w:szCs w:val="24"/>
              </w:rPr>
              <w:t>Council</w:t>
            </w:r>
            <w:r w:rsidRPr="00EE1025">
              <w:rPr>
                <w:rFonts w:cstheme="minorHAnsi"/>
                <w:spacing w:val="26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paper</w:t>
            </w:r>
            <w:r w:rsidRPr="00EE1025">
              <w:rPr>
                <w:rFonts w:cstheme="minorHAnsi"/>
                <w:spacing w:val="23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records</w:t>
            </w:r>
          </w:p>
        </w:tc>
        <w:tc>
          <w:tcPr>
            <w:tcW w:w="1966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16298F75" w14:textId="1CE722A9" w:rsidR="00DC4244" w:rsidRPr="00EE1025" w:rsidRDefault="001F4392" w:rsidP="00235D25">
            <w:pPr>
              <w:pStyle w:val="TableParagraph"/>
              <w:tabs>
                <w:tab w:val="left" w:pos="989"/>
              </w:tabs>
              <w:spacing w:line="240" w:lineRule="auto"/>
              <w:ind w:left="102" w:right="102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pacing w:val="-1"/>
                <w:w w:val="95"/>
                <w:sz w:val="24"/>
                <w:szCs w:val="24"/>
              </w:rPr>
              <w:t>Loss</w:t>
            </w:r>
            <w:r w:rsidR="00CA2E6A" w:rsidRPr="00EE1025">
              <w:rPr>
                <w:rFonts w:cstheme="minorHAnsi"/>
                <w:spacing w:val="-1"/>
                <w:w w:val="9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w w:val="95"/>
                <w:sz w:val="24"/>
                <w:szCs w:val="24"/>
              </w:rPr>
              <w:t>through</w:t>
            </w:r>
            <w:r w:rsidRPr="00EE1025">
              <w:rPr>
                <w:rFonts w:cstheme="minorHAnsi"/>
                <w:spacing w:val="23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fire,</w:t>
            </w:r>
            <w:r w:rsidR="000D5D1A" w:rsidRPr="00EE1025">
              <w:rPr>
                <w:rFonts w:eastAsia="Verdana" w:cstheme="minorHAnsi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theft</w:t>
            </w:r>
            <w:r w:rsidRPr="00EE1025">
              <w:rPr>
                <w:rFonts w:cstheme="minorHAnsi"/>
                <w:spacing w:val="-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and</w:t>
            </w:r>
            <w:r w:rsidRPr="00EE1025">
              <w:rPr>
                <w:rFonts w:cstheme="minorHAnsi"/>
                <w:spacing w:val="24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damage</w:t>
            </w:r>
          </w:p>
        </w:tc>
        <w:tc>
          <w:tcPr>
            <w:tcW w:w="727" w:type="dxa"/>
            <w:gridSpan w:val="2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53714B4D" w14:textId="77777777" w:rsidR="00DC4244" w:rsidRPr="00EE1025" w:rsidRDefault="001F4392" w:rsidP="00235D25">
            <w:pPr>
              <w:pStyle w:val="TableParagraph"/>
              <w:spacing w:line="240" w:lineRule="auto"/>
              <w:ind w:right="1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L</w:t>
            </w:r>
          </w:p>
        </w:tc>
        <w:tc>
          <w:tcPr>
            <w:tcW w:w="6946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3C62B3F9" w14:textId="77777777" w:rsidR="00DC4244" w:rsidRPr="00EE1025" w:rsidRDefault="001F4392" w:rsidP="00235D25">
            <w:pPr>
              <w:pStyle w:val="TableParagraph"/>
              <w:spacing w:line="240" w:lineRule="auto"/>
              <w:ind w:left="102" w:right="100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pacing w:val="-1"/>
                <w:sz w:val="24"/>
                <w:szCs w:val="24"/>
              </w:rPr>
              <w:t>Paper records</w:t>
            </w:r>
            <w:r w:rsidRPr="00EE1025">
              <w:rPr>
                <w:rFonts w:cstheme="minorHAnsi"/>
                <w:spacing w:val="-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include</w:t>
            </w:r>
            <w:r w:rsidRPr="00EE1025">
              <w:rPr>
                <w:rFonts w:cstheme="minorHAnsi"/>
                <w:spacing w:val="-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Minute</w:t>
            </w:r>
            <w:r w:rsidRPr="00EE1025">
              <w:rPr>
                <w:rFonts w:cstheme="minorHAnsi"/>
                <w:spacing w:val="-4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Books,</w:t>
            </w:r>
            <w:r w:rsidRPr="00EE1025">
              <w:rPr>
                <w:rFonts w:cstheme="minorHAnsi"/>
                <w:spacing w:val="-4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correspondence,</w:t>
            </w:r>
            <w:r w:rsidRPr="00EE1025">
              <w:rPr>
                <w:rFonts w:cstheme="minorHAnsi"/>
                <w:spacing w:val="-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personnel</w:t>
            </w:r>
            <w:r w:rsidRPr="00EE1025">
              <w:rPr>
                <w:rFonts w:cstheme="minorHAnsi"/>
                <w:spacing w:val="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records,</w:t>
            </w:r>
            <w:r w:rsidRPr="00EE1025">
              <w:rPr>
                <w:rFonts w:cstheme="minorHAnsi"/>
                <w:spacing w:val="56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legal</w:t>
            </w:r>
            <w:r w:rsidRPr="00EE1025">
              <w:rPr>
                <w:rFonts w:cstheme="minorHAnsi"/>
                <w:spacing w:val="-1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documents,</w:t>
            </w:r>
            <w:r w:rsidRPr="00EE1025">
              <w:rPr>
                <w:rFonts w:cstheme="minorHAnsi"/>
                <w:spacing w:val="-1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such</w:t>
            </w:r>
            <w:r w:rsidRPr="00EE1025">
              <w:rPr>
                <w:rFonts w:cstheme="minorHAnsi"/>
                <w:spacing w:val="-14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1"/>
                <w:sz w:val="24"/>
                <w:szCs w:val="24"/>
              </w:rPr>
              <w:t>as</w:t>
            </w:r>
            <w:r w:rsidRPr="00EE1025">
              <w:rPr>
                <w:rFonts w:cstheme="minorHAnsi"/>
                <w:spacing w:val="-1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leases,</w:t>
            </w:r>
            <w:r w:rsidRPr="00EE1025">
              <w:rPr>
                <w:rFonts w:cstheme="minorHAnsi"/>
                <w:spacing w:val="-1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stored</w:t>
            </w:r>
            <w:r w:rsidRPr="00EE1025">
              <w:rPr>
                <w:rFonts w:cstheme="minorHAnsi"/>
                <w:spacing w:val="-14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1"/>
                <w:sz w:val="24"/>
                <w:szCs w:val="24"/>
              </w:rPr>
              <w:t>in</w:t>
            </w:r>
            <w:r w:rsidRPr="00EE1025">
              <w:rPr>
                <w:rFonts w:cstheme="minorHAnsi"/>
                <w:spacing w:val="-1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Parish</w:t>
            </w:r>
            <w:r w:rsidRPr="00EE1025">
              <w:rPr>
                <w:rFonts w:cstheme="minorHAnsi"/>
                <w:spacing w:val="-1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Office.</w:t>
            </w:r>
            <w:r w:rsidRPr="00EE1025">
              <w:rPr>
                <w:rFonts w:cstheme="minorHAnsi"/>
                <w:spacing w:val="-10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Legal</w:t>
            </w:r>
            <w:r w:rsidRPr="00EE1025">
              <w:rPr>
                <w:rFonts w:cstheme="minorHAnsi"/>
                <w:spacing w:val="-1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documents</w:t>
            </w:r>
            <w:r w:rsidRPr="00EE1025">
              <w:rPr>
                <w:rFonts w:cstheme="minorHAnsi"/>
                <w:spacing w:val="42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1"/>
                <w:sz w:val="24"/>
                <w:szCs w:val="24"/>
              </w:rPr>
              <w:t>in</w:t>
            </w:r>
            <w:r w:rsidRPr="00EE1025">
              <w:rPr>
                <w:rFonts w:cstheme="minorHAnsi"/>
                <w:spacing w:val="-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fire</w:t>
            </w:r>
            <w:r w:rsidRPr="00EE1025">
              <w:rPr>
                <w:rFonts w:cstheme="minorHAnsi"/>
                <w:spacing w:val="-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resistant</w:t>
            </w:r>
            <w:r w:rsidRPr="00EE1025">
              <w:rPr>
                <w:rFonts w:cstheme="minorHAnsi"/>
                <w:spacing w:val="-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storage</w:t>
            </w:r>
          </w:p>
          <w:p w14:paraId="319F199F" w14:textId="77777777" w:rsidR="00DC4244" w:rsidRPr="00EE1025" w:rsidRDefault="001F4392" w:rsidP="00235D25">
            <w:pPr>
              <w:pStyle w:val="TableParagraph"/>
              <w:spacing w:line="240" w:lineRule="auto"/>
              <w:ind w:left="102" w:right="107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Some</w:t>
            </w:r>
            <w:r w:rsidRPr="00EE1025">
              <w:rPr>
                <w:rFonts w:cstheme="minorHAnsi"/>
                <w:spacing w:val="2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historical</w:t>
            </w:r>
            <w:r w:rsidRPr="00EE1025">
              <w:rPr>
                <w:rFonts w:cstheme="minorHAnsi"/>
                <w:spacing w:val="2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records</w:t>
            </w:r>
            <w:r w:rsidRPr="00EE1025">
              <w:rPr>
                <w:rFonts w:cstheme="minorHAnsi"/>
                <w:spacing w:val="22"/>
                <w:sz w:val="24"/>
                <w:szCs w:val="24"/>
              </w:rPr>
              <w:t xml:space="preserve"> </w:t>
            </w:r>
            <w:proofErr w:type="gramStart"/>
            <w:r w:rsidRPr="00EE1025">
              <w:rPr>
                <w:rFonts w:cstheme="minorHAnsi"/>
                <w:sz w:val="24"/>
                <w:szCs w:val="24"/>
              </w:rPr>
              <w:t>archived</w:t>
            </w:r>
            <w:proofErr w:type="gramEnd"/>
            <w:r w:rsidRPr="00EE1025">
              <w:rPr>
                <w:rFonts w:cstheme="minorHAnsi"/>
                <w:spacing w:val="2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off</w:t>
            </w:r>
            <w:r w:rsidRPr="00EE1025">
              <w:rPr>
                <w:rFonts w:cstheme="minorHAnsi"/>
                <w:spacing w:val="2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site.</w:t>
            </w:r>
            <w:r w:rsidRPr="00EE1025">
              <w:rPr>
                <w:rFonts w:cstheme="minorHAnsi"/>
                <w:spacing w:val="2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Insurance</w:t>
            </w:r>
            <w:r w:rsidRPr="00EE1025">
              <w:rPr>
                <w:rFonts w:cstheme="minorHAnsi"/>
                <w:spacing w:val="2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and</w:t>
            </w:r>
            <w:r w:rsidRPr="00EE1025">
              <w:rPr>
                <w:rFonts w:cstheme="minorHAnsi"/>
                <w:spacing w:val="2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fire</w:t>
            </w:r>
            <w:r w:rsidRPr="00EE1025">
              <w:rPr>
                <w:rFonts w:cstheme="minorHAnsi"/>
                <w:spacing w:val="2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risk</w:t>
            </w:r>
            <w:r w:rsidRPr="00EE1025">
              <w:rPr>
                <w:rFonts w:cstheme="minorHAnsi"/>
                <w:spacing w:val="28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assessment</w:t>
            </w:r>
            <w:r w:rsidRPr="00EE1025">
              <w:rPr>
                <w:rFonts w:cstheme="minorHAnsi"/>
                <w:spacing w:val="-10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1"/>
                <w:sz w:val="24"/>
                <w:szCs w:val="24"/>
              </w:rPr>
              <w:t>in</w:t>
            </w:r>
            <w:r w:rsidRPr="00EE1025">
              <w:rPr>
                <w:rFonts w:cstheme="minorHAnsi"/>
                <w:spacing w:val="-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place</w:t>
            </w:r>
          </w:p>
          <w:p w14:paraId="7800A818" w14:textId="00270B52" w:rsidR="00DC4244" w:rsidRPr="00EE1025" w:rsidRDefault="001F4392" w:rsidP="00235D25">
            <w:pPr>
              <w:pStyle w:val="TableParagraph"/>
              <w:spacing w:line="240" w:lineRule="auto"/>
              <w:ind w:left="102" w:right="100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Insurance</w:t>
            </w:r>
            <w:r w:rsidRPr="00EE1025">
              <w:rPr>
                <w:rFonts w:cstheme="minorHAnsi"/>
                <w:spacing w:val="5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1"/>
                <w:sz w:val="24"/>
                <w:szCs w:val="24"/>
              </w:rPr>
              <w:t>in</w:t>
            </w:r>
            <w:r w:rsidRPr="00EE1025">
              <w:rPr>
                <w:rFonts w:cstheme="minorHAnsi"/>
                <w:spacing w:val="5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place.</w:t>
            </w:r>
            <w:r w:rsidRPr="00EE1025">
              <w:rPr>
                <w:rFonts w:cstheme="minorHAnsi"/>
                <w:spacing w:val="58"/>
                <w:sz w:val="24"/>
                <w:szCs w:val="24"/>
              </w:rPr>
              <w:t xml:space="preserve"> </w:t>
            </w:r>
          </w:p>
        </w:tc>
        <w:tc>
          <w:tcPr>
            <w:tcW w:w="3700" w:type="dxa"/>
            <w:gridSpan w:val="2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4C3D9203" w14:textId="254DC418" w:rsidR="000D5D1A" w:rsidRPr="00EE1025" w:rsidRDefault="4A39060F" w:rsidP="2EAFB69D">
            <w:pPr>
              <w:pStyle w:val="TableParagraph"/>
              <w:tabs>
                <w:tab w:val="left" w:pos="1687"/>
              </w:tabs>
              <w:spacing w:line="240" w:lineRule="auto"/>
              <w:ind w:left="102" w:right="102"/>
              <w:rPr>
                <w:rFonts w:eastAsia="Verdana"/>
                <w:sz w:val="24"/>
                <w:szCs w:val="24"/>
              </w:rPr>
            </w:pPr>
            <w:r w:rsidRPr="2EAFB69D">
              <w:rPr>
                <w:w w:val="95"/>
                <w:sz w:val="24"/>
                <w:szCs w:val="24"/>
              </w:rPr>
              <w:t xml:space="preserve">All paper documents have been sorted.  Files have either been sent to The Keep or in storage with Limpo Storage.  </w:t>
            </w:r>
            <w:r w:rsidR="4BCFF761" w:rsidRPr="2EAFB69D">
              <w:rPr>
                <w:w w:val="95"/>
                <w:sz w:val="24"/>
                <w:szCs w:val="24"/>
              </w:rPr>
              <w:t>Officer</w:t>
            </w:r>
            <w:r w:rsidRPr="2EAFB69D">
              <w:rPr>
                <w:w w:val="95"/>
                <w:sz w:val="24"/>
                <w:szCs w:val="24"/>
              </w:rPr>
              <w:t xml:space="preserve"> keeps paper files locked up in </w:t>
            </w:r>
            <w:proofErr w:type="gramStart"/>
            <w:r w:rsidRPr="2EAFB69D">
              <w:rPr>
                <w:w w:val="95"/>
                <w:sz w:val="24"/>
                <w:szCs w:val="24"/>
              </w:rPr>
              <w:t>office</w:t>
            </w:r>
            <w:proofErr w:type="gramEnd"/>
            <w:r w:rsidRPr="2EAFB69D">
              <w:rPr>
                <w:w w:val="95"/>
                <w:sz w:val="24"/>
                <w:szCs w:val="24"/>
              </w:rPr>
              <w:t xml:space="preserve"> but all of these files </w:t>
            </w:r>
            <w:r w:rsidR="36B92B51" w:rsidRPr="2EAFB69D">
              <w:rPr>
                <w:w w:val="95"/>
                <w:sz w:val="24"/>
                <w:szCs w:val="24"/>
              </w:rPr>
              <w:t>have soft copies.</w:t>
            </w:r>
          </w:p>
        </w:tc>
      </w:tr>
      <w:tr w:rsidR="00DC4244" w:rsidRPr="00EE1025" w14:paraId="3D33959D" w14:textId="77777777" w:rsidTr="2EAFB69D">
        <w:trPr>
          <w:trHeight w:hRule="exact" w:val="3116"/>
        </w:trPr>
        <w:tc>
          <w:tcPr>
            <w:tcW w:w="1985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255DD1EE" w14:textId="77777777" w:rsidR="00DC4244" w:rsidRPr="00EE1025" w:rsidRDefault="001F4392" w:rsidP="00235D25">
            <w:pPr>
              <w:pStyle w:val="TableParagraph"/>
              <w:spacing w:line="240" w:lineRule="auto"/>
              <w:ind w:left="102" w:right="158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pacing w:val="-1"/>
                <w:sz w:val="24"/>
                <w:szCs w:val="24"/>
              </w:rPr>
              <w:lastRenderedPageBreak/>
              <w:t>Council</w:t>
            </w:r>
            <w:r w:rsidRPr="00EE1025">
              <w:rPr>
                <w:rFonts w:cstheme="minorHAnsi"/>
                <w:spacing w:val="26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w w:val="95"/>
                <w:sz w:val="24"/>
                <w:szCs w:val="24"/>
              </w:rPr>
              <w:t>electronic</w:t>
            </w:r>
            <w:r w:rsidRPr="00EE1025">
              <w:rPr>
                <w:rFonts w:cstheme="minorHAnsi"/>
                <w:spacing w:val="21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records</w:t>
            </w:r>
          </w:p>
        </w:tc>
        <w:tc>
          <w:tcPr>
            <w:tcW w:w="1966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1B4B6803" w14:textId="77777777" w:rsidR="00DC4244" w:rsidRPr="00EE1025" w:rsidRDefault="001F4392" w:rsidP="00235D25">
            <w:pPr>
              <w:pStyle w:val="TableParagraph"/>
              <w:spacing w:line="240" w:lineRule="auto"/>
              <w:ind w:left="102" w:right="99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pacing w:val="-1"/>
                <w:sz w:val="24"/>
                <w:szCs w:val="24"/>
              </w:rPr>
              <w:t>Loss</w:t>
            </w:r>
            <w:r w:rsidRPr="00EE1025">
              <w:rPr>
                <w:rFonts w:cstheme="minorHAnsi"/>
                <w:spacing w:val="1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through</w:t>
            </w:r>
            <w:r w:rsidRPr="00EE1025">
              <w:rPr>
                <w:rFonts w:cstheme="minorHAnsi"/>
                <w:spacing w:val="23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fire,</w:t>
            </w:r>
            <w:r w:rsidRPr="00EE1025">
              <w:rPr>
                <w:rFonts w:cstheme="minorHAnsi"/>
                <w:spacing w:val="21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corruption</w:t>
            </w:r>
            <w:r w:rsidRPr="00EE1025">
              <w:rPr>
                <w:rFonts w:cstheme="minorHAnsi"/>
                <w:spacing w:val="26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or</w:t>
            </w:r>
            <w:r w:rsidRPr="00EE1025">
              <w:rPr>
                <w:rFonts w:cstheme="minorHAnsi"/>
                <w:spacing w:val="-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cyber</w:t>
            </w:r>
            <w:r w:rsidRPr="00EE1025">
              <w:rPr>
                <w:rFonts w:cstheme="minorHAnsi"/>
                <w:spacing w:val="-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crime</w:t>
            </w:r>
          </w:p>
        </w:tc>
        <w:tc>
          <w:tcPr>
            <w:tcW w:w="727" w:type="dxa"/>
            <w:gridSpan w:val="2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36E1F8AF" w14:textId="11BA0487" w:rsidR="00DC4244" w:rsidRPr="00EE1025" w:rsidRDefault="00E61E8F" w:rsidP="00E61E8F">
            <w:pPr>
              <w:pStyle w:val="TableParagraph"/>
              <w:spacing w:line="240" w:lineRule="auto"/>
              <w:ind w:right="1"/>
              <w:jc w:val="center"/>
              <w:rPr>
                <w:rFonts w:eastAsia="Verdana"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L</w:t>
            </w:r>
          </w:p>
        </w:tc>
        <w:tc>
          <w:tcPr>
            <w:tcW w:w="6946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160E10E4" w14:textId="13666DD9" w:rsidR="00DC4244" w:rsidRPr="00EE1025" w:rsidRDefault="001F4392" w:rsidP="00235D25">
            <w:pPr>
              <w:pStyle w:val="TableParagraph"/>
              <w:spacing w:line="240" w:lineRule="auto"/>
              <w:ind w:left="102" w:right="103"/>
              <w:rPr>
                <w:rFonts w:cstheme="minorHAnsi"/>
                <w:spacing w:val="-1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Computer</w:t>
            </w:r>
            <w:r w:rsidRPr="00EE1025">
              <w:rPr>
                <w:rFonts w:cstheme="minorHAnsi"/>
                <w:spacing w:val="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backups</w:t>
            </w:r>
            <w:r w:rsidRPr="00EE1025">
              <w:rPr>
                <w:rFonts w:cstheme="minorHAnsi"/>
                <w:spacing w:val="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completed</w:t>
            </w:r>
            <w:r w:rsidRPr="00EE1025">
              <w:rPr>
                <w:rFonts w:cstheme="minorHAnsi"/>
                <w:spacing w:val="4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via</w:t>
            </w:r>
            <w:r w:rsidRPr="00EE1025">
              <w:rPr>
                <w:rFonts w:cstheme="minorHAnsi"/>
                <w:spacing w:val="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off</w:t>
            </w:r>
            <w:r w:rsidRPr="00EE1025">
              <w:rPr>
                <w:rFonts w:cstheme="minorHAnsi"/>
                <w:spacing w:val="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site</w:t>
            </w:r>
            <w:r w:rsidRPr="00EE1025">
              <w:rPr>
                <w:rFonts w:cstheme="minorHAnsi"/>
                <w:spacing w:val="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server,</w:t>
            </w:r>
            <w:r w:rsidRPr="00EE1025">
              <w:rPr>
                <w:rFonts w:cstheme="minorHAnsi"/>
                <w:spacing w:val="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including</w:t>
            </w:r>
            <w:r w:rsidRPr="00EE1025">
              <w:rPr>
                <w:rFonts w:cstheme="minorHAnsi"/>
                <w:spacing w:val="4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accounts</w:t>
            </w:r>
            <w:r w:rsidRPr="00EE1025">
              <w:rPr>
                <w:rFonts w:cstheme="minorHAnsi"/>
                <w:spacing w:val="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1"/>
                <w:sz w:val="24"/>
                <w:szCs w:val="24"/>
              </w:rPr>
              <w:t>and</w:t>
            </w:r>
            <w:r w:rsidRPr="00EE1025">
              <w:rPr>
                <w:rFonts w:cstheme="minorHAnsi"/>
                <w:spacing w:val="34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pay</w:t>
            </w:r>
            <w:r w:rsidRPr="00EE1025">
              <w:rPr>
                <w:rFonts w:cstheme="minorHAnsi"/>
                <w:spacing w:val="-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roll</w:t>
            </w:r>
            <w:r w:rsidRPr="00EE1025">
              <w:rPr>
                <w:rFonts w:cstheme="minorHAnsi"/>
                <w:spacing w:val="-4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packages.</w:t>
            </w:r>
            <w:r w:rsidRPr="00EE1025">
              <w:rPr>
                <w:rFonts w:cstheme="minorHAnsi"/>
                <w:spacing w:val="5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Passwords</w:t>
            </w:r>
            <w:r w:rsidRPr="00EE1025">
              <w:rPr>
                <w:rFonts w:cstheme="minorHAnsi"/>
                <w:spacing w:val="-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locked</w:t>
            </w:r>
            <w:r w:rsidRPr="00EE1025">
              <w:rPr>
                <w:rFonts w:cstheme="minorHAnsi"/>
                <w:spacing w:val="-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1"/>
                <w:sz w:val="24"/>
                <w:szCs w:val="24"/>
              </w:rPr>
              <w:t>in</w:t>
            </w:r>
            <w:r w:rsidRPr="00EE1025">
              <w:rPr>
                <w:rFonts w:cstheme="minorHAnsi"/>
                <w:spacing w:val="-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fire</w:t>
            </w:r>
            <w:r w:rsidRPr="00EE1025">
              <w:rPr>
                <w:rFonts w:cstheme="minorHAnsi"/>
                <w:spacing w:val="-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resistant</w:t>
            </w:r>
            <w:r w:rsidRPr="00EE1025">
              <w:rPr>
                <w:rFonts w:cstheme="minorHAnsi"/>
                <w:spacing w:val="-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safe.</w:t>
            </w:r>
          </w:p>
          <w:p w14:paraId="5B90EA2F" w14:textId="1A010533" w:rsidR="000D5D1A" w:rsidRPr="00EE1025" w:rsidRDefault="4BCFF761" w:rsidP="2EAFB69D">
            <w:pPr>
              <w:pStyle w:val="TableParagraph"/>
              <w:spacing w:line="240" w:lineRule="auto"/>
              <w:ind w:left="102" w:right="103"/>
              <w:rPr>
                <w:rFonts w:eastAsia="Verdana"/>
                <w:sz w:val="24"/>
                <w:szCs w:val="24"/>
              </w:rPr>
            </w:pPr>
            <w:proofErr w:type="gramStart"/>
            <w:r w:rsidRPr="2EAFB69D">
              <w:rPr>
                <w:rFonts w:eastAsia="Verdana"/>
                <w:sz w:val="24"/>
                <w:szCs w:val="24"/>
              </w:rPr>
              <w:t>Officer</w:t>
            </w:r>
            <w:proofErr w:type="gramEnd"/>
            <w:r w:rsidR="04969BEF" w:rsidRPr="2EAFB69D">
              <w:rPr>
                <w:rFonts w:eastAsia="Verdana"/>
                <w:sz w:val="24"/>
                <w:szCs w:val="24"/>
              </w:rPr>
              <w:t xml:space="preserve"> and Councillors use council e-mail and on-line secured file sharing and back-up</w:t>
            </w:r>
          </w:p>
          <w:p w14:paraId="34AAC0F6" w14:textId="32E94C8E" w:rsidR="00DC4244" w:rsidRPr="00973A1A" w:rsidRDefault="001F4392" w:rsidP="00973A1A">
            <w:pPr>
              <w:pStyle w:val="BodyText"/>
              <w:ind w:left="145" w:firstLine="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973A1A">
              <w:rPr>
                <w:rFonts w:asciiTheme="minorHAnsi" w:hAnsiTheme="minorHAnsi" w:cstheme="minorHAnsi"/>
                <w:sz w:val="24"/>
                <w:szCs w:val="24"/>
              </w:rPr>
              <w:t>Virus</w:t>
            </w:r>
            <w:r w:rsidRPr="00973A1A">
              <w:rPr>
                <w:rFonts w:asciiTheme="minorHAnsi" w:hAnsiTheme="minorHAnsi" w:cstheme="minorHAnsi"/>
                <w:spacing w:val="6"/>
                <w:sz w:val="24"/>
                <w:szCs w:val="24"/>
              </w:rPr>
              <w:t xml:space="preserve"> </w:t>
            </w:r>
            <w:r w:rsidRPr="00973A1A"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>protection</w:t>
            </w:r>
            <w:r w:rsidRPr="00973A1A">
              <w:rPr>
                <w:rFonts w:asciiTheme="minorHAnsi" w:hAnsiTheme="minorHAnsi" w:cstheme="minorHAnsi"/>
                <w:spacing w:val="7"/>
                <w:sz w:val="24"/>
                <w:szCs w:val="24"/>
              </w:rPr>
              <w:t xml:space="preserve"> </w:t>
            </w:r>
            <w:r w:rsidRPr="00973A1A">
              <w:rPr>
                <w:rFonts w:asciiTheme="minorHAnsi" w:hAnsiTheme="minorHAnsi" w:cstheme="minorHAnsi"/>
                <w:spacing w:val="1"/>
                <w:sz w:val="24"/>
                <w:szCs w:val="24"/>
              </w:rPr>
              <w:t>in</w:t>
            </w:r>
            <w:r w:rsidRPr="00973A1A">
              <w:rPr>
                <w:rFonts w:asciiTheme="minorHAnsi" w:hAnsiTheme="minorHAnsi" w:cstheme="minorHAnsi"/>
                <w:spacing w:val="7"/>
                <w:sz w:val="24"/>
                <w:szCs w:val="24"/>
              </w:rPr>
              <w:t xml:space="preserve"> </w:t>
            </w:r>
            <w:r w:rsidRPr="00973A1A"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>place,</w:t>
            </w:r>
            <w:r w:rsidRPr="00973A1A">
              <w:rPr>
                <w:rFonts w:asciiTheme="minorHAnsi" w:hAnsiTheme="minorHAnsi" w:cstheme="minorHAnsi"/>
                <w:spacing w:val="8"/>
                <w:sz w:val="24"/>
                <w:szCs w:val="24"/>
              </w:rPr>
              <w:t xml:space="preserve"> </w:t>
            </w:r>
            <w:r w:rsidRPr="00973A1A"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>renewed</w:t>
            </w:r>
            <w:r w:rsidRPr="00973A1A">
              <w:rPr>
                <w:rFonts w:asciiTheme="minorHAnsi" w:hAnsiTheme="minorHAnsi" w:cstheme="minorHAnsi"/>
                <w:spacing w:val="7"/>
                <w:sz w:val="24"/>
                <w:szCs w:val="24"/>
              </w:rPr>
              <w:t xml:space="preserve"> </w:t>
            </w:r>
            <w:r w:rsidRPr="00973A1A">
              <w:rPr>
                <w:rFonts w:asciiTheme="minorHAnsi" w:hAnsiTheme="minorHAnsi" w:cstheme="minorHAnsi"/>
                <w:sz w:val="24"/>
                <w:szCs w:val="24"/>
              </w:rPr>
              <w:t>annually.</w:t>
            </w:r>
            <w:r w:rsidRPr="00973A1A">
              <w:rPr>
                <w:rFonts w:asciiTheme="minorHAnsi" w:hAnsiTheme="minorHAnsi" w:cstheme="minorHAnsi"/>
                <w:spacing w:val="10"/>
                <w:sz w:val="24"/>
                <w:szCs w:val="24"/>
              </w:rPr>
              <w:t xml:space="preserve"> </w:t>
            </w:r>
            <w:r w:rsidRPr="00973A1A">
              <w:rPr>
                <w:rFonts w:asciiTheme="minorHAnsi" w:hAnsiTheme="minorHAnsi" w:cstheme="minorHAnsi"/>
                <w:sz w:val="24"/>
                <w:szCs w:val="24"/>
              </w:rPr>
              <w:t>Email</w:t>
            </w:r>
            <w:r w:rsidRPr="00973A1A">
              <w:rPr>
                <w:rFonts w:asciiTheme="minorHAnsi" w:hAnsiTheme="minorHAnsi" w:cstheme="minorHAnsi"/>
                <w:spacing w:val="9"/>
                <w:sz w:val="24"/>
                <w:szCs w:val="24"/>
              </w:rPr>
              <w:t xml:space="preserve"> </w:t>
            </w:r>
            <w:r w:rsidRPr="00973A1A">
              <w:rPr>
                <w:rFonts w:asciiTheme="minorHAnsi" w:hAnsiTheme="minorHAnsi" w:cstheme="minorHAnsi"/>
                <w:sz w:val="24"/>
                <w:szCs w:val="24"/>
              </w:rPr>
              <w:t>spam</w:t>
            </w:r>
            <w:r w:rsidRPr="00973A1A">
              <w:rPr>
                <w:rFonts w:asciiTheme="minorHAnsi" w:hAnsiTheme="minorHAnsi" w:cstheme="minorHAnsi"/>
                <w:spacing w:val="7"/>
                <w:sz w:val="24"/>
                <w:szCs w:val="24"/>
              </w:rPr>
              <w:t xml:space="preserve"> </w:t>
            </w:r>
            <w:r w:rsidRPr="00973A1A"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>filters</w:t>
            </w:r>
            <w:r w:rsidRPr="00973A1A">
              <w:rPr>
                <w:rFonts w:asciiTheme="minorHAnsi" w:hAnsiTheme="minorHAnsi" w:cstheme="minorHAnsi"/>
                <w:spacing w:val="6"/>
                <w:sz w:val="24"/>
                <w:szCs w:val="24"/>
              </w:rPr>
              <w:t xml:space="preserve"> </w:t>
            </w:r>
            <w:r w:rsidRPr="00973A1A">
              <w:rPr>
                <w:rFonts w:asciiTheme="minorHAnsi" w:hAnsiTheme="minorHAnsi" w:cstheme="minorHAnsi"/>
                <w:spacing w:val="1"/>
                <w:sz w:val="24"/>
                <w:szCs w:val="24"/>
              </w:rPr>
              <w:t>in</w:t>
            </w:r>
            <w:r w:rsidRPr="00973A1A">
              <w:rPr>
                <w:rFonts w:asciiTheme="minorHAnsi" w:hAnsiTheme="minorHAnsi" w:cstheme="minorHAnsi"/>
                <w:spacing w:val="7"/>
                <w:sz w:val="24"/>
                <w:szCs w:val="24"/>
              </w:rPr>
              <w:t xml:space="preserve"> </w:t>
            </w:r>
            <w:r w:rsidRPr="00973A1A"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>place.</w:t>
            </w:r>
            <w:r w:rsidRPr="00973A1A">
              <w:rPr>
                <w:rFonts w:asciiTheme="minorHAnsi" w:hAnsiTheme="minorHAnsi" w:cstheme="minorHAnsi"/>
                <w:w w:val="99"/>
                <w:sz w:val="24"/>
                <w:szCs w:val="24"/>
              </w:rPr>
              <w:t xml:space="preserve"> </w:t>
            </w:r>
            <w:r w:rsidR="00973A1A" w:rsidRPr="00973A1A">
              <w:rPr>
                <w:rFonts w:asciiTheme="minorHAnsi" w:hAnsiTheme="minorHAnsi" w:cstheme="minorHAnsi"/>
                <w:w w:val="99"/>
                <w:sz w:val="24"/>
                <w:szCs w:val="24"/>
              </w:rPr>
              <w:t>Spam checks have been enhanced in 2024.</w:t>
            </w:r>
          </w:p>
          <w:p w14:paraId="15B977CF" w14:textId="6C81F702" w:rsidR="00DC4244" w:rsidRPr="00EE1025" w:rsidRDefault="37BC04B7" w:rsidP="00973A1A">
            <w:pPr>
              <w:pStyle w:val="BodyText"/>
              <w:ind w:left="145" w:firstLine="0"/>
              <w:jc w:val="both"/>
            </w:pPr>
            <w:r w:rsidRPr="00973A1A">
              <w:rPr>
                <w:rFonts w:asciiTheme="minorHAnsi" w:hAnsiTheme="minorHAnsi" w:cstheme="minorHAnsi"/>
                <w:sz w:val="24"/>
                <w:szCs w:val="24"/>
              </w:rPr>
              <w:t>Access</w:t>
            </w:r>
            <w:r w:rsidRPr="00973A1A">
              <w:rPr>
                <w:rFonts w:asciiTheme="minorHAnsi" w:hAnsiTheme="minorHAnsi" w:cstheme="minorHAnsi"/>
                <w:spacing w:val="29"/>
                <w:sz w:val="24"/>
                <w:szCs w:val="24"/>
              </w:rPr>
              <w:t xml:space="preserve"> </w:t>
            </w:r>
            <w:r w:rsidRPr="00973A1A">
              <w:rPr>
                <w:rFonts w:asciiTheme="minorHAnsi" w:hAnsiTheme="minorHAnsi" w:cstheme="minorHAnsi"/>
                <w:sz w:val="24"/>
                <w:szCs w:val="24"/>
              </w:rPr>
              <w:t>to</w:t>
            </w:r>
            <w:r w:rsidRPr="00973A1A">
              <w:rPr>
                <w:rFonts w:asciiTheme="minorHAnsi" w:hAnsiTheme="minorHAnsi" w:cstheme="minorHAnsi"/>
                <w:spacing w:val="33"/>
                <w:sz w:val="24"/>
                <w:szCs w:val="24"/>
              </w:rPr>
              <w:t xml:space="preserve"> </w:t>
            </w:r>
            <w:proofErr w:type="spellStart"/>
            <w:r w:rsidR="04969BEF" w:rsidRPr="00973A1A">
              <w:rPr>
                <w:rFonts w:asciiTheme="minorHAnsi" w:hAnsiTheme="minorHAnsi" w:cstheme="minorHAnsi"/>
                <w:spacing w:val="33"/>
                <w:sz w:val="24"/>
                <w:szCs w:val="24"/>
              </w:rPr>
              <w:t>authorise</w:t>
            </w:r>
            <w:proofErr w:type="spellEnd"/>
            <w:r w:rsidR="04969BEF" w:rsidRPr="00973A1A">
              <w:rPr>
                <w:rFonts w:asciiTheme="minorHAnsi" w:hAnsiTheme="minorHAnsi" w:cstheme="minorHAnsi"/>
                <w:spacing w:val="33"/>
                <w:sz w:val="24"/>
                <w:szCs w:val="24"/>
              </w:rPr>
              <w:t xml:space="preserve"> </w:t>
            </w:r>
            <w:proofErr w:type="gramStart"/>
            <w:r w:rsidRPr="00973A1A"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>on</w:t>
            </w:r>
            <w:r w:rsidRPr="00973A1A">
              <w:rPr>
                <w:rFonts w:asciiTheme="minorHAnsi" w:hAnsiTheme="minorHAnsi" w:cstheme="minorHAnsi"/>
                <w:spacing w:val="30"/>
                <w:sz w:val="24"/>
                <w:szCs w:val="24"/>
              </w:rPr>
              <w:t xml:space="preserve"> </w:t>
            </w:r>
            <w:r w:rsidRPr="00973A1A">
              <w:rPr>
                <w:rFonts w:asciiTheme="minorHAnsi" w:hAnsiTheme="minorHAnsi" w:cstheme="minorHAnsi"/>
                <w:spacing w:val="1"/>
                <w:sz w:val="24"/>
                <w:szCs w:val="24"/>
              </w:rPr>
              <w:t>line</w:t>
            </w:r>
            <w:proofErr w:type="gramEnd"/>
            <w:r w:rsidRPr="00973A1A">
              <w:rPr>
                <w:rFonts w:asciiTheme="minorHAnsi" w:hAnsiTheme="minorHAnsi" w:cstheme="minorHAnsi"/>
                <w:spacing w:val="28"/>
                <w:sz w:val="24"/>
                <w:szCs w:val="24"/>
              </w:rPr>
              <w:t xml:space="preserve"> </w:t>
            </w:r>
            <w:r w:rsidRPr="00973A1A">
              <w:rPr>
                <w:rFonts w:asciiTheme="minorHAnsi" w:hAnsiTheme="minorHAnsi" w:cstheme="minorHAnsi"/>
                <w:sz w:val="24"/>
                <w:szCs w:val="24"/>
              </w:rPr>
              <w:t>banking</w:t>
            </w:r>
            <w:r w:rsidR="04969BEF" w:rsidRPr="00973A1A">
              <w:rPr>
                <w:rFonts w:asciiTheme="minorHAnsi" w:hAnsiTheme="minorHAnsi" w:cstheme="minorHAnsi"/>
                <w:sz w:val="24"/>
                <w:szCs w:val="24"/>
              </w:rPr>
              <w:t xml:space="preserve"> payments</w:t>
            </w:r>
            <w:r w:rsidRPr="00973A1A">
              <w:rPr>
                <w:rFonts w:asciiTheme="minorHAnsi" w:hAnsiTheme="minorHAnsi" w:cstheme="minorHAnsi"/>
                <w:spacing w:val="29"/>
                <w:sz w:val="24"/>
                <w:szCs w:val="24"/>
              </w:rPr>
              <w:t xml:space="preserve"> </w:t>
            </w:r>
            <w:r w:rsidRPr="00973A1A">
              <w:rPr>
                <w:rFonts w:asciiTheme="minorHAnsi" w:hAnsiTheme="minorHAnsi" w:cstheme="minorHAnsi"/>
                <w:sz w:val="24"/>
                <w:szCs w:val="24"/>
              </w:rPr>
              <w:t>limited</w:t>
            </w:r>
            <w:r w:rsidRPr="00973A1A">
              <w:rPr>
                <w:rFonts w:asciiTheme="minorHAnsi" w:hAnsiTheme="minorHAnsi" w:cstheme="minorHAnsi"/>
                <w:spacing w:val="29"/>
                <w:sz w:val="24"/>
                <w:szCs w:val="24"/>
              </w:rPr>
              <w:t xml:space="preserve"> </w:t>
            </w:r>
            <w:r w:rsidRPr="00973A1A">
              <w:rPr>
                <w:rFonts w:asciiTheme="minorHAnsi" w:hAnsiTheme="minorHAnsi" w:cstheme="minorHAnsi"/>
                <w:sz w:val="24"/>
                <w:szCs w:val="24"/>
              </w:rPr>
              <w:t>to</w:t>
            </w:r>
            <w:r w:rsidRPr="00973A1A">
              <w:rPr>
                <w:rFonts w:asciiTheme="minorHAnsi" w:hAnsiTheme="minorHAnsi" w:cstheme="minorHAnsi"/>
                <w:spacing w:val="28"/>
                <w:sz w:val="24"/>
                <w:szCs w:val="24"/>
              </w:rPr>
              <w:t xml:space="preserve"> </w:t>
            </w:r>
            <w:r w:rsidRPr="00973A1A">
              <w:rPr>
                <w:rFonts w:asciiTheme="minorHAnsi" w:hAnsiTheme="minorHAnsi" w:cstheme="minorHAnsi"/>
                <w:sz w:val="24"/>
                <w:szCs w:val="24"/>
              </w:rPr>
              <w:t>RFO</w:t>
            </w:r>
            <w:r w:rsidRPr="00973A1A">
              <w:rPr>
                <w:rFonts w:asciiTheme="minorHAnsi" w:hAnsiTheme="minorHAnsi" w:cstheme="minorHAnsi"/>
                <w:spacing w:val="30"/>
                <w:sz w:val="24"/>
                <w:szCs w:val="24"/>
              </w:rPr>
              <w:t xml:space="preserve"> </w:t>
            </w:r>
            <w:r w:rsidRPr="00973A1A">
              <w:rPr>
                <w:rFonts w:asciiTheme="minorHAnsi" w:hAnsiTheme="minorHAnsi" w:cstheme="minorHAnsi"/>
                <w:sz w:val="24"/>
                <w:szCs w:val="24"/>
              </w:rPr>
              <w:t>and</w:t>
            </w:r>
            <w:r w:rsidRPr="00973A1A">
              <w:rPr>
                <w:rFonts w:asciiTheme="minorHAnsi" w:hAnsiTheme="minorHAnsi" w:cstheme="minorHAnsi"/>
                <w:spacing w:val="32"/>
                <w:sz w:val="24"/>
                <w:szCs w:val="24"/>
              </w:rPr>
              <w:t xml:space="preserve"> </w:t>
            </w:r>
            <w:r w:rsidRPr="00973A1A">
              <w:rPr>
                <w:rFonts w:asciiTheme="minorHAnsi" w:hAnsiTheme="minorHAnsi" w:cstheme="minorHAnsi"/>
                <w:sz w:val="24"/>
                <w:szCs w:val="24"/>
              </w:rPr>
              <w:t>the</w:t>
            </w:r>
            <w:r w:rsidRPr="00973A1A">
              <w:rPr>
                <w:rFonts w:asciiTheme="minorHAnsi" w:hAnsiTheme="minorHAnsi" w:cstheme="minorHAnsi"/>
                <w:spacing w:val="28"/>
                <w:sz w:val="24"/>
                <w:szCs w:val="24"/>
              </w:rPr>
              <w:t xml:space="preserve"> </w:t>
            </w:r>
            <w:r w:rsidR="4BCFF761" w:rsidRPr="00973A1A">
              <w:rPr>
                <w:rFonts w:asciiTheme="minorHAnsi" w:hAnsiTheme="minorHAnsi" w:cstheme="minorHAnsi"/>
                <w:sz w:val="24"/>
                <w:szCs w:val="24"/>
              </w:rPr>
              <w:t>Officer</w:t>
            </w:r>
            <w:r w:rsidR="20B1B8BC" w:rsidRPr="00973A1A">
              <w:rPr>
                <w:rFonts w:asciiTheme="minorHAnsi" w:hAnsiTheme="minorHAnsi" w:cstheme="minorHAnsi"/>
                <w:sz w:val="24"/>
                <w:szCs w:val="24"/>
              </w:rPr>
              <w:t xml:space="preserve"> with the dual sign off by Councillors</w:t>
            </w:r>
            <w:r w:rsidRPr="00973A1A">
              <w:rPr>
                <w:rFonts w:asciiTheme="minorHAnsi" w:hAnsiTheme="minorHAnsi" w:cstheme="minorHAnsi"/>
                <w:sz w:val="24"/>
                <w:szCs w:val="24"/>
              </w:rPr>
              <w:t>.</w:t>
            </w:r>
            <w:r w:rsidRPr="00973A1A">
              <w:rPr>
                <w:rFonts w:asciiTheme="minorHAnsi" w:hAnsiTheme="minorHAnsi" w:cstheme="minorHAnsi"/>
                <w:spacing w:val="30"/>
                <w:sz w:val="24"/>
                <w:szCs w:val="24"/>
              </w:rPr>
              <w:t xml:space="preserve"> </w:t>
            </w:r>
            <w:proofErr w:type="spellStart"/>
            <w:r w:rsidRPr="00973A1A">
              <w:rPr>
                <w:rFonts w:asciiTheme="minorHAnsi" w:hAnsiTheme="minorHAnsi" w:cstheme="minorHAnsi"/>
                <w:sz w:val="24"/>
                <w:szCs w:val="24"/>
              </w:rPr>
              <w:t>Unauthorised</w:t>
            </w:r>
            <w:proofErr w:type="spellEnd"/>
            <w:r w:rsidRPr="00973A1A">
              <w:rPr>
                <w:rFonts w:asciiTheme="minorHAnsi" w:hAnsiTheme="minorHAnsi" w:cstheme="minorHAnsi"/>
                <w:spacing w:val="30"/>
                <w:w w:val="99"/>
                <w:sz w:val="24"/>
                <w:szCs w:val="24"/>
              </w:rPr>
              <w:t xml:space="preserve"> </w:t>
            </w:r>
            <w:r w:rsidRPr="00973A1A"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>access</w:t>
            </w:r>
            <w:r w:rsidRPr="00973A1A">
              <w:rPr>
                <w:rFonts w:asciiTheme="minorHAnsi" w:hAnsiTheme="minorHAnsi" w:cstheme="minorHAnsi"/>
                <w:spacing w:val="-6"/>
                <w:sz w:val="24"/>
                <w:szCs w:val="24"/>
              </w:rPr>
              <w:t xml:space="preserve"> </w:t>
            </w:r>
            <w:r w:rsidRPr="00973A1A">
              <w:rPr>
                <w:rFonts w:asciiTheme="minorHAnsi" w:hAnsiTheme="minorHAnsi" w:cstheme="minorHAnsi"/>
                <w:sz w:val="24"/>
                <w:szCs w:val="24"/>
              </w:rPr>
              <w:t>to</w:t>
            </w:r>
            <w:r w:rsidRPr="00973A1A">
              <w:rPr>
                <w:rFonts w:asciiTheme="minorHAnsi" w:hAnsiTheme="minorHAnsi" w:cstheme="minorHAnsi"/>
                <w:spacing w:val="-8"/>
                <w:sz w:val="24"/>
                <w:szCs w:val="24"/>
              </w:rPr>
              <w:t xml:space="preserve"> </w:t>
            </w:r>
            <w:r w:rsidRPr="00973A1A">
              <w:rPr>
                <w:rFonts w:asciiTheme="minorHAnsi" w:hAnsiTheme="minorHAnsi" w:cstheme="minorHAnsi"/>
                <w:sz w:val="24"/>
                <w:szCs w:val="24"/>
              </w:rPr>
              <w:t>bank</w:t>
            </w:r>
            <w:r w:rsidRPr="00973A1A">
              <w:rPr>
                <w:rFonts w:asciiTheme="minorHAnsi" w:hAnsiTheme="minorHAnsi" w:cstheme="minorHAnsi"/>
                <w:spacing w:val="-6"/>
                <w:sz w:val="24"/>
                <w:szCs w:val="24"/>
              </w:rPr>
              <w:t xml:space="preserve"> </w:t>
            </w:r>
            <w:r w:rsidRPr="00973A1A">
              <w:rPr>
                <w:rFonts w:asciiTheme="minorHAnsi" w:hAnsiTheme="minorHAnsi" w:cstheme="minorHAnsi"/>
                <w:sz w:val="24"/>
                <w:szCs w:val="24"/>
              </w:rPr>
              <w:t>accounts</w:t>
            </w:r>
            <w:r w:rsidRPr="00973A1A">
              <w:rPr>
                <w:rFonts w:asciiTheme="minorHAnsi" w:hAnsiTheme="minorHAnsi" w:cstheme="minorHAnsi"/>
                <w:spacing w:val="-6"/>
                <w:sz w:val="24"/>
                <w:szCs w:val="24"/>
              </w:rPr>
              <w:t xml:space="preserve"> </w:t>
            </w:r>
            <w:r w:rsidRPr="00973A1A"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>covered</w:t>
            </w:r>
            <w:r w:rsidRPr="00973A1A">
              <w:rPr>
                <w:rFonts w:asciiTheme="minorHAnsi" w:hAnsiTheme="minorHAnsi" w:cstheme="minorHAnsi"/>
                <w:spacing w:val="-4"/>
                <w:sz w:val="24"/>
                <w:szCs w:val="24"/>
              </w:rPr>
              <w:t xml:space="preserve"> </w:t>
            </w:r>
            <w:r w:rsidRPr="00973A1A">
              <w:rPr>
                <w:rFonts w:asciiTheme="minorHAnsi" w:hAnsiTheme="minorHAnsi" w:cstheme="minorHAnsi"/>
                <w:sz w:val="24"/>
                <w:szCs w:val="24"/>
              </w:rPr>
              <w:t>by</w:t>
            </w:r>
            <w:r w:rsidRPr="00973A1A">
              <w:rPr>
                <w:rFonts w:asciiTheme="minorHAnsi" w:hAnsiTheme="minorHAnsi" w:cstheme="minorHAnsi"/>
                <w:spacing w:val="-7"/>
                <w:sz w:val="24"/>
                <w:szCs w:val="24"/>
              </w:rPr>
              <w:t xml:space="preserve"> </w:t>
            </w:r>
            <w:r w:rsidRPr="00973A1A">
              <w:rPr>
                <w:rFonts w:asciiTheme="minorHAnsi" w:hAnsiTheme="minorHAnsi" w:cstheme="minorHAnsi"/>
                <w:sz w:val="24"/>
                <w:szCs w:val="24"/>
              </w:rPr>
              <w:t>Bank.</w:t>
            </w:r>
          </w:p>
        </w:tc>
        <w:tc>
          <w:tcPr>
            <w:tcW w:w="3700" w:type="dxa"/>
            <w:gridSpan w:val="2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16C19A05" w14:textId="1914871C" w:rsidR="000D5D1A" w:rsidRPr="00EE1025" w:rsidRDefault="36B92B51" w:rsidP="2EAFB69D">
            <w:pPr>
              <w:pStyle w:val="TableParagraph"/>
              <w:tabs>
                <w:tab w:val="left" w:pos="1687"/>
              </w:tabs>
              <w:spacing w:line="240" w:lineRule="auto"/>
              <w:ind w:left="102" w:right="101"/>
              <w:rPr>
                <w:w w:val="95"/>
                <w:sz w:val="24"/>
                <w:szCs w:val="24"/>
              </w:rPr>
            </w:pPr>
            <w:r w:rsidRPr="2EAFB69D">
              <w:rPr>
                <w:w w:val="95"/>
                <w:sz w:val="24"/>
                <w:szCs w:val="24"/>
              </w:rPr>
              <w:t>Backups made regularly by Uniserve</w:t>
            </w:r>
            <w:r w:rsidR="40772900" w:rsidRPr="2EAFB69D">
              <w:rPr>
                <w:w w:val="95"/>
                <w:sz w:val="24"/>
                <w:szCs w:val="24"/>
              </w:rPr>
              <w:t xml:space="preserve">.  All electronic files are now stored </w:t>
            </w:r>
            <w:proofErr w:type="gramStart"/>
            <w:r w:rsidR="40772900" w:rsidRPr="2EAFB69D">
              <w:rPr>
                <w:w w:val="95"/>
                <w:sz w:val="24"/>
                <w:szCs w:val="24"/>
              </w:rPr>
              <w:t>on-line</w:t>
            </w:r>
            <w:proofErr w:type="gramEnd"/>
            <w:r w:rsidR="40772900" w:rsidRPr="2EAFB69D">
              <w:rPr>
                <w:w w:val="95"/>
                <w:sz w:val="24"/>
                <w:szCs w:val="24"/>
              </w:rPr>
              <w:t>.</w:t>
            </w:r>
          </w:p>
          <w:p w14:paraId="439005BD" w14:textId="7EA73083" w:rsidR="00E649D1" w:rsidRPr="00EE1025" w:rsidRDefault="40772900" w:rsidP="2EAFB69D">
            <w:pPr>
              <w:pStyle w:val="TableParagraph"/>
              <w:tabs>
                <w:tab w:val="left" w:pos="1687"/>
              </w:tabs>
              <w:spacing w:line="240" w:lineRule="auto"/>
              <w:ind w:left="102" w:right="101"/>
              <w:rPr>
                <w:w w:val="95"/>
                <w:sz w:val="24"/>
                <w:szCs w:val="24"/>
              </w:rPr>
            </w:pPr>
            <w:r w:rsidRPr="2EAFB69D">
              <w:rPr>
                <w:w w:val="95"/>
                <w:sz w:val="24"/>
                <w:szCs w:val="24"/>
              </w:rPr>
              <w:t>Monthly back up also made on an encrypted memory drive</w:t>
            </w:r>
            <w:r w:rsidR="056088EF" w:rsidRPr="2EAFB69D">
              <w:rPr>
                <w:w w:val="95"/>
                <w:sz w:val="24"/>
                <w:szCs w:val="24"/>
              </w:rPr>
              <w:t>.</w:t>
            </w:r>
          </w:p>
          <w:p w14:paraId="0735FCE5" w14:textId="04CE0320" w:rsidR="00DC4244" w:rsidRPr="00EE1025" w:rsidRDefault="37BC04B7" w:rsidP="2EAFB69D">
            <w:pPr>
              <w:pStyle w:val="TableParagraph"/>
              <w:tabs>
                <w:tab w:val="left" w:pos="1687"/>
              </w:tabs>
              <w:spacing w:line="240" w:lineRule="auto"/>
              <w:ind w:left="102" w:right="101"/>
              <w:rPr>
                <w:rFonts w:eastAsia="Verdana"/>
                <w:sz w:val="24"/>
                <w:szCs w:val="24"/>
              </w:rPr>
            </w:pPr>
            <w:r w:rsidRPr="2EAFB69D">
              <w:rPr>
                <w:sz w:val="24"/>
                <w:szCs w:val="24"/>
              </w:rPr>
              <w:t>Be</w:t>
            </w:r>
            <w:r w:rsidRPr="2EAFB69D">
              <w:rPr>
                <w:spacing w:val="7"/>
                <w:sz w:val="24"/>
                <w:szCs w:val="24"/>
              </w:rPr>
              <w:t xml:space="preserve"> </w:t>
            </w:r>
            <w:r w:rsidRPr="2EAFB69D">
              <w:rPr>
                <w:sz w:val="24"/>
                <w:szCs w:val="24"/>
              </w:rPr>
              <w:t>alert</w:t>
            </w:r>
            <w:r w:rsidRPr="2EAFB69D">
              <w:rPr>
                <w:spacing w:val="8"/>
                <w:sz w:val="24"/>
                <w:szCs w:val="24"/>
              </w:rPr>
              <w:t xml:space="preserve"> </w:t>
            </w:r>
            <w:r w:rsidRPr="2EAFB69D">
              <w:rPr>
                <w:sz w:val="24"/>
                <w:szCs w:val="24"/>
              </w:rPr>
              <w:t>to</w:t>
            </w:r>
            <w:r w:rsidRPr="2EAFB69D">
              <w:rPr>
                <w:spacing w:val="26"/>
                <w:w w:val="99"/>
                <w:sz w:val="24"/>
                <w:szCs w:val="24"/>
              </w:rPr>
              <w:t xml:space="preserve"> </w:t>
            </w:r>
            <w:r w:rsidRPr="2EAFB69D">
              <w:rPr>
                <w:sz w:val="24"/>
                <w:szCs w:val="24"/>
              </w:rPr>
              <w:t>inconsistencies during</w:t>
            </w:r>
            <w:r w:rsidRPr="2EAFB69D">
              <w:rPr>
                <w:spacing w:val="25"/>
                <w:w w:val="99"/>
                <w:sz w:val="24"/>
                <w:szCs w:val="24"/>
              </w:rPr>
              <w:t xml:space="preserve"> </w:t>
            </w:r>
            <w:r w:rsidRPr="2EAFB69D">
              <w:rPr>
                <w:sz w:val="24"/>
                <w:szCs w:val="24"/>
              </w:rPr>
              <w:t>use</w:t>
            </w:r>
            <w:r w:rsidRPr="2EAFB69D">
              <w:rPr>
                <w:spacing w:val="69"/>
                <w:sz w:val="24"/>
                <w:szCs w:val="24"/>
              </w:rPr>
              <w:t xml:space="preserve"> </w:t>
            </w:r>
            <w:r w:rsidRPr="2EAFB69D">
              <w:rPr>
                <w:spacing w:val="-1"/>
                <w:sz w:val="24"/>
                <w:szCs w:val="24"/>
              </w:rPr>
              <w:t>of</w:t>
            </w:r>
            <w:r w:rsidRPr="2EAFB69D">
              <w:rPr>
                <w:spacing w:val="2"/>
                <w:sz w:val="24"/>
                <w:szCs w:val="24"/>
              </w:rPr>
              <w:t xml:space="preserve"> </w:t>
            </w:r>
            <w:r w:rsidRPr="2EAFB69D">
              <w:rPr>
                <w:spacing w:val="-1"/>
                <w:sz w:val="24"/>
                <w:szCs w:val="24"/>
              </w:rPr>
              <w:t>computer,</w:t>
            </w:r>
            <w:r w:rsidRPr="2EAFB69D">
              <w:rPr>
                <w:sz w:val="24"/>
                <w:szCs w:val="24"/>
              </w:rPr>
              <w:t xml:space="preserve"> </w:t>
            </w:r>
            <w:r w:rsidRPr="2EAFB69D">
              <w:rPr>
                <w:spacing w:val="1"/>
                <w:sz w:val="24"/>
                <w:szCs w:val="24"/>
              </w:rPr>
              <w:t>and</w:t>
            </w:r>
            <w:r w:rsidRPr="2EAFB69D">
              <w:rPr>
                <w:spacing w:val="30"/>
                <w:w w:val="99"/>
                <w:sz w:val="24"/>
                <w:szCs w:val="24"/>
              </w:rPr>
              <w:t xml:space="preserve"> </w:t>
            </w:r>
            <w:r w:rsidRPr="2EAFB69D">
              <w:rPr>
                <w:spacing w:val="-1"/>
                <w:sz w:val="24"/>
                <w:szCs w:val="24"/>
              </w:rPr>
              <w:t>report</w:t>
            </w:r>
            <w:r w:rsidRPr="2EAFB69D">
              <w:rPr>
                <w:spacing w:val="68"/>
                <w:sz w:val="24"/>
                <w:szCs w:val="24"/>
              </w:rPr>
              <w:t xml:space="preserve"> </w:t>
            </w:r>
            <w:r w:rsidRPr="2EAFB69D">
              <w:rPr>
                <w:sz w:val="24"/>
                <w:szCs w:val="24"/>
              </w:rPr>
              <w:t>any</w:t>
            </w:r>
            <w:r w:rsidRPr="2EAFB69D">
              <w:rPr>
                <w:spacing w:val="66"/>
                <w:sz w:val="24"/>
                <w:szCs w:val="24"/>
              </w:rPr>
              <w:t xml:space="preserve"> </w:t>
            </w:r>
            <w:r w:rsidRPr="2EAFB69D">
              <w:rPr>
                <w:spacing w:val="1"/>
                <w:sz w:val="24"/>
                <w:szCs w:val="24"/>
              </w:rPr>
              <w:t>to</w:t>
            </w:r>
            <w:r w:rsidRPr="2EAFB69D">
              <w:rPr>
                <w:spacing w:val="65"/>
                <w:sz w:val="24"/>
                <w:szCs w:val="24"/>
              </w:rPr>
              <w:t xml:space="preserve"> </w:t>
            </w:r>
            <w:r w:rsidRPr="2EAFB69D">
              <w:rPr>
                <w:spacing w:val="1"/>
                <w:sz w:val="24"/>
                <w:szCs w:val="24"/>
              </w:rPr>
              <w:t>the</w:t>
            </w:r>
            <w:r w:rsidRPr="2EAFB69D">
              <w:rPr>
                <w:spacing w:val="67"/>
                <w:sz w:val="24"/>
                <w:szCs w:val="24"/>
              </w:rPr>
              <w:t xml:space="preserve"> </w:t>
            </w:r>
            <w:r w:rsidR="4BCFF761" w:rsidRPr="2EAFB69D">
              <w:rPr>
                <w:spacing w:val="-1"/>
                <w:sz w:val="24"/>
                <w:szCs w:val="24"/>
              </w:rPr>
              <w:t>Officer</w:t>
            </w:r>
            <w:r w:rsidR="04969BEF" w:rsidRPr="2EAFB69D">
              <w:rPr>
                <w:spacing w:val="27"/>
                <w:w w:val="99"/>
                <w:sz w:val="24"/>
                <w:szCs w:val="24"/>
              </w:rPr>
              <w:t>.</w:t>
            </w:r>
          </w:p>
        </w:tc>
      </w:tr>
    </w:tbl>
    <w:p w14:paraId="7EFF7941" w14:textId="77777777" w:rsidR="00DC4244" w:rsidRPr="00EE1025" w:rsidRDefault="00DC4244" w:rsidP="00532DF4">
      <w:pPr>
        <w:spacing w:line="240" w:lineRule="auto"/>
        <w:rPr>
          <w:rFonts w:eastAsia="Verdana" w:cstheme="minorHAnsi"/>
          <w:b/>
          <w:bCs/>
          <w:sz w:val="24"/>
          <w:szCs w:val="24"/>
        </w:rPr>
      </w:pPr>
    </w:p>
    <w:sectPr w:rsidR="00DC4244" w:rsidRPr="00EE1025" w:rsidSect="00794143">
      <w:pgSz w:w="16840" w:h="11910" w:orient="landscape"/>
      <w:pgMar w:top="851" w:right="780" w:bottom="851" w:left="1340" w:header="1169" w:footer="100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468449" w14:textId="77777777" w:rsidR="00794143" w:rsidRDefault="00794143">
      <w:r>
        <w:separator/>
      </w:r>
    </w:p>
  </w:endnote>
  <w:endnote w:type="continuationSeparator" w:id="0">
    <w:p w14:paraId="0FCA0371" w14:textId="77777777" w:rsidR="00794143" w:rsidRDefault="00794143">
      <w:r>
        <w:continuationSeparator/>
      </w:r>
    </w:p>
  </w:endnote>
  <w:endnote w:type="continuationNotice" w:id="1">
    <w:p w14:paraId="22511B61" w14:textId="77777777" w:rsidR="00794143" w:rsidRDefault="00794143"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altName w:val="Segoe U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0EA6BC" w14:textId="77777777" w:rsidR="00794143" w:rsidRDefault="00794143">
      <w:r>
        <w:separator/>
      </w:r>
    </w:p>
  </w:footnote>
  <w:footnote w:type="continuationSeparator" w:id="0">
    <w:p w14:paraId="4A6C97B2" w14:textId="77777777" w:rsidR="00794143" w:rsidRDefault="00794143">
      <w:r>
        <w:continuationSeparator/>
      </w:r>
    </w:p>
  </w:footnote>
  <w:footnote w:type="continuationNotice" w:id="1">
    <w:p w14:paraId="1C64E949" w14:textId="77777777" w:rsidR="00794143" w:rsidRDefault="00794143">
      <w:pPr>
        <w:spacing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2F80A8B"/>
    <w:multiLevelType w:val="hybridMultilevel"/>
    <w:tmpl w:val="51E2C480"/>
    <w:lvl w:ilvl="0" w:tplc="012AFDF6">
      <w:start w:val="1"/>
      <w:numFmt w:val="lowerLetter"/>
      <w:lvlText w:val="%1)"/>
      <w:lvlJc w:val="left"/>
      <w:pPr>
        <w:ind w:left="840" w:hanging="360"/>
        <w:jc w:val="left"/>
      </w:pPr>
      <w:rPr>
        <w:rFonts w:ascii="Verdana" w:eastAsia="Verdana" w:hAnsi="Verdana" w:hint="default"/>
        <w:spacing w:val="-1"/>
        <w:sz w:val="22"/>
        <w:szCs w:val="22"/>
      </w:rPr>
    </w:lvl>
    <w:lvl w:ilvl="1" w:tplc="570A7AE0">
      <w:start w:val="1"/>
      <w:numFmt w:val="bullet"/>
      <w:lvlText w:val="•"/>
      <w:lvlJc w:val="left"/>
      <w:pPr>
        <w:ind w:left="2230" w:hanging="360"/>
      </w:pPr>
      <w:rPr>
        <w:rFonts w:hint="default"/>
      </w:rPr>
    </w:lvl>
    <w:lvl w:ilvl="2" w:tplc="65EC87EA">
      <w:start w:val="1"/>
      <w:numFmt w:val="bullet"/>
      <w:lvlText w:val="•"/>
      <w:lvlJc w:val="left"/>
      <w:pPr>
        <w:ind w:left="3620" w:hanging="360"/>
      </w:pPr>
      <w:rPr>
        <w:rFonts w:hint="default"/>
      </w:rPr>
    </w:lvl>
    <w:lvl w:ilvl="3" w:tplc="947033F0">
      <w:start w:val="1"/>
      <w:numFmt w:val="bullet"/>
      <w:lvlText w:val="•"/>
      <w:lvlJc w:val="left"/>
      <w:pPr>
        <w:ind w:left="5009" w:hanging="360"/>
      </w:pPr>
      <w:rPr>
        <w:rFonts w:hint="default"/>
      </w:rPr>
    </w:lvl>
    <w:lvl w:ilvl="4" w:tplc="ED3A5F70">
      <w:start w:val="1"/>
      <w:numFmt w:val="bullet"/>
      <w:lvlText w:val="•"/>
      <w:lvlJc w:val="left"/>
      <w:pPr>
        <w:ind w:left="6399" w:hanging="360"/>
      </w:pPr>
      <w:rPr>
        <w:rFonts w:hint="default"/>
      </w:rPr>
    </w:lvl>
    <w:lvl w:ilvl="5" w:tplc="AB4876EE">
      <w:start w:val="1"/>
      <w:numFmt w:val="bullet"/>
      <w:lvlText w:val="•"/>
      <w:lvlJc w:val="left"/>
      <w:pPr>
        <w:ind w:left="7789" w:hanging="360"/>
      </w:pPr>
      <w:rPr>
        <w:rFonts w:hint="default"/>
      </w:rPr>
    </w:lvl>
    <w:lvl w:ilvl="6" w:tplc="EED8934A">
      <w:start w:val="1"/>
      <w:numFmt w:val="bullet"/>
      <w:lvlText w:val="•"/>
      <w:lvlJc w:val="left"/>
      <w:pPr>
        <w:ind w:left="9179" w:hanging="360"/>
      </w:pPr>
      <w:rPr>
        <w:rFonts w:hint="default"/>
      </w:rPr>
    </w:lvl>
    <w:lvl w:ilvl="7" w:tplc="1E54D374">
      <w:start w:val="1"/>
      <w:numFmt w:val="bullet"/>
      <w:lvlText w:val="•"/>
      <w:lvlJc w:val="left"/>
      <w:pPr>
        <w:ind w:left="10569" w:hanging="360"/>
      </w:pPr>
      <w:rPr>
        <w:rFonts w:hint="default"/>
      </w:rPr>
    </w:lvl>
    <w:lvl w:ilvl="8" w:tplc="BBF8A190">
      <w:start w:val="1"/>
      <w:numFmt w:val="bullet"/>
      <w:lvlText w:val="•"/>
      <w:lvlJc w:val="left"/>
      <w:pPr>
        <w:ind w:left="11958" w:hanging="360"/>
      </w:pPr>
      <w:rPr>
        <w:rFonts w:hint="default"/>
      </w:rPr>
    </w:lvl>
  </w:abstractNum>
  <w:num w:numId="1" w16cid:durableId="17243249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7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4244"/>
    <w:rsid w:val="00000A7A"/>
    <w:rsid w:val="00004B16"/>
    <w:rsid w:val="00010C0D"/>
    <w:rsid w:val="00026F07"/>
    <w:rsid w:val="00057609"/>
    <w:rsid w:val="0007148F"/>
    <w:rsid w:val="000941C7"/>
    <w:rsid w:val="000B36C1"/>
    <w:rsid w:val="000C0515"/>
    <w:rsid w:val="000C5234"/>
    <w:rsid w:val="000C58B5"/>
    <w:rsid w:val="000D5D1A"/>
    <w:rsid w:val="000D7A27"/>
    <w:rsid w:val="00104E65"/>
    <w:rsid w:val="00110160"/>
    <w:rsid w:val="00110BED"/>
    <w:rsid w:val="001205A6"/>
    <w:rsid w:val="001264CF"/>
    <w:rsid w:val="00145400"/>
    <w:rsid w:val="001503D0"/>
    <w:rsid w:val="001651F7"/>
    <w:rsid w:val="001B0B3A"/>
    <w:rsid w:val="001F4392"/>
    <w:rsid w:val="002236C8"/>
    <w:rsid w:val="00231716"/>
    <w:rsid w:val="00235D25"/>
    <w:rsid w:val="002361E5"/>
    <w:rsid w:val="002B385A"/>
    <w:rsid w:val="002C1129"/>
    <w:rsid w:val="002D01EA"/>
    <w:rsid w:val="002D2FA2"/>
    <w:rsid w:val="002E5F00"/>
    <w:rsid w:val="00301D17"/>
    <w:rsid w:val="0032267A"/>
    <w:rsid w:val="00325524"/>
    <w:rsid w:val="003363DF"/>
    <w:rsid w:val="00351920"/>
    <w:rsid w:val="00370F7E"/>
    <w:rsid w:val="0038778B"/>
    <w:rsid w:val="003949F2"/>
    <w:rsid w:val="003A5210"/>
    <w:rsid w:val="004029FB"/>
    <w:rsid w:val="00416133"/>
    <w:rsid w:val="004B4DB6"/>
    <w:rsid w:val="004F3C6A"/>
    <w:rsid w:val="004F41F1"/>
    <w:rsid w:val="00516357"/>
    <w:rsid w:val="00517C3F"/>
    <w:rsid w:val="00532DF4"/>
    <w:rsid w:val="00535E89"/>
    <w:rsid w:val="005464BC"/>
    <w:rsid w:val="005956CF"/>
    <w:rsid w:val="005B1D46"/>
    <w:rsid w:val="005B41BA"/>
    <w:rsid w:val="005C35AF"/>
    <w:rsid w:val="005F61E8"/>
    <w:rsid w:val="0060412A"/>
    <w:rsid w:val="00624978"/>
    <w:rsid w:val="006546C8"/>
    <w:rsid w:val="00670E2F"/>
    <w:rsid w:val="006930E1"/>
    <w:rsid w:val="006A6173"/>
    <w:rsid w:val="006C0B7E"/>
    <w:rsid w:val="006D0A6C"/>
    <w:rsid w:val="00700520"/>
    <w:rsid w:val="00702165"/>
    <w:rsid w:val="00713779"/>
    <w:rsid w:val="00723A6A"/>
    <w:rsid w:val="00726AAF"/>
    <w:rsid w:val="00735232"/>
    <w:rsid w:val="00735B08"/>
    <w:rsid w:val="00750B71"/>
    <w:rsid w:val="00764F80"/>
    <w:rsid w:val="0077648C"/>
    <w:rsid w:val="00782FE6"/>
    <w:rsid w:val="007922AF"/>
    <w:rsid w:val="00794143"/>
    <w:rsid w:val="007E790C"/>
    <w:rsid w:val="00817824"/>
    <w:rsid w:val="008513A5"/>
    <w:rsid w:val="008524FA"/>
    <w:rsid w:val="008764CA"/>
    <w:rsid w:val="008802B9"/>
    <w:rsid w:val="008B70ED"/>
    <w:rsid w:val="008B7B8E"/>
    <w:rsid w:val="008D0D56"/>
    <w:rsid w:val="008D7802"/>
    <w:rsid w:val="0090384F"/>
    <w:rsid w:val="00914098"/>
    <w:rsid w:val="00973A1A"/>
    <w:rsid w:val="00994572"/>
    <w:rsid w:val="009A7931"/>
    <w:rsid w:val="009B7CEB"/>
    <w:rsid w:val="009F09DC"/>
    <w:rsid w:val="00A036E7"/>
    <w:rsid w:val="00A05BBE"/>
    <w:rsid w:val="00A06B95"/>
    <w:rsid w:val="00A12F1D"/>
    <w:rsid w:val="00A20F97"/>
    <w:rsid w:val="00A46868"/>
    <w:rsid w:val="00A65236"/>
    <w:rsid w:val="00A66638"/>
    <w:rsid w:val="00A73787"/>
    <w:rsid w:val="00A955A7"/>
    <w:rsid w:val="00AA0481"/>
    <w:rsid w:val="00AB3F95"/>
    <w:rsid w:val="00AB4BFB"/>
    <w:rsid w:val="00AD0A0A"/>
    <w:rsid w:val="00B24633"/>
    <w:rsid w:val="00B46CA0"/>
    <w:rsid w:val="00B510C2"/>
    <w:rsid w:val="00B51F80"/>
    <w:rsid w:val="00B753B9"/>
    <w:rsid w:val="00B76023"/>
    <w:rsid w:val="00B84B10"/>
    <w:rsid w:val="00BA3943"/>
    <w:rsid w:val="00BA6789"/>
    <w:rsid w:val="00BC2EDE"/>
    <w:rsid w:val="00BD1F96"/>
    <w:rsid w:val="00C03A68"/>
    <w:rsid w:val="00C63833"/>
    <w:rsid w:val="00C67FE4"/>
    <w:rsid w:val="00CA1C3F"/>
    <w:rsid w:val="00CA2E6A"/>
    <w:rsid w:val="00CB34CB"/>
    <w:rsid w:val="00CD5021"/>
    <w:rsid w:val="00CD5F4A"/>
    <w:rsid w:val="00D14F47"/>
    <w:rsid w:val="00D33AC9"/>
    <w:rsid w:val="00D33C64"/>
    <w:rsid w:val="00D5170F"/>
    <w:rsid w:val="00D569FC"/>
    <w:rsid w:val="00D623A8"/>
    <w:rsid w:val="00D6784F"/>
    <w:rsid w:val="00D80E75"/>
    <w:rsid w:val="00D929DC"/>
    <w:rsid w:val="00DB667D"/>
    <w:rsid w:val="00DC4244"/>
    <w:rsid w:val="00DD02F2"/>
    <w:rsid w:val="00DF02FF"/>
    <w:rsid w:val="00DF5BAF"/>
    <w:rsid w:val="00E01C77"/>
    <w:rsid w:val="00E0534E"/>
    <w:rsid w:val="00E153A9"/>
    <w:rsid w:val="00E61AF2"/>
    <w:rsid w:val="00E61E8F"/>
    <w:rsid w:val="00E649D1"/>
    <w:rsid w:val="00E922FA"/>
    <w:rsid w:val="00ED6780"/>
    <w:rsid w:val="00EE1025"/>
    <w:rsid w:val="00F6341C"/>
    <w:rsid w:val="00F64C43"/>
    <w:rsid w:val="00F92C70"/>
    <w:rsid w:val="00F9465B"/>
    <w:rsid w:val="00FB18AC"/>
    <w:rsid w:val="00FB586F"/>
    <w:rsid w:val="00FF5F13"/>
    <w:rsid w:val="04969BEF"/>
    <w:rsid w:val="056088EF"/>
    <w:rsid w:val="08BBA1B7"/>
    <w:rsid w:val="0AC59FCA"/>
    <w:rsid w:val="0BFA27E4"/>
    <w:rsid w:val="20B1B8BC"/>
    <w:rsid w:val="20D41A6B"/>
    <w:rsid w:val="252B3D9E"/>
    <w:rsid w:val="2EAFB69D"/>
    <w:rsid w:val="36B92B51"/>
    <w:rsid w:val="37BC04B7"/>
    <w:rsid w:val="4069984E"/>
    <w:rsid w:val="40772900"/>
    <w:rsid w:val="4A39060F"/>
    <w:rsid w:val="4BCFF761"/>
    <w:rsid w:val="5ACF6E14"/>
    <w:rsid w:val="5B0138F4"/>
    <w:rsid w:val="5D659437"/>
    <w:rsid w:val="5D8A31DF"/>
    <w:rsid w:val="63F0C843"/>
    <w:rsid w:val="6623055A"/>
    <w:rsid w:val="676C33F4"/>
    <w:rsid w:val="681FBC0F"/>
    <w:rsid w:val="697D70FA"/>
    <w:rsid w:val="71EEC4A0"/>
    <w:rsid w:val="721388BB"/>
    <w:rsid w:val="73FC8055"/>
    <w:rsid w:val="7A3F2A93"/>
    <w:rsid w:val="7C67939C"/>
    <w:rsid w:val="7DC7E72F"/>
    <w:rsid w:val="7E5F22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2FFC8F8"/>
  <w15:docId w15:val="{0F676C7B-A837-4D31-9D1D-6D312AAE84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</w:style>
  <w:style w:type="paragraph" w:styleId="Heading1">
    <w:name w:val="heading 1"/>
    <w:basedOn w:val="Normal"/>
    <w:uiPriority w:val="1"/>
    <w:qFormat/>
    <w:pPr>
      <w:outlineLvl w:val="0"/>
    </w:pPr>
    <w:rPr>
      <w:rFonts w:ascii="Verdana" w:eastAsia="Verdana" w:hAnsi="Verdana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pPr>
      <w:ind w:left="840" w:hanging="360"/>
    </w:pPr>
    <w:rPr>
      <w:rFonts w:ascii="Verdana" w:eastAsia="Verdana" w:hAnsi="Verdana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CommentReference">
    <w:name w:val="annotation reference"/>
    <w:basedOn w:val="DefaultParagraphFont"/>
    <w:uiPriority w:val="99"/>
    <w:semiHidden/>
    <w:unhideWhenUsed/>
    <w:rsid w:val="00FF5F1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F5F13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F5F1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F5F1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F5F13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F5F13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F5F13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9A7931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A7931"/>
  </w:style>
  <w:style w:type="paragraph" w:styleId="Footer">
    <w:name w:val="footer"/>
    <w:basedOn w:val="Normal"/>
    <w:link w:val="FooterChar"/>
    <w:uiPriority w:val="99"/>
    <w:unhideWhenUsed/>
    <w:rsid w:val="009A7931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A79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be34a3c-d2e7-44f0-97b5-b6d7363974ad" xsi:nil="true"/>
    <lcf76f155ced4ddcb4097134ff3c332f xmlns="f4c740c0-5182-4bb8-83c4-72d9e46c84f5">
      <Terms xmlns="http://schemas.microsoft.com/office/infopath/2007/PartnerControls"/>
    </lcf76f155ced4ddcb4097134ff3c332f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620BD9B951AA340A0ED3B34C750F863" ma:contentTypeVersion="18" ma:contentTypeDescription="Create a new document." ma:contentTypeScope="" ma:versionID="cad681bb39a9a03e2f42ccfef3b30277">
  <xsd:schema xmlns:xsd="http://www.w3.org/2001/XMLSchema" xmlns:xs="http://www.w3.org/2001/XMLSchema" xmlns:p="http://schemas.microsoft.com/office/2006/metadata/properties" xmlns:ns2="f4c740c0-5182-4bb8-83c4-72d9e46c84f5" xmlns:ns3="ebe34a3c-d2e7-44f0-97b5-b6d7363974ad" targetNamespace="http://schemas.microsoft.com/office/2006/metadata/properties" ma:root="true" ma:fieldsID="1747008612dddfee492564d85cc528bf" ns2:_="" ns3:_="">
    <xsd:import namespace="f4c740c0-5182-4bb8-83c4-72d9e46c84f5"/>
    <xsd:import namespace="ebe34a3c-d2e7-44f0-97b5-b6d7363974a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LengthInSecond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c740c0-5182-4bb8-83c4-72d9e46c84f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4cf7721b-18cf-4e2d-b6ac-f4e94c1235e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2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be34a3c-d2e7-44f0-97b5-b6d7363974ad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b88b5389-2a7f-4c48-a44d-feb4250b0a82}" ma:internalName="TaxCatchAll" ma:showField="CatchAllData" ma:web="ebe34a3c-d2e7-44f0-97b5-b6d7363974a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8DB83D6-5903-4B86-B903-8AF5B72D3ED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CAD7587-D4A2-4970-BA2B-0E68E0061C41}">
  <ds:schemaRefs>
    <ds:schemaRef ds:uri="http://schemas.microsoft.com/office/2006/metadata/properties"/>
    <ds:schemaRef ds:uri="http://schemas.microsoft.com/office/infopath/2007/PartnerControls"/>
    <ds:schemaRef ds:uri="ebe34a3c-d2e7-44f0-97b5-b6d7363974ad"/>
    <ds:schemaRef ds:uri="f4c740c0-5182-4bb8-83c4-72d9e46c84f5"/>
  </ds:schemaRefs>
</ds:datastoreItem>
</file>

<file path=customXml/itemProps3.xml><?xml version="1.0" encoding="utf-8"?>
<ds:datastoreItem xmlns:ds="http://schemas.openxmlformats.org/officeDocument/2006/customXml" ds:itemID="{B76398F9-4DBD-4F9E-9B62-EFF7BD026F37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280F0009-0304-4F67-9870-BD289015416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1789</Words>
  <Characters>10200</Characters>
  <Application>Microsoft Office Word</Application>
  <DocSecurity>0</DocSecurity>
  <Lines>85</Lines>
  <Paragraphs>23</Paragraphs>
  <ScaleCrop>false</ScaleCrop>
  <Company/>
  <LinksUpToDate>false</LinksUpToDate>
  <CharactersWithSpaces>11966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Jane Clarke</cp:lastModifiedBy>
  <cp:revision>2</cp:revision>
  <dcterms:created xsi:type="dcterms:W3CDTF">2025-03-06T22:15:00Z</dcterms:created>
  <dcterms:modified xsi:type="dcterms:W3CDTF">2025-03-06T22:15:00Z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2018-03-21T00:00:00Z</vt:filetime>
  </property>
  <property fmtid="{D5CDD505-2E9C-101B-9397-08002B2CF9AE}" pid="3" name="LastSaved">
    <vt:filetime>2018-03-21T00:00:00Z</vt:filetime>
  </property>
  <property fmtid="{D5CDD505-2E9C-101B-9397-08002B2CF9AE}" pid="4" name="ContentTypeId">
    <vt:lpwstr>0x010100E620BD9B951AA340A0ED3B34C750F863</vt:lpwstr>
  </property>
  <property fmtid="{D5CDD505-2E9C-101B-9397-08002B2CF9AE}" pid="5" name="MediaServiceImageTags">
    <vt:lpwstr/>
  </property>
</Properties>
</file>